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175146" w14:textId="064687FA" w:rsidR="00866AFA" w:rsidRPr="00C47CEE" w:rsidRDefault="00866AFA" w:rsidP="00866AFA">
      <w:pPr>
        <w:pStyle w:val="Subtitle"/>
        <w:jc w:val="center"/>
        <w:rPr>
          <w:sz w:val="21"/>
          <w:szCs w:val="21"/>
        </w:rPr>
      </w:pPr>
      <w:bookmarkStart w:id="0" w:name="_GoBack"/>
      <w:bookmarkEnd w:id="0"/>
      <w:r w:rsidRPr="00C47CEE">
        <w:rPr>
          <w:sz w:val="21"/>
          <w:szCs w:val="21"/>
        </w:rPr>
        <w:t xml:space="preserve">Monthly Board Report </w:t>
      </w:r>
      <w:r w:rsidR="00AE5EEC">
        <w:rPr>
          <w:sz w:val="21"/>
          <w:szCs w:val="21"/>
        </w:rPr>
        <w:t>April</w:t>
      </w:r>
      <w:r w:rsidR="00AE5EEC" w:rsidRPr="00C47CEE">
        <w:rPr>
          <w:sz w:val="21"/>
          <w:szCs w:val="21"/>
        </w:rPr>
        <w:t>, 2018</w:t>
      </w:r>
    </w:p>
    <w:p w14:paraId="4895DD5F" w14:textId="77777777" w:rsidR="00CE4262" w:rsidRPr="00C47CEE" w:rsidRDefault="00CE4262" w:rsidP="00202E2B">
      <w:pPr>
        <w:pStyle w:val="Subtitle"/>
        <w:jc w:val="both"/>
        <w:rPr>
          <w:sz w:val="21"/>
          <w:szCs w:val="21"/>
        </w:rPr>
      </w:pPr>
      <w:r w:rsidRPr="00C47CEE">
        <w:rPr>
          <w:sz w:val="21"/>
          <w:szCs w:val="21"/>
        </w:rPr>
        <w:t xml:space="preserve">BUILDING RESTORATIVE COMMUNITIES </w:t>
      </w:r>
    </w:p>
    <w:p w14:paraId="0F4DB734" w14:textId="77777777" w:rsidR="00AE5EEC" w:rsidRDefault="00AE5EEC" w:rsidP="00C47CEE">
      <w:pPr>
        <w:pStyle w:val="Subtitle"/>
        <w:numPr>
          <w:ilvl w:val="0"/>
          <w:numId w:val="7"/>
        </w:numPr>
        <w:jc w:val="both"/>
        <w:rPr>
          <w:iCs/>
          <w:color w:val="404040" w:themeColor="text1" w:themeTint="BF"/>
          <w:sz w:val="21"/>
          <w:szCs w:val="21"/>
        </w:rPr>
      </w:pPr>
      <w:r>
        <w:rPr>
          <w:iCs/>
          <w:color w:val="404040" w:themeColor="text1" w:themeTint="BF"/>
          <w:sz w:val="21"/>
          <w:szCs w:val="21"/>
        </w:rPr>
        <w:t xml:space="preserve">We have launched our building restorative communities workshop! </w:t>
      </w:r>
    </w:p>
    <w:p w14:paraId="3430EE69" w14:textId="3379ECB4" w:rsidR="00AE5EEC" w:rsidRDefault="00AE5EEC" w:rsidP="00AE5EEC">
      <w:pPr>
        <w:pStyle w:val="Subtitle"/>
        <w:numPr>
          <w:ilvl w:val="1"/>
          <w:numId w:val="7"/>
        </w:numPr>
        <w:jc w:val="both"/>
        <w:rPr>
          <w:iCs/>
          <w:color w:val="404040" w:themeColor="text1" w:themeTint="BF"/>
          <w:sz w:val="21"/>
          <w:szCs w:val="21"/>
        </w:rPr>
      </w:pPr>
      <w:r>
        <w:rPr>
          <w:iCs/>
          <w:color w:val="404040" w:themeColor="text1" w:themeTint="BF"/>
          <w:sz w:val="21"/>
          <w:szCs w:val="21"/>
        </w:rPr>
        <w:t>APRIL 21</w:t>
      </w:r>
      <w:r w:rsidRPr="00AE5EEC">
        <w:rPr>
          <w:iCs/>
          <w:color w:val="404040" w:themeColor="text1" w:themeTint="BF"/>
          <w:sz w:val="21"/>
          <w:szCs w:val="21"/>
          <w:vertAlign w:val="superscript"/>
        </w:rPr>
        <w:t>ST</w:t>
      </w:r>
      <w:r>
        <w:rPr>
          <w:iCs/>
          <w:color w:val="404040" w:themeColor="text1" w:themeTint="BF"/>
          <w:sz w:val="21"/>
          <w:szCs w:val="21"/>
        </w:rPr>
        <w:t xml:space="preserve"> CARELTON PLACE </w:t>
      </w:r>
    </w:p>
    <w:p w14:paraId="677A92AD" w14:textId="668C7C1C" w:rsidR="00AE5EEC" w:rsidRDefault="00AE5EEC" w:rsidP="00AE5EEC">
      <w:pPr>
        <w:pStyle w:val="Subtitle"/>
        <w:numPr>
          <w:ilvl w:val="1"/>
          <w:numId w:val="7"/>
        </w:numPr>
        <w:jc w:val="both"/>
        <w:rPr>
          <w:iCs/>
          <w:color w:val="404040" w:themeColor="text1" w:themeTint="BF"/>
          <w:sz w:val="21"/>
          <w:szCs w:val="21"/>
        </w:rPr>
      </w:pPr>
      <w:r>
        <w:rPr>
          <w:iCs/>
          <w:color w:val="404040" w:themeColor="text1" w:themeTint="BF"/>
          <w:sz w:val="21"/>
          <w:szCs w:val="21"/>
        </w:rPr>
        <w:t>APRIL 28</w:t>
      </w:r>
      <w:r w:rsidRPr="00AE5EEC">
        <w:rPr>
          <w:iCs/>
          <w:color w:val="404040" w:themeColor="text1" w:themeTint="BF"/>
          <w:sz w:val="21"/>
          <w:szCs w:val="21"/>
          <w:vertAlign w:val="superscript"/>
        </w:rPr>
        <w:t>TH</w:t>
      </w:r>
      <w:r>
        <w:rPr>
          <w:iCs/>
          <w:color w:val="404040" w:themeColor="text1" w:themeTint="BF"/>
          <w:sz w:val="21"/>
          <w:szCs w:val="21"/>
        </w:rPr>
        <w:t xml:space="preserve"> LANARK </w:t>
      </w:r>
    </w:p>
    <w:p w14:paraId="368234B6" w14:textId="760716B2" w:rsidR="00AE5EEC" w:rsidRPr="00AE5EEC" w:rsidRDefault="00AE5EEC" w:rsidP="00AE5EEC">
      <w:pPr>
        <w:pStyle w:val="Subtitle"/>
      </w:pPr>
      <w:r>
        <w:t xml:space="preserve">Find more information on our Facebook, twitter, </w:t>
      </w:r>
      <w:r w:rsidR="002A4882">
        <w:t>and local</w:t>
      </w:r>
      <w:r>
        <w:t xml:space="preserve"> newspaper reports and on lake 88.1</w:t>
      </w:r>
      <w:r w:rsidR="002A4882">
        <w:t xml:space="preserve">. Information has been distributed to local organizations and groups as well as through Facebook pages and groups. </w:t>
      </w:r>
    </w:p>
    <w:p w14:paraId="7AC3C31F" w14:textId="540800AC" w:rsidR="00202E2B" w:rsidRPr="00C47CEE" w:rsidRDefault="00D85345" w:rsidP="00B95E33">
      <w:pPr>
        <w:pStyle w:val="Subtitle"/>
        <w:numPr>
          <w:ilvl w:val="0"/>
          <w:numId w:val="0"/>
        </w:numPr>
        <w:jc w:val="both"/>
        <w:rPr>
          <w:rStyle w:val="SubtleEmphasis"/>
          <w:i w:val="0"/>
          <w:sz w:val="21"/>
          <w:szCs w:val="21"/>
        </w:rPr>
      </w:pPr>
      <w:r w:rsidRPr="00C47CEE">
        <w:rPr>
          <w:rStyle w:val="SubtleEmphasis"/>
          <w:i w:val="0"/>
          <w:sz w:val="21"/>
          <w:szCs w:val="21"/>
        </w:rPr>
        <w:t>BE STRONG</w:t>
      </w:r>
    </w:p>
    <w:p w14:paraId="4321713A" w14:textId="2891C8F7" w:rsidR="00202E2B" w:rsidRPr="00C47CEE" w:rsidRDefault="00202E2B" w:rsidP="00C47CEE">
      <w:pPr>
        <w:pStyle w:val="Subtitle"/>
        <w:numPr>
          <w:ilvl w:val="0"/>
          <w:numId w:val="7"/>
        </w:numPr>
        <w:jc w:val="both"/>
        <w:rPr>
          <w:sz w:val="21"/>
          <w:szCs w:val="21"/>
        </w:rPr>
      </w:pPr>
      <w:r w:rsidRPr="00C47CEE">
        <w:rPr>
          <w:sz w:val="21"/>
          <w:szCs w:val="21"/>
        </w:rPr>
        <w:t xml:space="preserve">Gathering </w:t>
      </w:r>
      <w:r w:rsidR="00D36800" w:rsidRPr="00C47CEE">
        <w:rPr>
          <w:sz w:val="21"/>
          <w:szCs w:val="21"/>
        </w:rPr>
        <w:t xml:space="preserve">videos, pictures and quotes </w:t>
      </w:r>
      <w:r w:rsidRPr="00C47CEE">
        <w:rPr>
          <w:sz w:val="21"/>
          <w:szCs w:val="21"/>
        </w:rPr>
        <w:t>of BE STRONG Circles in the schools</w:t>
      </w:r>
      <w:r w:rsidR="00AE5EEC">
        <w:rPr>
          <w:sz w:val="21"/>
          <w:szCs w:val="21"/>
        </w:rPr>
        <w:t xml:space="preserve"> and youth centers</w:t>
      </w:r>
      <w:r w:rsidR="002A4882">
        <w:rPr>
          <w:sz w:val="21"/>
          <w:szCs w:val="21"/>
        </w:rPr>
        <w:t xml:space="preserve"> (Lombardy, North Elmsley, Smiths Falls Youth Center and Almonte District High School.)</w:t>
      </w:r>
    </w:p>
    <w:p w14:paraId="0B40E523" w14:textId="0BD28707" w:rsidR="00AE5EEC" w:rsidRDefault="00AE5EEC" w:rsidP="00AE5EEC">
      <w:pPr>
        <w:pStyle w:val="Subtitle"/>
        <w:numPr>
          <w:ilvl w:val="0"/>
          <w:numId w:val="7"/>
        </w:num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We facilitated with Laurie Clark the restorative gardens and outdoor learning education school wide at Maple Grove Public School in continuation with the Good Food in Schools Forum. </w:t>
      </w:r>
    </w:p>
    <w:p w14:paraId="4ED88607" w14:textId="2692D1EA" w:rsidR="00AE5EEC" w:rsidRPr="00AE5EEC" w:rsidRDefault="00AE5EEC" w:rsidP="00AE5EEC">
      <w:pPr>
        <w:pStyle w:val="Subtitle"/>
        <w:numPr>
          <w:ilvl w:val="0"/>
          <w:numId w:val="7"/>
        </w:numPr>
      </w:pPr>
      <w:r>
        <w:t xml:space="preserve">Beginning the Student Leadership and Restorative Clubs within the school, amongst engaged and interested youth. </w:t>
      </w:r>
    </w:p>
    <w:p w14:paraId="78B60D66" w14:textId="77777777" w:rsidR="00202E2B" w:rsidRPr="00C47CEE" w:rsidRDefault="00CE4262" w:rsidP="00202E2B">
      <w:pPr>
        <w:pStyle w:val="Subtitle"/>
        <w:jc w:val="both"/>
        <w:rPr>
          <w:rStyle w:val="SubtleEmphasis"/>
          <w:i w:val="0"/>
          <w:sz w:val="21"/>
          <w:szCs w:val="21"/>
        </w:rPr>
      </w:pPr>
      <w:r w:rsidRPr="00C47CEE">
        <w:rPr>
          <w:rStyle w:val="SubtleEmphasis"/>
          <w:i w:val="0"/>
          <w:sz w:val="21"/>
          <w:szCs w:val="21"/>
        </w:rPr>
        <w:t>COMMUNITY ENGAGEMENT</w:t>
      </w:r>
    </w:p>
    <w:p w14:paraId="0632ED5B" w14:textId="4A66A083" w:rsidR="00AE5EEC" w:rsidRDefault="00AE5EEC" w:rsidP="002A4882">
      <w:pPr>
        <w:pStyle w:val="Subtitle"/>
        <w:numPr>
          <w:ilvl w:val="0"/>
          <w:numId w:val="7"/>
        </w:numPr>
      </w:pPr>
      <w:proofErr w:type="gramStart"/>
      <w:r>
        <w:t>Peggy</w:t>
      </w:r>
      <w:r w:rsidR="002A4882">
        <w:t>’s House; W</w:t>
      </w:r>
      <w:r>
        <w:t>orking groups and developing research, literature reviews and programming.</w:t>
      </w:r>
      <w:proofErr w:type="gramEnd"/>
      <w:r>
        <w:t xml:space="preserve"> </w:t>
      </w:r>
    </w:p>
    <w:p w14:paraId="169D809F" w14:textId="590D438B" w:rsidR="002A4882" w:rsidRPr="002A4882" w:rsidRDefault="002A4882" w:rsidP="002A4882">
      <w:pPr>
        <w:pStyle w:val="Subtitle"/>
        <w:numPr>
          <w:ilvl w:val="0"/>
          <w:numId w:val="7"/>
        </w:numPr>
      </w:pPr>
      <w:r>
        <w:t xml:space="preserve">Creating community awareness and engagement through In Focus Interview, Website Launch (videos for each program and content development) and Fundraisers (Trivia Nights) within the community. </w:t>
      </w:r>
    </w:p>
    <w:p w14:paraId="2587F50D" w14:textId="3F272342" w:rsidR="00AE5EEC" w:rsidRPr="00AE5EEC" w:rsidRDefault="00AE5EEC" w:rsidP="002A4882">
      <w:pPr>
        <w:pStyle w:val="Subtitle"/>
        <w:numPr>
          <w:ilvl w:val="0"/>
          <w:numId w:val="7"/>
        </w:numPr>
        <w:rPr>
          <w:iCs/>
          <w:color w:val="404040" w:themeColor="text1" w:themeTint="BF"/>
        </w:rPr>
      </w:pPr>
      <w:r>
        <w:t>Youth Collective Impact; The Youth conference is May 16</w:t>
      </w:r>
      <w:r w:rsidRPr="00AE5EEC">
        <w:rPr>
          <w:vertAlign w:val="superscript"/>
        </w:rPr>
        <w:t>th</w:t>
      </w:r>
      <w:r>
        <w:t xml:space="preserve"> and 17</w:t>
      </w:r>
      <w:r w:rsidRPr="00AE5EEC">
        <w:rPr>
          <w:vertAlign w:val="superscript"/>
        </w:rPr>
        <w:t>th</w:t>
      </w:r>
      <w:r>
        <w:t xml:space="preserve">, followed by the youth capacity building workshop, How to Tell Your Story, on June </w:t>
      </w:r>
      <w:r w:rsidR="002A4882">
        <w:t>6</w:t>
      </w:r>
      <w:r w:rsidR="002A4882" w:rsidRPr="00AE5EEC">
        <w:rPr>
          <w:vertAlign w:val="superscript"/>
        </w:rPr>
        <w:t>th</w:t>
      </w:r>
      <w:r w:rsidR="002A4882">
        <w:t xml:space="preserve">. </w:t>
      </w:r>
    </w:p>
    <w:p w14:paraId="2EDCD836" w14:textId="366B663C" w:rsidR="00654891" w:rsidRDefault="002A4882" w:rsidP="002A4882">
      <w:pPr>
        <w:pStyle w:val="Subtitle"/>
        <w:numPr>
          <w:ilvl w:val="0"/>
          <w:numId w:val="7"/>
        </w:numPr>
        <w:rPr>
          <w:rStyle w:val="SubtleEmphasis"/>
          <w:i w:val="0"/>
        </w:rPr>
      </w:pPr>
      <w:r>
        <w:rPr>
          <w:rStyle w:val="SubtleEmphasis"/>
          <w:i w:val="0"/>
        </w:rPr>
        <w:t xml:space="preserve">Youth Collective Impact; Housing Homelessness Community Engagement. </w:t>
      </w:r>
    </w:p>
    <w:p w14:paraId="01109DFA" w14:textId="640C49EB" w:rsidR="002A4882" w:rsidRPr="002A4882" w:rsidRDefault="002A4882" w:rsidP="002A4882">
      <w:pPr>
        <w:pStyle w:val="Subtitle"/>
        <w:numPr>
          <w:ilvl w:val="0"/>
          <w:numId w:val="7"/>
        </w:numPr>
      </w:pPr>
      <w:r>
        <w:t xml:space="preserve">Change Up Inspirit Foundation Grant Application, for the Restorative Roots for Youth. </w:t>
      </w:r>
    </w:p>
    <w:p w14:paraId="0899FD77" w14:textId="77777777" w:rsidR="002A4882" w:rsidRPr="002A4882" w:rsidRDefault="002A4882" w:rsidP="002A4882"/>
    <w:p w14:paraId="60B7487E" w14:textId="2AFCD444" w:rsidR="008213DD" w:rsidRDefault="008213DD" w:rsidP="00654891">
      <w:pPr>
        <w:ind w:left="720"/>
        <w:rPr>
          <w:rStyle w:val="SubtleEmphasis"/>
        </w:rPr>
      </w:pPr>
    </w:p>
    <w:p w14:paraId="7ABB0D93" w14:textId="6A291206" w:rsidR="008213DD" w:rsidRDefault="008213DD" w:rsidP="002A4882">
      <w:pPr>
        <w:rPr>
          <w:rStyle w:val="SubtleEmphasis"/>
        </w:rPr>
      </w:pPr>
    </w:p>
    <w:p w14:paraId="695F4F61" w14:textId="07809036" w:rsidR="00654891" w:rsidRPr="00654891" w:rsidRDefault="00654891" w:rsidP="00654891">
      <w:pPr>
        <w:ind w:left="720"/>
        <w:rPr>
          <w:color w:val="404040" w:themeColor="text1" w:themeTint="BF"/>
        </w:rPr>
      </w:pPr>
    </w:p>
    <w:sectPr w:rsidR="00654891" w:rsidRPr="00654891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89AA49" w14:textId="77777777" w:rsidR="00DE6375" w:rsidRDefault="00DE6375" w:rsidP="009945B5">
      <w:pPr>
        <w:spacing w:after="0" w:line="240" w:lineRule="auto"/>
      </w:pPr>
      <w:r>
        <w:separator/>
      </w:r>
    </w:p>
  </w:endnote>
  <w:endnote w:type="continuationSeparator" w:id="0">
    <w:p w14:paraId="35A1ED27" w14:textId="77777777" w:rsidR="00DE6375" w:rsidRDefault="00DE6375" w:rsidP="00994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495"/>
      <w:gridCol w:w="374"/>
      <w:gridCol w:w="4491"/>
    </w:tblGrid>
    <w:tr w:rsidR="00AE5EEC" w:rsidRPr="00244D60" w14:paraId="56632D9D" w14:textId="77777777">
      <w:tc>
        <w:tcPr>
          <w:tcW w:w="2401" w:type="pct"/>
        </w:tcPr>
        <w:p w14:paraId="134ABD39" w14:textId="77777777" w:rsidR="00AE5EEC" w:rsidRPr="00244D60" w:rsidRDefault="00DE6375">
          <w:pPr>
            <w:pStyle w:val="Footer"/>
            <w:tabs>
              <w:tab w:val="clear" w:pos="4680"/>
              <w:tab w:val="clear" w:pos="9360"/>
            </w:tabs>
            <w:rPr>
              <w:caps/>
              <w:color w:val="0F396E"/>
              <w:sz w:val="18"/>
              <w:szCs w:val="18"/>
            </w:rPr>
          </w:pPr>
          <w:sdt>
            <w:sdtPr>
              <w:rPr>
                <w:caps/>
                <w:color w:val="0F396E"/>
                <w:sz w:val="18"/>
                <w:szCs w:val="18"/>
              </w:rPr>
              <w:alias w:val="Title"/>
              <w:tag w:val=""/>
              <w:id w:val="886384654"/>
              <w:placeholder>
                <w:docPart w:val="F4B75151729A4E8EB6389861D86363F9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AE5EEC" w:rsidRPr="00244D60">
                <w:rPr>
                  <w:caps/>
                  <w:color w:val="0F396E"/>
                  <w:sz w:val="18"/>
                  <w:szCs w:val="18"/>
                </w:rPr>
                <w:t>building restorative communities</w:t>
              </w:r>
            </w:sdtContent>
          </w:sdt>
        </w:p>
      </w:tc>
      <w:tc>
        <w:tcPr>
          <w:tcW w:w="200" w:type="pct"/>
        </w:tcPr>
        <w:p w14:paraId="3549F7BE" w14:textId="77777777" w:rsidR="00AE5EEC" w:rsidRPr="00244D60" w:rsidRDefault="00AE5EEC">
          <w:pPr>
            <w:pStyle w:val="Footer"/>
            <w:tabs>
              <w:tab w:val="clear" w:pos="4680"/>
              <w:tab w:val="clear" w:pos="9360"/>
            </w:tabs>
            <w:rPr>
              <w:caps/>
              <w:color w:val="0F396E"/>
              <w:sz w:val="18"/>
              <w:szCs w:val="18"/>
            </w:rPr>
          </w:pPr>
        </w:p>
      </w:tc>
      <w:tc>
        <w:tcPr>
          <w:tcW w:w="2402" w:type="pct"/>
        </w:tcPr>
        <w:sdt>
          <w:sdtPr>
            <w:rPr>
              <w:caps/>
              <w:color w:val="0F396E"/>
              <w:sz w:val="18"/>
              <w:szCs w:val="18"/>
            </w:rPr>
            <w:alias w:val="Author"/>
            <w:tag w:val=""/>
            <w:id w:val="1205441952"/>
            <w:placeholder>
              <w:docPart w:val="1E0095DB4FBB457DB42F1AB4875C042F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71B20B2A" w14:textId="77777777" w:rsidR="00AE5EEC" w:rsidRPr="00244D60" w:rsidRDefault="00AE5EEC">
              <w:pPr>
                <w:pStyle w:val="Footer"/>
                <w:tabs>
                  <w:tab w:val="clear" w:pos="4680"/>
                  <w:tab w:val="clear" w:pos="9360"/>
                </w:tabs>
                <w:jc w:val="right"/>
                <w:rPr>
                  <w:caps/>
                  <w:color w:val="0F396E"/>
                  <w:sz w:val="18"/>
                  <w:szCs w:val="18"/>
                </w:rPr>
              </w:pPr>
              <w:r w:rsidRPr="00244D60">
                <w:rPr>
                  <w:caps/>
                  <w:color w:val="0F396E"/>
                  <w:sz w:val="18"/>
                  <w:szCs w:val="18"/>
                </w:rPr>
                <w:t>elle halladay</w:t>
              </w:r>
            </w:p>
          </w:sdtContent>
        </w:sdt>
      </w:tc>
    </w:tr>
  </w:tbl>
  <w:p w14:paraId="35D9B47B" w14:textId="77777777" w:rsidR="00AE5EEC" w:rsidRDefault="00AE5E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FCFB43" w14:textId="77777777" w:rsidR="00DE6375" w:rsidRDefault="00DE6375" w:rsidP="009945B5">
      <w:pPr>
        <w:spacing w:after="0" w:line="240" w:lineRule="auto"/>
      </w:pPr>
      <w:r>
        <w:separator/>
      </w:r>
    </w:p>
  </w:footnote>
  <w:footnote w:type="continuationSeparator" w:id="0">
    <w:p w14:paraId="1F1B5E29" w14:textId="77777777" w:rsidR="00DE6375" w:rsidRDefault="00DE6375" w:rsidP="00994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95BF41" w14:textId="77777777" w:rsidR="00AE5EEC" w:rsidRDefault="00AE5EEC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42CE4E73" wp14:editId="7FA47BDF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43600" cy="274955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274955"/>
                      </a:xfrm>
                      <a:prstGeom prst="rect">
                        <a:avLst/>
                      </a:prstGeom>
                      <a:solidFill>
                        <a:srgbClr val="0F396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64312201" w14:textId="77777777" w:rsidR="00AE5EEC" w:rsidRDefault="00AE5EEC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building restorative communities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197" o:spid="_x0000_s1026" style="position:absolute;margin-left:0;margin-top:0;width:468pt;height:21.65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" o:allowoverlap="f" fillcolor="#0f396e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64312201" w14:textId="77777777" w:rsidR="00AE5EEC" w:rsidRDefault="00AE5EEC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building restorative communities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82F2B"/>
    <w:multiLevelType w:val="multilevel"/>
    <w:tmpl w:val="8EB06F0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>
    <w:nsid w:val="12A46355"/>
    <w:multiLevelType w:val="hybridMultilevel"/>
    <w:tmpl w:val="AC70D6F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B785D"/>
    <w:multiLevelType w:val="hybridMultilevel"/>
    <w:tmpl w:val="F490BE66"/>
    <w:lvl w:ilvl="0" w:tplc="CEA057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CE2700"/>
    <w:multiLevelType w:val="hybridMultilevel"/>
    <w:tmpl w:val="F0BE384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920C5"/>
    <w:multiLevelType w:val="multilevel"/>
    <w:tmpl w:val="9768F4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>
    <w:nsid w:val="2DC21E83"/>
    <w:multiLevelType w:val="hybridMultilevel"/>
    <w:tmpl w:val="A23680CA"/>
    <w:lvl w:ilvl="0" w:tplc="CEA057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95E79F5"/>
    <w:multiLevelType w:val="hybridMultilevel"/>
    <w:tmpl w:val="DF045D2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79761B"/>
    <w:multiLevelType w:val="hybridMultilevel"/>
    <w:tmpl w:val="25CC7AD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7C361C"/>
    <w:multiLevelType w:val="hybridMultilevel"/>
    <w:tmpl w:val="036238D4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F60534"/>
    <w:multiLevelType w:val="hybridMultilevel"/>
    <w:tmpl w:val="EB10526E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6E3157D"/>
    <w:multiLevelType w:val="hybridMultilevel"/>
    <w:tmpl w:val="8A08E68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870037"/>
    <w:multiLevelType w:val="hybridMultilevel"/>
    <w:tmpl w:val="FC1437A8"/>
    <w:lvl w:ilvl="0" w:tplc="10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2D10549"/>
    <w:multiLevelType w:val="hybridMultilevel"/>
    <w:tmpl w:val="E06C164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1"/>
  </w:num>
  <w:num w:numId="5">
    <w:abstractNumId w:val="0"/>
  </w:num>
  <w:num w:numId="6">
    <w:abstractNumId w:val="4"/>
  </w:num>
  <w:num w:numId="7">
    <w:abstractNumId w:val="9"/>
  </w:num>
  <w:num w:numId="8">
    <w:abstractNumId w:val="1"/>
  </w:num>
  <w:num w:numId="9">
    <w:abstractNumId w:val="12"/>
  </w:num>
  <w:num w:numId="10">
    <w:abstractNumId w:val="10"/>
  </w:num>
  <w:num w:numId="11">
    <w:abstractNumId w:val="7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5B5"/>
    <w:rsid w:val="001C0F1F"/>
    <w:rsid w:val="001C332B"/>
    <w:rsid w:val="00202E2B"/>
    <w:rsid w:val="00244D60"/>
    <w:rsid w:val="0029489B"/>
    <w:rsid w:val="002A4882"/>
    <w:rsid w:val="003357C0"/>
    <w:rsid w:val="003E4693"/>
    <w:rsid w:val="004D0A26"/>
    <w:rsid w:val="00500EFD"/>
    <w:rsid w:val="005244F1"/>
    <w:rsid w:val="005648A2"/>
    <w:rsid w:val="00654891"/>
    <w:rsid w:val="006E3BD2"/>
    <w:rsid w:val="007A60DD"/>
    <w:rsid w:val="008213DD"/>
    <w:rsid w:val="00846437"/>
    <w:rsid w:val="00866AFA"/>
    <w:rsid w:val="00880083"/>
    <w:rsid w:val="009704A6"/>
    <w:rsid w:val="009945B5"/>
    <w:rsid w:val="009A7D3B"/>
    <w:rsid w:val="009D0BF4"/>
    <w:rsid w:val="00A57DB3"/>
    <w:rsid w:val="00A83138"/>
    <w:rsid w:val="00A925BC"/>
    <w:rsid w:val="00AD3781"/>
    <w:rsid w:val="00AE5EEC"/>
    <w:rsid w:val="00B95E33"/>
    <w:rsid w:val="00C0760B"/>
    <w:rsid w:val="00C4768F"/>
    <w:rsid w:val="00C47CEE"/>
    <w:rsid w:val="00CE4262"/>
    <w:rsid w:val="00D22BB2"/>
    <w:rsid w:val="00D36800"/>
    <w:rsid w:val="00D85345"/>
    <w:rsid w:val="00DD7F9B"/>
    <w:rsid w:val="00DE6375"/>
    <w:rsid w:val="00FB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FAA5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5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5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5B5"/>
  </w:style>
  <w:style w:type="paragraph" w:styleId="Footer">
    <w:name w:val="footer"/>
    <w:basedOn w:val="Normal"/>
    <w:link w:val="FooterChar"/>
    <w:uiPriority w:val="99"/>
    <w:unhideWhenUsed/>
    <w:rsid w:val="009945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5B5"/>
  </w:style>
  <w:style w:type="paragraph" w:styleId="Quote">
    <w:name w:val="Quote"/>
    <w:basedOn w:val="Normal"/>
    <w:next w:val="Normal"/>
    <w:link w:val="QuoteChar"/>
    <w:uiPriority w:val="29"/>
    <w:qFormat/>
    <w:rsid w:val="009945B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945B5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45B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945B5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9945B5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EE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EE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5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5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5B5"/>
  </w:style>
  <w:style w:type="paragraph" w:styleId="Footer">
    <w:name w:val="footer"/>
    <w:basedOn w:val="Normal"/>
    <w:link w:val="FooterChar"/>
    <w:uiPriority w:val="99"/>
    <w:unhideWhenUsed/>
    <w:rsid w:val="009945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5B5"/>
  </w:style>
  <w:style w:type="paragraph" w:styleId="Quote">
    <w:name w:val="Quote"/>
    <w:basedOn w:val="Normal"/>
    <w:next w:val="Normal"/>
    <w:link w:val="QuoteChar"/>
    <w:uiPriority w:val="29"/>
    <w:qFormat/>
    <w:rsid w:val="009945B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945B5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45B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945B5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9945B5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EE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EE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4B75151729A4E8EB6389861D8636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7DD90-4D3E-4431-A248-DB73B65B9103}"/>
      </w:docPartPr>
      <w:docPartBody>
        <w:p w:rsidR="00853509" w:rsidRDefault="0030497C" w:rsidP="0030497C">
          <w:pPr>
            <w:pStyle w:val="F4B75151729A4E8EB6389861D86363F9"/>
          </w:pPr>
          <w:r>
            <w:rPr>
              <w:caps/>
              <w:color w:val="4F81BD" w:themeColor="accent1"/>
              <w:sz w:val="18"/>
              <w:szCs w:val="18"/>
            </w:rPr>
            <w:t>[Document title]</w:t>
          </w:r>
        </w:p>
      </w:docPartBody>
    </w:docPart>
    <w:docPart>
      <w:docPartPr>
        <w:name w:val="1E0095DB4FBB457DB42F1AB4875C0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1AC10-131B-474F-BD31-A82776B9FC35}"/>
      </w:docPartPr>
      <w:docPartBody>
        <w:p w:rsidR="00853509" w:rsidRDefault="0030497C" w:rsidP="0030497C">
          <w:pPr>
            <w:pStyle w:val="1E0095DB4FBB457DB42F1AB4875C042F"/>
          </w:pPr>
          <w:r>
            <w:rPr>
              <w:caps/>
              <w:color w:val="4F81BD" w:themeColor="accent1"/>
              <w:sz w:val="18"/>
              <w:szCs w:val="18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97C"/>
    <w:rsid w:val="000F3CAB"/>
    <w:rsid w:val="00104FF2"/>
    <w:rsid w:val="0030497C"/>
    <w:rsid w:val="003419DF"/>
    <w:rsid w:val="006268A9"/>
    <w:rsid w:val="00853509"/>
    <w:rsid w:val="00897A9D"/>
    <w:rsid w:val="00AF7730"/>
    <w:rsid w:val="00BE0356"/>
    <w:rsid w:val="00E078CE"/>
    <w:rsid w:val="00F0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4B75151729A4E8EB6389861D86363F9">
    <w:name w:val="F4B75151729A4E8EB6389861D86363F9"/>
    <w:rsid w:val="0030497C"/>
  </w:style>
  <w:style w:type="paragraph" w:customStyle="1" w:styleId="1E0095DB4FBB457DB42F1AB4875C042F">
    <w:name w:val="1E0095DB4FBB457DB42F1AB4875C042F"/>
    <w:rsid w:val="0030497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4B75151729A4E8EB6389861D86363F9">
    <w:name w:val="F4B75151729A4E8EB6389861D86363F9"/>
    <w:rsid w:val="0030497C"/>
  </w:style>
  <w:style w:type="paragraph" w:customStyle="1" w:styleId="1E0095DB4FBB457DB42F1AB4875C042F">
    <w:name w:val="1E0095DB4FBB457DB42F1AB4875C042F"/>
    <w:rsid w:val="003049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building restorative communities</vt:lpstr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building restorative communities</dc:title>
  <dc:creator>elle halladay</dc:creator>
  <cp:lastModifiedBy>Windows User</cp:lastModifiedBy>
  <cp:revision>2</cp:revision>
  <dcterms:created xsi:type="dcterms:W3CDTF">2018-04-24T12:22:00Z</dcterms:created>
  <dcterms:modified xsi:type="dcterms:W3CDTF">2018-04-24T12:22:00Z</dcterms:modified>
</cp:coreProperties>
</file>