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FA" w:rsidRPr="00CE4262" w:rsidRDefault="00866AFA" w:rsidP="00866AFA">
      <w:pPr>
        <w:pStyle w:val="Subtitle"/>
        <w:jc w:val="center"/>
        <w:rPr>
          <w:sz w:val="24"/>
          <w:szCs w:val="24"/>
        </w:rPr>
      </w:pPr>
      <w:r w:rsidRPr="00CE4262">
        <w:rPr>
          <w:sz w:val="24"/>
          <w:szCs w:val="24"/>
        </w:rPr>
        <w:t xml:space="preserve">Monthly Board Report </w:t>
      </w:r>
      <w:r w:rsidR="00FB09F5">
        <w:rPr>
          <w:sz w:val="24"/>
          <w:szCs w:val="24"/>
        </w:rPr>
        <w:t>January</w:t>
      </w:r>
      <w:r w:rsidR="00CE4262" w:rsidRPr="00CE4262">
        <w:rPr>
          <w:sz w:val="24"/>
          <w:szCs w:val="24"/>
        </w:rPr>
        <w:t>,2018</w:t>
      </w:r>
    </w:p>
    <w:p w:rsidR="00CE4262" w:rsidRDefault="00CE4262" w:rsidP="00202E2B">
      <w:pPr>
        <w:pStyle w:val="Subtitle"/>
        <w:jc w:val="both"/>
      </w:pPr>
      <w:r>
        <w:t xml:space="preserve">BUILDING RESTORATIVE COMMUNITIES </w:t>
      </w:r>
    </w:p>
    <w:p w:rsidR="00202E2B" w:rsidRPr="00202E2B" w:rsidRDefault="00CE4262" w:rsidP="00202E2B">
      <w:pPr>
        <w:pStyle w:val="Subtitle"/>
        <w:numPr>
          <w:ilvl w:val="0"/>
          <w:numId w:val="7"/>
        </w:numPr>
        <w:jc w:val="both"/>
      </w:pPr>
      <w:r>
        <w:t>Getting ready to launch</w:t>
      </w:r>
      <w:r w:rsidR="00D36800">
        <w:t xml:space="preserve"> Restorative Roots:</w:t>
      </w:r>
      <w:r w:rsidR="00D36800" w:rsidRPr="00D36800">
        <w:rPr>
          <w:i/>
        </w:rPr>
        <w:t xml:space="preserve"> Grow Your Connections, Relationships and Communities</w:t>
      </w:r>
      <w:r w:rsidR="00D36800">
        <w:t>.</w:t>
      </w:r>
      <w:r>
        <w:t xml:space="preserve"> (workshop, posters, surveys, info graphs, handouts, activities done)</w:t>
      </w:r>
    </w:p>
    <w:p w:rsidR="00CE4262" w:rsidRDefault="00CE4262" w:rsidP="00202E2B">
      <w:pPr>
        <w:pStyle w:val="Subtitle"/>
        <w:numPr>
          <w:ilvl w:val="0"/>
          <w:numId w:val="7"/>
        </w:numPr>
        <w:jc w:val="both"/>
      </w:pPr>
      <w:r>
        <w:t xml:space="preserve">Marketing and </w:t>
      </w:r>
      <w:r w:rsidR="00202E2B">
        <w:t xml:space="preserve">Promotion; Developing a Building Restorative Communities page within the website, for information on positive social response, creating safe a safe place and trauma. Creating content for radio and news paper press releases. Organizing content for the website regarding booking workshops, further information, continued resources for developing restorative practices for communities, family, service workers, health providers and youth workers (coaches etc.). </w:t>
      </w:r>
    </w:p>
    <w:p w:rsidR="00202E2B" w:rsidRPr="00202E2B" w:rsidRDefault="00202E2B" w:rsidP="00202E2B">
      <w:pPr>
        <w:pStyle w:val="Subtitle"/>
        <w:numPr>
          <w:ilvl w:val="0"/>
          <w:numId w:val="7"/>
        </w:numPr>
        <w:jc w:val="both"/>
      </w:pPr>
      <w:r>
        <w:t xml:space="preserve">Targeting and organizing dates and workshops for targeted audience groupings as well as open workshops for individuals to be offered quarterly in all counties. </w:t>
      </w:r>
    </w:p>
    <w:p w:rsidR="00202E2B" w:rsidRDefault="00D85345" w:rsidP="00202E2B">
      <w:pPr>
        <w:pStyle w:val="Subtitle"/>
        <w:jc w:val="both"/>
        <w:rPr>
          <w:rStyle w:val="SubtleEmphasis"/>
          <w:i w:val="0"/>
        </w:rPr>
      </w:pPr>
      <w:r w:rsidRPr="00CE4262">
        <w:rPr>
          <w:rStyle w:val="SubtleEmphasis"/>
          <w:i w:val="0"/>
        </w:rPr>
        <w:t>BE STRONG</w:t>
      </w:r>
    </w:p>
    <w:p w:rsidR="00202E2B" w:rsidRDefault="00202E2B" w:rsidP="00D36800">
      <w:pPr>
        <w:pStyle w:val="Subtitle"/>
        <w:numPr>
          <w:ilvl w:val="0"/>
          <w:numId w:val="7"/>
        </w:numPr>
        <w:jc w:val="both"/>
      </w:pPr>
      <w:r>
        <w:t xml:space="preserve">Gathering </w:t>
      </w:r>
      <w:r w:rsidR="00D36800">
        <w:t xml:space="preserve">videos, pictures and quotes </w:t>
      </w:r>
      <w:r>
        <w:t>of BE STRONG Circles in the schools</w:t>
      </w:r>
      <w:r w:rsidR="00D36800">
        <w:t>.</w:t>
      </w:r>
    </w:p>
    <w:p w:rsidR="00202E2B" w:rsidRPr="00202E2B" w:rsidRDefault="00D36800" w:rsidP="00D36800">
      <w:pPr>
        <w:pStyle w:val="Subtitle"/>
        <w:numPr>
          <w:ilvl w:val="0"/>
          <w:numId w:val="7"/>
        </w:numPr>
        <w:jc w:val="both"/>
      </w:pPr>
      <w:r>
        <w:t xml:space="preserve">Developing tools for the “kits” within the schools and resources for the handbooks for BE STRONG facilitator; including affective statements posters, flashcards, magnetic “I” statements, infographics. </w:t>
      </w:r>
    </w:p>
    <w:p w:rsidR="00202E2B" w:rsidRPr="00202E2B" w:rsidRDefault="00202E2B" w:rsidP="00202E2B">
      <w:pPr>
        <w:pStyle w:val="Subtitle"/>
        <w:jc w:val="both"/>
      </w:pPr>
    </w:p>
    <w:p w:rsidR="00202E2B" w:rsidRDefault="00CE4262" w:rsidP="00202E2B">
      <w:pPr>
        <w:pStyle w:val="Subtitle"/>
        <w:jc w:val="both"/>
        <w:rPr>
          <w:rStyle w:val="SubtleEmphasis"/>
          <w:i w:val="0"/>
        </w:rPr>
      </w:pPr>
      <w:r>
        <w:rPr>
          <w:rStyle w:val="SubtleEmphasis"/>
          <w:i w:val="0"/>
        </w:rPr>
        <w:t>COMMUNITY ENGAGEMENT</w:t>
      </w:r>
    </w:p>
    <w:p w:rsidR="00202E2B" w:rsidRPr="00202E2B" w:rsidRDefault="00202E2B" w:rsidP="00202E2B">
      <w:pPr>
        <w:pStyle w:val="Subtitle"/>
        <w:numPr>
          <w:ilvl w:val="0"/>
          <w:numId w:val="7"/>
        </w:numPr>
        <w:jc w:val="both"/>
        <w:rPr>
          <w:iCs/>
          <w:color w:val="404040" w:themeColor="text1" w:themeTint="BF"/>
        </w:rPr>
      </w:pPr>
      <w:r>
        <w:t xml:space="preserve">CARD Team; working with Laurie for bi-weekly articles in the newspaper including events, information on </w:t>
      </w:r>
      <w:r w:rsidR="00D36800">
        <w:t xml:space="preserve">Restorative Circles, Be Strong and Building Restorative Communities. Also gathering and creating content for general blog posts for the website including; relationships (restorative relationships) conflict resolution, curious mindset, ACEs, learning environments. </w:t>
      </w:r>
    </w:p>
    <w:p w:rsidR="00202E2B" w:rsidRDefault="00D36800" w:rsidP="00D36800">
      <w:pPr>
        <w:pStyle w:val="Subtitle"/>
        <w:numPr>
          <w:ilvl w:val="0"/>
          <w:numId w:val="7"/>
        </w:numPr>
      </w:pPr>
      <w:r>
        <w:t xml:space="preserve">Researching digital storytelling, to create videos for Restorative Practices, BE STRONG </w:t>
      </w:r>
      <w:proofErr w:type="spellStart"/>
      <w:r>
        <w:t>ect</w:t>
      </w:r>
      <w:proofErr w:type="spellEnd"/>
      <w:r>
        <w:t xml:space="preserve">. </w:t>
      </w:r>
    </w:p>
    <w:p w:rsidR="00D36800" w:rsidRPr="00D36800" w:rsidRDefault="00D36800" w:rsidP="00D36800">
      <w:pPr>
        <w:pStyle w:val="Subtitle"/>
        <w:numPr>
          <w:ilvl w:val="0"/>
          <w:numId w:val="7"/>
        </w:numPr>
        <w:jc w:val="both"/>
      </w:pPr>
      <w:r>
        <w:t xml:space="preserve">Peggy’s House for Men Working Group; developing content for the new website; Making the connection to Wilno murder, System Failure, relation to Lanark County </w:t>
      </w:r>
      <w:bookmarkStart w:id="0" w:name="_GoBack"/>
      <w:bookmarkEnd w:id="0"/>
    </w:p>
    <w:p w:rsidR="00D85345" w:rsidRPr="00D85345" w:rsidRDefault="00D85345" w:rsidP="00D85345"/>
    <w:p w:rsidR="009A7D3B" w:rsidRPr="009A7D3B" w:rsidRDefault="009A7D3B" w:rsidP="009A7D3B">
      <w:pPr>
        <w:rPr>
          <w:rStyle w:val="SubtleEmphasis"/>
          <w:i w:val="0"/>
        </w:rPr>
      </w:pPr>
      <w:r>
        <w:rPr>
          <w:rStyle w:val="SubtleEmphasis"/>
          <w:i w:val="0"/>
        </w:rPr>
        <w:t xml:space="preserve">                                                                       </w:t>
      </w:r>
    </w:p>
    <w:p w:rsidR="00654891" w:rsidRPr="00654891" w:rsidRDefault="00654891" w:rsidP="00886BE0">
      <w:pPr>
        <w:rPr>
          <w:color w:val="404040" w:themeColor="text1" w:themeTint="BF"/>
        </w:rPr>
      </w:pPr>
    </w:p>
    <w:sectPr w:rsidR="00654891" w:rsidRPr="0065489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8C7" w:rsidRDefault="005348C7" w:rsidP="009945B5">
      <w:pPr>
        <w:spacing w:after="0" w:line="240" w:lineRule="auto"/>
      </w:pPr>
      <w:r>
        <w:separator/>
      </w:r>
    </w:p>
  </w:endnote>
  <w:endnote w:type="continuationSeparator" w:id="0">
    <w:p w:rsidR="005348C7" w:rsidRDefault="005348C7" w:rsidP="0099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4495"/>
      <w:gridCol w:w="374"/>
      <w:gridCol w:w="4491"/>
    </w:tblGrid>
    <w:tr w:rsidR="00244D60" w:rsidRPr="00244D60">
      <w:tc>
        <w:tcPr>
          <w:tcW w:w="2401" w:type="pct"/>
        </w:tcPr>
        <w:p w:rsidR="009945B5" w:rsidRPr="00244D60" w:rsidRDefault="005348C7">
          <w:pPr>
            <w:pStyle w:val="Footer"/>
            <w:tabs>
              <w:tab w:val="clear" w:pos="4680"/>
              <w:tab w:val="clear" w:pos="9360"/>
            </w:tabs>
            <w:rPr>
              <w:caps/>
              <w:color w:val="0F396E"/>
              <w:sz w:val="18"/>
              <w:szCs w:val="18"/>
            </w:rPr>
          </w:pPr>
          <w:sdt>
            <w:sdtPr>
              <w:rPr>
                <w:caps/>
                <w:color w:val="0F396E"/>
                <w:sz w:val="18"/>
                <w:szCs w:val="18"/>
              </w:rPr>
              <w:alias w:val="Title"/>
              <w:tag w:val=""/>
              <w:id w:val="886384654"/>
              <w:placeholder>
                <w:docPart w:val="F4B75151729A4E8EB6389861D86363F9"/>
              </w:placeholder>
              <w:dataBinding w:prefixMappings="xmlns:ns0='http://purl.org/dc/elements/1.1/' xmlns:ns1='http://schemas.openxmlformats.org/package/2006/metadata/core-properties' " w:xpath="/ns1:coreProperties[1]/ns0:title[1]" w:storeItemID="{6C3C8BC8-F283-45AE-878A-BAB7291924A1}"/>
              <w:text/>
            </w:sdtPr>
            <w:sdtEndPr/>
            <w:sdtContent>
              <w:r w:rsidR="009945B5" w:rsidRPr="00244D60">
                <w:rPr>
                  <w:caps/>
                  <w:color w:val="0F396E"/>
                  <w:sz w:val="18"/>
                  <w:szCs w:val="18"/>
                </w:rPr>
                <w:t>building restorative communities</w:t>
              </w:r>
            </w:sdtContent>
          </w:sdt>
        </w:p>
      </w:tc>
      <w:tc>
        <w:tcPr>
          <w:tcW w:w="200" w:type="pct"/>
        </w:tcPr>
        <w:p w:rsidR="009945B5" w:rsidRPr="00244D60" w:rsidRDefault="009945B5">
          <w:pPr>
            <w:pStyle w:val="Footer"/>
            <w:tabs>
              <w:tab w:val="clear" w:pos="4680"/>
              <w:tab w:val="clear" w:pos="9360"/>
            </w:tabs>
            <w:rPr>
              <w:caps/>
              <w:color w:val="0F396E"/>
              <w:sz w:val="18"/>
              <w:szCs w:val="18"/>
            </w:rPr>
          </w:pPr>
        </w:p>
      </w:tc>
      <w:tc>
        <w:tcPr>
          <w:tcW w:w="2402" w:type="pct"/>
        </w:tcPr>
        <w:sdt>
          <w:sdtPr>
            <w:rPr>
              <w:caps/>
              <w:color w:val="0F396E"/>
              <w:sz w:val="18"/>
              <w:szCs w:val="18"/>
            </w:rPr>
            <w:alias w:val="Author"/>
            <w:tag w:val=""/>
            <w:id w:val="1205441952"/>
            <w:placeholder>
              <w:docPart w:val="1E0095DB4FBB457DB42F1AB4875C042F"/>
            </w:placeholder>
            <w:dataBinding w:prefixMappings="xmlns:ns0='http://purl.org/dc/elements/1.1/' xmlns:ns1='http://schemas.openxmlformats.org/package/2006/metadata/core-properties' " w:xpath="/ns1:coreProperties[1]/ns0:creator[1]" w:storeItemID="{6C3C8BC8-F283-45AE-878A-BAB7291924A1}"/>
            <w:text/>
          </w:sdtPr>
          <w:sdtEndPr/>
          <w:sdtContent>
            <w:p w:rsidR="009945B5" w:rsidRPr="00244D60" w:rsidRDefault="009945B5">
              <w:pPr>
                <w:pStyle w:val="Footer"/>
                <w:tabs>
                  <w:tab w:val="clear" w:pos="4680"/>
                  <w:tab w:val="clear" w:pos="9360"/>
                </w:tabs>
                <w:jc w:val="right"/>
                <w:rPr>
                  <w:caps/>
                  <w:color w:val="0F396E"/>
                  <w:sz w:val="18"/>
                  <w:szCs w:val="18"/>
                </w:rPr>
              </w:pPr>
              <w:r w:rsidRPr="00244D60">
                <w:rPr>
                  <w:caps/>
                  <w:color w:val="0F396E"/>
                  <w:sz w:val="18"/>
                  <w:szCs w:val="18"/>
                </w:rPr>
                <w:t>elle halladay</w:t>
              </w:r>
            </w:p>
          </w:sdtContent>
        </w:sdt>
      </w:tc>
    </w:tr>
  </w:tbl>
  <w:p w:rsidR="009945B5" w:rsidRDefault="00994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8C7" w:rsidRDefault="005348C7" w:rsidP="009945B5">
      <w:pPr>
        <w:spacing w:after="0" w:line="240" w:lineRule="auto"/>
      </w:pPr>
      <w:r>
        <w:separator/>
      </w:r>
    </w:p>
  </w:footnote>
  <w:footnote w:type="continuationSeparator" w:id="0">
    <w:p w:rsidR="005348C7" w:rsidRDefault="005348C7" w:rsidP="00994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B5" w:rsidRDefault="009945B5">
    <w:pPr>
      <w:pStyle w:val="Header"/>
    </w:pPr>
    <w:r>
      <w:rPr>
        <w:noProof/>
        <w:lang w:eastAsia="en-CA"/>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F396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945B5" w:rsidRDefault="009945B5">
                              <w:pPr>
                                <w:pStyle w:val="Header"/>
                                <w:tabs>
                                  <w:tab w:val="clear" w:pos="4680"/>
                                  <w:tab w:val="clear" w:pos="9360"/>
                                </w:tabs>
                                <w:jc w:val="center"/>
                                <w:rPr>
                                  <w:caps/>
                                  <w:color w:val="FFFFFF" w:themeColor="background1"/>
                                </w:rPr>
                              </w:pPr>
                              <w:r>
                                <w:rPr>
                                  <w:caps/>
                                  <w:color w:val="FFFFFF" w:themeColor="background1"/>
                                </w:rPr>
                                <w:t>building restorative communities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" o:allowoverlap="f" fillcolor="#0f396e"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945B5" w:rsidRDefault="009945B5">
                        <w:pPr>
                          <w:pStyle w:val="Header"/>
                          <w:tabs>
                            <w:tab w:val="clear" w:pos="4680"/>
                            <w:tab w:val="clear" w:pos="9360"/>
                          </w:tabs>
                          <w:jc w:val="center"/>
                          <w:rPr>
                            <w:caps/>
                            <w:color w:val="FFFFFF" w:themeColor="background1"/>
                          </w:rPr>
                        </w:pPr>
                        <w:r>
                          <w:rPr>
                            <w:caps/>
                            <w:color w:val="FFFFFF" w:themeColor="background1"/>
                          </w:rPr>
                          <w:t>building restorative communities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2F2B"/>
    <w:multiLevelType w:val="multilevel"/>
    <w:tmpl w:val="8EB06F0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2A46355"/>
    <w:multiLevelType w:val="hybridMultilevel"/>
    <w:tmpl w:val="AC70D6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1B785D"/>
    <w:multiLevelType w:val="hybridMultilevel"/>
    <w:tmpl w:val="F490BE66"/>
    <w:lvl w:ilvl="0" w:tplc="CEA05746">
      <w:start w:val="1"/>
      <w:numFmt w:val="decimal"/>
      <w:lvlText w:val="%1."/>
      <w:lvlJc w:val="left"/>
      <w:pPr>
        <w:ind w:left="1080" w:hanging="360"/>
      </w:pPr>
      <w:rPr>
        <w:rFonts w:hint="default"/>
      </w:rPr>
    </w:lvl>
    <w:lvl w:ilvl="1" w:tplc="1009000F">
      <w:start w:val="1"/>
      <w:numFmt w:val="decimal"/>
      <w:lvlText w:val="%2."/>
      <w:lvlJc w:val="left"/>
      <w:pPr>
        <w:ind w:left="1800" w:hanging="360"/>
      </w:pPr>
      <w:rPr>
        <w:rFonts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4CE2700"/>
    <w:multiLevelType w:val="hybridMultilevel"/>
    <w:tmpl w:val="F0BE38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0920C5"/>
    <w:multiLevelType w:val="multilevel"/>
    <w:tmpl w:val="9768F4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lowerLetter"/>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2DC21E83"/>
    <w:multiLevelType w:val="hybridMultilevel"/>
    <w:tmpl w:val="A23680CA"/>
    <w:lvl w:ilvl="0" w:tplc="CEA05746">
      <w:start w:val="1"/>
      <w:numFmt w:val="decimal"/>
      <w:lvlText w:val="%1."/>
      <w:lvlJc w:val="left"/>
      <w:pPr>
        <w:ind w:left="1080" w:hanging="360"/>
      </w:pPr>
      <w:rPr>
        <w:rFonts w:hint="default"/>
      </w:rPr>
    </w:lvl>
    <w:lvl w:ilvl="1" w:tplc="1009000F">
      <w:start w:val="1"/>
      <w:numFmt w:val="decimal"/>
      <w:lvlText w:val="%2."/>
      <w:lvlJc w:val="left"/>
      <w:pPr>
        <w:ind w:left="1800" w:hanging="360"/>
      </w:pPr>
      <w:rPr>
        <w:rFonts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395E79F5"/>
    <w:multiLevelType w:val="hybridMultilevel"/>
    <w:tmpl w:val="DF045D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E79761B"/>
    <w:multiLevelType w:val="hybridMultilevel"/>
    <w:tmpl w:val="25CC7A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AF60534"/>
    <w:multiLevelType w:val="hybridMultilevel"/>
    <w:tmpl w:val="BDEEEB80"/>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56E3157D"/>
    <w:multiLevelType w:val="hybridMultilevel"/>
    <w:tmpl w:val="8A08E6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3870037"/>
    <w:multiLevelType w:val="hybridMultilevel"/>
    <w:tmpl w:val="FC1437A8"/>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72D10549"/>
    <w:multiLevelType w:val="hybridMultilevel"/>
    <w:tmpl w:val="E06C16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0"/>
  </w:num>
  <w:num w:numId="5">
    <w:abstractNumId w:val="0"/>
  </w:num>
  <w:num w:numId="6">
    <w:abstractNumId w:val="4"/>
  </w:num>
  <w:num w:numId="7">
    <w:abstractNumId w:val="8"/>
  </w:num>
  <w:num w:numId="8">
    <w:abstractNumId w:val="1"/>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B5"/>
    <w:rsid w:val="001C0F1F"/>
    <w:rsid w:val="001C332B"/>
    <w:rsid w:val="00202E2B"/>
    <w:rsid w:val="00244D60"/>
    <w:rsid w:val="003E4693"/>
    <w:rsid w:val="004D0A26"/>
    <w:rsid w:val="00500EFD"/>
    <w:rsid w:val="005244F1"/>
    <w:rsid w:val="005348C7"/>
    <w:rsid w:val="005648A2"/>
    <w:rsid w:val="00654891"/>
    <w:rsid w:val="006E3BD2"/>
    <w:rsid w:val="00866AFA"/>
    <w:rsid w:val="00880083"/>
    <w:rsid w:val="00886BE0"/>
    <w:rsid w:val="009704A6"/>
    <w:rsid w:val="009945B5"/>
    <w:rsid w:val="009A7D3B"/>
    <w:rsid w:val="009D0BF4"/>
    <w:rsid w:val="00A57DB3"/>
    <w:rsid w:val="00A925BC"/>
    <w:rsid w:val="00AD3781"/>
    <w:rsid w:val="00C0760B"/>
    <w:rsid w:val="00C4768F"/>
    <w:rsid w:val="00CE4262"/>
    <w:rsid w:val="00D22BB2"/>
    <w:rsid w:val="00D36800"/>
    <w:rsid w:val="00D85345"/>
    <w:rsid w:val="00DD7F9B"/>
    <w:rsid w:val="00FB09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5B5"/>
    <w:pPr>
      <w:ind w:left="720"/>
      <w:contextualSpacing/>
    </w:pPr>
  </w:style>
  <w:style w:type="paragraph" w:styleId="Header">
    <w:name w:val="header"/>
    <w:basedOn w:val="Normal"/>
    <w:link w:val="HeaderChar"/>
    <w:uiPriority w:val="99"/>
    <w:unhideWhenUsed/>
    <w:rsid w:val="0099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5B5"/>
  </w:style>
  <w:style w:type="paragraph" w:styleId="Footer">
    <w:name w:val="footer"/>
    <w:basedOn w:val="Normal"/>
    <w:link w:val="FooterChar"/>
    <w:uiPriority w:val="99"/>
    <w:unhideWhenUsed/>
    <w:rsid w:val="0099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5B5"/>
  </w:style>
  <w:style w:type="paragraph" w:styleId="Quote">
    <w:name w:val="Quote"/>
    <w:basedOn w:val="Normal"/>
    <w:next w:val="Normal"/>
    <w:link w:val="QuoteChar"/>
    <w:uiPriority w:val="29"/>
    <w:qFormat/>
    <w:rsid w:val="009945B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945B5"/>
    <w:rPr>
      <w:i/>
      <w:iCs/>
      <w:color w:val="404040" w:themeColor="text1" w:themeTint="BF"/>
    </w:rPr>
  </w:style>
  <w:style w:type="paragraph" w:styleId="Subtitle">
    <w:name w:val="Subtitle"/>
    <w:basedOn w:val="Normal"/>
    <w:next w:val="Normal"/>
    <w:link w:val="SubtitleChar"/>
    <w:uiPriority w:val="11"/>
    <w:qFormat/>
    <w:rsid w:val="009945B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945B5"/>
    <w:rPr>
      <w:rFonts w:eastAsiaTheme="minorEastAsia"/>
      <w:color w:val="5A5A5A" w:themeColor="text1" w:themeTint="A5"/>
      <w:spacing w:val="15"/>
    </w:rPr>
  </w:style>
  <w:style w:type="character" w:styleId="SubtleEmphasis">
    <w:name w:val="Subtle Emphasis"/>
    <w:basedOn w:val="DefaultParagraphFont"/>
    <w:uiPriority w:val="19"/>
    <w:qFormat/>
    <w:rsid w:val="009945B5"/>
    <w:rPr>
      <w:i/>
      <w:iCs/>
      <w:color w:val="404040" w:themeColor="text1" w:themeTint="BF"/>
    </w:rPr>
  </w:style>
  <w:style w:type="paragraph" w:styleId="BalloonText">
    <w:name w:val="Balloon Text"/>
    <w:basedOn w:val="Normal"/>
    <w:link w:val="BalloonTextChar"/>
    <w:uiPriority w:val="99"/>
    <w:semiHidden/>
    <w:unhideWhenUsed/>
    <w:rsid w:val="00886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5B5"/>
    <w:pPr>
      <w:ind w:left="720"/>
      <w:contextualSpacing/>
    </w:pPr>
  </w:style>
  <w:style w:type="paragraph" w:styleId="Header">
    <w:name w:val="header"/>
    <w:basedOn w:val="Normal"/>
    <w:link w:val="HeaderChar"/>
    <w:uiPriority w:val="99"/>
    <w:unhideWhenUsed/>
    <w:rsid w:val="0099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5B5"/>
  </w:style>
  <w:style w:type="paragraph" w:styleId="Footer">
    <w:name w:val="footer"/>
    <w:basedOn w:val="Normal"/>
    <w:link w:val="FooterChar"/>
    <w:uiPriority w:val="99"/>
    <w:unhideWhenUsed/>
    <w:rsid w:val="0099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5B5"/>
  </w:style>
  <w:style w:type="paragraph" w:styleId="Quote">
    <w:name w:val="Quote"/>
    <w:basedOn w:val="Normal"/>
    <w:next w:val="Normal"/>
    <w:link w:val="QuoteChar"/>
    <w:uiPriority w:val="29"/>
    <w:qFormat/>
    <w:rsid w:val="009945B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945B5"/>
    <w:rPr>
      <w:i/>
      <w:iCs/>
      <w:color w:val="404040" w:themeColor="text1" w:themeTint="BF"/>
    </w:rPr>
  </w:style>
  <w:style w:type="paragraph" w:styleId="Subtitle">
    <w:name w:val="Subtitle"/>
    <w:basedOn w:val="Normal"/>
    <w:next w:val="Normal"/>
    <w:link w:val="SubtitleChar"/>
    <w:uiPriority w:val="11"/>
    <w:qFormat/>
    <w:rsid w:val="009945B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945B5"/>
    <w:rPr>
      <w:rFonts w:eastAsiaTheme="minorEastAsia"/>
      <w:color w:val="5A5A5A" w:themeColor="text1" w:themeTint="A5"/>
      <w:spacing w:val="15"/>
    </w:rPr>
  </w:style>
  <w:style w:type="character" w:styleId="SubtleEmphasis">
    <w:name w:val="Subtle Emphasis"/>
    <w:basedOn w:val="DefaultParagraphFont"/>
    <w:uiPriority w:val="19"/>
    <w:qFormat/>
    <w:rsid w:val="009945B5"/>
    <w:rPr>
      <w:i/>
      <w:iCs/>
      <w:color w:val="404040" w:themeColor="text1" w:themeTint="BF"/>
    </w:rPr>
  </w:style>
  <w:style w:type="paragraph" w:styleId="BalloonText">
    <w:name w:val="Balloon Text"/>
    <w:basedOn w:val="Normal"/>
    <w:link w:val="BalloonTextChar"/>
    <w:uiPriority w:val="99"/>
    <w:semiHidden/>
    <w:unhideWhenUsed/>
    <w:rsid w:val="00886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B75151729A4E8EB6389861D86363F9"/>
        <w:category>
          <w:name w:val="General"/>
          <w:gallery w:val="placeholder"/>
        </w:category>
        <w:types>
          <w:type w:val="bbPlcHdr"/>
        </w:types>
        <w:behaviors>
          <w:behavior w:val="content"/>
        </w:behaviors>
        <w:guid w:val="{BA67DD90-4D3E-4431-A248-DB73B65B9103}"/>
      </w:docPartPr>
      <w:docPartBody>
        <w:p w:rsidR="00853509" w:rsidRDefault="0030497C" w:rsidP="0030497C">
          <w:pPr>
            <w:pStyle w:val="F4B75151729A4E8EB6389861D86363F9"/>
          </w:pPr>
          <w:r>
            <w:rPr>
              <w:caps/>
              <w:color w:val="4F81BD" w:themeColor="accent1"/>
              <w:sz w:val="18"/>
              <w:szCs w:val="18"/>
            </w:rPr>
            <w:t>[Document title]</w:t>
          </w:r>
        </w:p>
      </w:docPartBody>
    </w:docPart>
    <w:docPart>
      <w:docPartPr>
        <w:name w:val="1E0095DB4FBB457DB42F1AB4875C042F"/>
        <w:category>
          <w:name w:val="General"/>
          <w:gallery w:val="placeholder"/>
        </w:category>
        <w:types>
          <w:type w:val="bbPlcHdr"/>
        </w:types>
        <w:behaviors>
          <w:behavior w:val="content"/>
        </w:behaviors>
        <w:guid w:val="{3E31AC10-131B-474F-BD31-A82776B9FC35}"/>
      </w:docPartPr>
      <w:docPartBody>
        <w:p w:rsidR="00853509" w:rsidRDefault="0030497C" w:rsidP="0030497C">
          <w:pPr>
            <w:pStyle w:val="1E0095DB4FBB457DB42F1AB4875C042F"/>
          </w:pPr>
          <w:r>
            <w:rPr>
              <w:caps/>
              <w:color w:val="4F81BD"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7C"/>
    <w:rsid w:val="000F3CAB"/>
    <w:rsid w:val="00104FF2"/>
    <w:rsid w:val="0030497C"/>
    <w:rsid w:val="006268A9"/>
    <w:rsid w:val="00853509"/>
    <w:rsid w:val="00897A9D"/>
    <w:rsid w:val="009754FF"/>
    <w:rsid w:val="00AF7730"/>
    <w:rsid w:val="00F030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B75151729A4E8EB6389861D86363F9">
    <w:name w:val="F4B75151729A4E8EB6389861D86363F9"/>
    <w:rsid w:val="0030497C"/>
  </w:style>
  <w:style w:type="paragraph" w:customStyle="1" w:styleId="1E0095DB4FBB457DB42F1AB4875C042F">
    <w:name w:val="1E0095DB4FBB457DB42F1AB4875C042F"/>
    <w:rsid w:val="003049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B75151729A4E8EB6389861D86363F9">
    <w:name w:val="F4B75151729A4E8EB6389861D86363F9"/>
    <w:rsid w:val="0030497C"/>
  </w:style>
  <w:style w:type="paragraph" w:customStyle="1" w:styleId="1E0095DB4FBB457DB42F1AB4875C042F">
    <w:name w:val="1E0095DB4FBB457DB42F1AB4875C042F"/>
    <w:rsid w:val="00304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building restorative communities</vt:lpstr>
    </vt:vector>
  </TitlesOfParts>
  <Company>Lanark Community Justice</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restorative communities</dc:title>
  <dc:creator>elle halladay</dc:creator>
  <cp:lastModifiedBy>Sarah Bingham</cp:lastModifiedBy>
  <cp:revision>2</cp:revision>
  <dcterms:created xsi:type="dcterms:W3CDTF">2018-01-17T20:03:00Z</dcterms:created>
  <dcterms:modified xsi:type="dcterms:W3CDTF">2018-01-17T20:03:00Z</dcterms:modified>
</cp:coreProperties>
</file>