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674" w:rsidRDefault="000E2674" w:rsidP="00357815">
      <w:pPr>
        <w:spacing w:after="0" w:line="240" w:lineRule="auto"/>
        <w:jc w:val="center"/>
        <w:rPr>
          <w:rFonts w:ascii="Times New Roman" w:hAnsi="Times New Roman" w:cs="Times New Roman"/>
        </w:rPr>
      </w:pPr>
      <w:bookmarkStart w:id="0" w:name="_GoBack"/>
      <w:bookmarkEnd w:id="0"/>
    </w:p>
    <w:p w:rsidR="000A5961" w:rsidRDefault="0018628F" w:rsidP="0018628F">
      <w:pPr>
        <w:spacing w:after="0" w:line="240" w:lineRule="auto"/>
        <w:jc w:val="center"/>
        <w:rPr>
          <w:rFonts w:ascii="Times New Roman" w:hAnsi="Times New Roman" w:cs="Times New Roman"/>
        </w:rPr>
      </w:pPr>
      <w:r>
        <w:rPr>
          <w:rFonts w:ascii="Times New Roman" w:hAnsi="Times New Roman" w:cs="Times New Roman"/>
          <w:noProof/>
          <w:lang w:eastAsia="en-CA"/>
        </w:rPr>
        <w:drawing>
          <wp:inline distT="0" distB="0" distL="0" distR="0" wp14:anchorId="182A5208" wp14:editId="2A99C4D7">
            <wp:extent cx="2627815" cy="1765189"/>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 strong.jpg"/>
                    <pic:cNvPicPr/>
                  </pic:nvPicPr>
                  <pic:blipFill rotWithShape="1">
                    <a:blip r:embed="rId6" cstate="print">
                      <a:extLst>
                        <a:ext uri="{28A0092B-C50C-407E-A947-70E740481C1C}">
                          <a14:useLocalDpi xmlns:a14="http://schemas.microsoft.com/office/drawing/2010/main" val="0"/>
                        </a:ext>
                      </a:extLst>
                    </a:blip>
                    <a:srcRect l="11442" t="18421" r="11655" b="16883"/>
                    <a:stretch/>
                  </pic:blipFill>
                  <pic:spPr bwMode="auto">
                    <a:xfrm>
                      <a:off x="0" y="0"/>
                      <a:ext cx="2643837" cy="1775952"/>
                    </a:xfrm>
                    <a:prstGeom prst="rect">
                      <a:avLst/>
                    </a:prstGeom>
                    <a:ln>
                      <a:noFill/>
                    </a:ln>
                    <a:extLst>
                      <a:ext uri="{53640926-AAD7-44D8-BBD7-CCE9431645EC}">
                        <a14:shadowObscured xmlns:a14="http://schemas.microsoft.com/office/drawing/2010/main"/>
                      </a:ext>
                    </a:extLst>
                  </pic:spPr>
                </pic:pic>
              </a:graphicData>
            </a:graphic>
          </wp:inline>
        </w:drawing>
      </w:r>
    </w:p>
    <w:p w:rsidR="00C04574" w:rsidRPr="00903394" w:rsidRDefault="00C04574" w:rsidP="00C04574">
      <w:pPr>
        <w:spacing w:line="240" w:lineRule="auto"/>
        <w:jc w:val="center"/>
        <w:rPr>
          <w:rFonts w:cs="Times New Roman"/>
          <w:b/>
          <w:i/>
          <w:sz w:val="24"/>
          <w:szCs w:val="24"/>
        </w:rPr>
      </w:pPr>
      <w:r w:rsidRPr="00903394">
        <w:rPr>
          <w:rFonts w:cs="Times New Roman"/>
          <w:b/>
          <w:i/>
          <w:sz w:val="24"/>
          <w:szCs w:val="24"/>
        </w:rPr>
        <w:t xml:space="preserve">Helping </w:t>
      </w:r>
      <w:r w:rsidR="00903394" w:rsidRPr="00903394">
        <w:rPr>
          <w:rFonts w:cs="Times New Roman"/>
          <w:b/>
          <w:i/>
          <w:sz w:val="24"/>
          <w:szCs w:val="24"/>
        </w:rPr>
        <w:t>build inclusive, caring and safe communities</w:t>
      </w:r>
    </w:p>
    <w:p w:rsidR="00C04574" w:rsidRDefault="00C04574" w:rsidP="009B6273">
      <w:pPr>
        <w:spacing w:line="240" w:lineRule="auto"/>
        <w:rPr>
          <w:rFonts w:cs="Times New Roman"/>
          <w:b/>
          <w:sz w:val="20"/>
          <w:szCs w:val="20"/>
        </w:rPr>
      </w:pPr>
    </w:p>
    <w:p w:rsidR="000A5961" w:rsidRDefault="006C45AE" w:rsidP="009B6273">
      <w:pPr>
        <w:spacing w:line="240" w:lineRule="auto"/>
        <w:rPr>
          <w:rFonts w:cs="Times New Roman"/>
          <w:b/>
          <w:sz w:val="20"/>
          <w:szCs w:val="20"/>
        </w:rPr>
      </w:pPr>
      <w:r w:rsidRPr="009B6273">
        <w:rPr>
          <w:rFonts w:cs="Times New Roman"/>
          <w:b/>
          <w:sz w:val="20"/>
          <w:szCs w:val="20"/>
        </w:rPr>
        <w:t>LCCJ</w:t>
      </w:r>
      <w:r w:rsidR="00C22952" w:rsidRPr="009B6273">
        <w:rPr>
          <w:rFonts w:cs="Times New Roman"/>
          <w:b/>
          <w:sz w:val="20"/>
          <w:szCs w:val="20"/>
        </w:rPr>
        <w:t xml:space="preserve"> Community Animator Report</w:t>
      </w:r>
      <w:r w:rsidR="00C22952" w:rsidRPr="009B6273">
        <w:rPr>
          <w:rFonts w:cs="Times New Roman"/>
          <w:b/>
          <w:sz w:val="20"/>
          <w:szCs w:val="20"/>
        </w:rPr>
        <w:tab/>
        <w:t xml:space="preserve"> - </w:t>
      </w:r>
      <w:r w:rsidR="00C04574">
        <w:rPr>
          <w:rFonts w:cs="Times New Roman"/>
          <w:b/>
          <w:sz w:val="20"/>
          <w:szCs w:val="20"/>
        </w:rPr>
        <w:t>September 14</w:t>
      </w:r>
      <w:r w:rsidR="001E2F01">
        <w:rPr>
          <w:rFonts w:cs="Times New Roman"/>
          <w:b/>
          <w:sz w:val="20"/>
          <w:szCs w:val="20"/>
        </w:rPr>
        <w:t>, 2017</w:t>
      </w:r>
    </w:p>
    <w:p w:rsidR="00830143" w:rsidRPr="00830143" w:rsidRDefault="00830143" w:rsidP="009B6273">
      <w:pPr>
        <w:spacing w:line="240" w:lineRule="auto"/>
        <w:rPr>
          <w:rFonts w:cs="Times New Roman"/>
          <w:sz w:val="20"/>
          <w:szCs w:val="20"/>
        </w:rPr>
      </w:pPr>
      <w:r>
        <w:rPr>
          <w:rFonts w:cs="Times New Roman"/>
          <w:b/>
          <w:sz w:val="20"/>
          <w:szCs w:val="20"/>
        </w:rPr>
        <w:t xml:space="preserve">Submitted by </w:t>
      </w:r>
      <w:r>
        <w:rPr>
          <w:rFonts w:cs="Times New Roman"/>
          <w:sz w:val="20"/>
          <w:szCs w:val="20"/>
        </w:rPr>
        <w:t>Andrew Lynch, Community Animator</w:t>
      </w:r>
    </w:p>
    <w:p w:rsidR="004B1FBE" w:rsidRPr="00D2244B" w:rsidRDefault="00D2244B" w:rsidP="009B6273">
      <w:pPr>
        <w:spacing w:line="240" w:lineRule="auto"/>
        <w:rPr>
          <w:rFonts w:cs="Times New Roman"/>
          <w:sz w:val="20"/>
          <w:szCs w:val="20"/>
        </w:rPr>
      </w:pPr>
      <w:r>
        <w:rPr>
          <w:rFonts w:cs="Times New Roman"/>
          <w:b/>
          <w:sz w:val="20"/>
          <w:szCs w:val="20"/>
        </w:rPr>
        <w:t>LCCJ Website</w:t>
      </w:r>
      <w:r>
        <w:rPr>
          <w:rFonts w:cs="Times New Roman"/>
          <w:b/>
          <w:sz w:val="20"/>
          <w:szCs w:val="20"/>
        </w:rPr>
        <w:softHyphen/>
        <w:t xml:space="preserve"> – </w:t>
      </w:r>
      <w:r>
        <w:rPr>
          <w:rFonts w:cs="Times New Roman"/>
          <w:sz w:val="20"/>
          <w:szCs w:val="20"/>
        </w:rPr>
        <w:t xml:space="preserve">There is now a </w:t>
      </w:r>
      <w:r>
        <w:rPr>
          <w:rFonts w:cs="Times New Roman"/>
          <w:i/>
          <w:sz w:val="20"/>
          <w:szCs w:val="20"/>
        </w:rPr>
        <w:t>Be Strong</w:t>
      </w:r>
      <w:r>
        <w:rPr>
          <w:rFonts w:cs="Times New Roman"/>
          <w:sz w:val="20"/>
          <w:szCs w:val="20"/>
        </w:rPr>
        <w:t xml:space="preserve"> tab on the website which will be used to post program and resource information.</w:t>
      </w:r>
      <w:r w:rsidR="00C04574">
        <w:rPr>
          <w:rFonts w:cs="Times New Roman"/>
          <w:sz w:val="20"/>
          <w:szCs w:val="20"/>
        </w:rPr>
        <w:t xml:space="preserve"> Even better news is that a new </w:t>
      </w:r>
      <w:r w:rsidR="00830143">
        <w:rPr>
          <w:rFonts w:cs="Times New Roman"/>
          <w:sz w:val="20"/>
          <w:szCs w:val="20"/>
        </w:rPr>
        <w:t xml:space="preserve">LCCJ </w:t>
      </w:r>
      <w:r w:rsidR="00C04574">
        <w:rPr>
          <w:rFonts w:cs="Times New Roman"/>
          <w:sz w:val="20"/>
          <w:szCs w:val="20"/>
        </w:rPr>
        <w:t>website is under development and should be on line in late Fall.</w:t>
      </w:r>
    </w:p>
    <w:p w:rsidR="00830143" w:rsidRDefault="00830143" w:rsidP="00357815">
      <w:pPr>
        <w:spacing w:after="0" w:line="240" w:lineRule="auto"/>
        <w:rPr>
          <w:rFonts w:cs="Times New Roman"/>
          <w:b/>
          <w:sz w:val="20"/>
          <w:szCs w:val="20"/>
        </w:rPr>
      </w:pPr>
    </w:p>
    <w:p w:rsidR="00A74F1A" w:rsidRPr="009B6273" w:rsidRDefault="00A74F1A" w:rsidP="00357815">
      <w:pPr>
        <w:spacing w:after="0" w:line="240" w:lineRule="auto"/>
        <w:rPr>
          <w:rFonts w:cs="Times New Roman"/>
          <w:b/>
          <w:sz w:val="20"/>
          <w:szCs w:val="20"/>
        </w:rPr>
      </w:pPr>
      <w:r w:rsidRPr="009B6273">
        <w:rPr>
          <w:rFonts w:cs="Times New Roman"/>
          <w:b/>
          <w:sz w:val="20"/>
          <w:szCs w:val="20"/>
        </w:rPr>
        <w:t>Schools &amp; Youth Centres</w:t>
      </w:r>
      <w:r w:rsidR="006272BD" w:rsidRPr="009B6273">
        <w:rPr>
          <w:rFonts w:cs="Times New Roman"/>
          <w:b/>
          <w:sz w:val="20"/>
          <w:szCs w:val="20"/>
        </w:rPr>
        <w:t xml:space="preserve"> News</w:t>
      </w:r>
    </w:p>
    <w:p w:rsidR="009C1B6F" w:rsidRPr="009B6273" w:rsidRDefault="009C1B6F"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sidRPr="009B6273">
        <w:rPr>
          <w:rFonts w:cs="Times New Roman"/>
          <w:sz w:val="20"/>
          <w:szCs w:val="20"/>
        </w:rPr>
        <w:t xml:space="preserve">YAK – </w:t>
      </w:r>
      <w:r w:rsidR="00C04574">
        <w:rPr>
          <w:rFonts w:cs="Times New Roman"/>
          <w:sz w:val="20"/>
          <w:szCs w:val="20"/>
        </w:rPr>
        <w:t>I have met with Jeff Kohl, the new executive director and likely will continue with something along the lines of Circle Wednesdays which we began during the 2016-17 school year.</w:t>
      </w:r>
      <w:r w:rsidR="008E7715">
        <w:rPr>
          <w:rFonts w:cs="Times New Roman"/>
          <w:sz w:val="20"/>
          <w:szCs w:val="20"/>
        </w:rPr>
        <w:t xml:space="preserve"> We also discussed their pending role in managing the Smiths Falls Centre for Youth which has experienced financial challenges and lost its staff. </w:t>
      </w:r>
    </w:p>
    <w:p w:rsidR="00D67036" w:rsidRDefault="00D67036" w:rsidP="009C1B6F">
      <w:pPr>
        <w:spacing w:after="0" w:line="240" w:lineRule="auto"/>
        <w:rPr>
          <w:rFonts w:cs="Times New Roman"/>
          <w:sz w:val="20"/>
          <w:szCs w:val="20"/>
        </w:rPr>
      </w:pPr>
    </w:p>
    <w:p w:rsidR="00D67036" w:rsidRDefault="00D67036" w:rsidP="009C1B6F">
      <w:pPr>
        <w:spacing w:after="0" w:line="240" w:lineRule="auto"/>
        <w:rPr>
          <w:rFonts w:cs="Times New Roman"/>
          <w:sz w:val="20"/>
          <w:szCs w:val="20"/>
        </w:rPr>
      </w:pPr>
      <w:r>
        <w:rPr>
          <w:rFonts w:cs="Times New Roman"/>
          <w:sz w:val="20"/>
          <w:szCs w:val="20"/>
        </w:rPr>
        <w:t>Lanark Highlands Youth Centre – Laurie Clarke has been in communication with Warren McMeekin, the E.D., and is conducting a circle with youth on September 29</w:t>
      </w:r>
      <w:r w:rsidRPr="00D67036">
        <w:rPr>
          <w:rFonts w:cs="Times New Roman"/>
          <w:sz w:val="20"/>
          <w:szCs w:val="20"/>
          <w:vertAlign w:val="superscript"/>
        </w:rPr>
        <w:t>th</w:t>
      </w:r>
      <w:r>
        <w:rPr>
          <w:rFonts w:cs="Times New Roman"/>
          <w:sz w:val="20"/>
          <w:szCs w:val="20"/>
        </w:rPr>
        <w:t>.</w:t>
      </w:r>
    </w:p>
    <w:p w:rsidR="00A460C0" w:rsidRDefault="00A460C0" w:rsidP="009C1B6F">
      <w:pPr>
        <w:spacing w:after="0" w:line="240" w:lineRule="auto"/>
        <w:rPr>
          <w:rFonts w:cs="Times New Roman"/>
          <w:sz w:val="20"/>
          <w:szCs w:val="20"/>
        </w:rPr>
      </w:pPr>
    </w:p>
    <w:p w:rsidR="00A460C0" w:rsidRDefault="00A460C0" w:rsidP="009C1B6F">
      <w:pPr>
        <w:spacing w:after="0" w:line="240" w:lineRule="auto"/>
        <w:rPr>
          <w:rFonts w:cs="Times New Roman"/>
          <w:sz w:val="20"/>
          <w:szCs w:val="20"/>
        </w:rPr>
      </w:pPr>
      <w:r w:rsidRPr="003644E0">
        <w:rPr>
          <w:rFonts w:cs="Times New Roman"/>
          <w:sz w:val="20"/>
          <w:szCs w:val="20"/>
        </w:rPr>
        <w:t xml:space="preserve">Smiths Falls – </w:t>
      </w:r>
      <w:r w:rsidR="00337FC5" w:rsidRPr="003644E0">
        <w:rPr>
          <w:sz w:val="20"/>
          <w:szCs w:val="20"/>
        </w:rPr>
        <w:t>YAK Youth Services in Perth, Big Brothers Big Sisters, and The Town of Smiths Falls have come together to form a vision for a Youth Campus at the recreation centre (arenas) in Smiths Falls.</w:t>
      </w:r>
      <w:r w:rsidR="003644E0" w:rsidRPr="003644E0">
        <w:rPr>
          <w:sz w:val="20"/>
          <w:szCs w:val="20"/>
        </w:rPr>
        <w:t xml:space="preserve"> In the short term, monthly activity</w:t>
      </w:r>
      <w:r w:rsidR="00337FC5" w:rsidRPr="003644E0">
        <w:rPr>
          <w:sz w:val="20"/>
          <w:szCs w:val="20"/>
        </w:rPr>
        <w:t xml:space="preserve"> </w:t>
      </w:r>
      <w:r w:rsidR="003644E0" w:rsidRPr="003644E0">
        <w:rPr>
          <w:sz w:val="20"/>
          <w:szCs w:val="20"/>
        </w:rPr>
        <w:t>calendars are being compiled, and there</w:t>
      </w:r>
      <w:r w:rsidRPr="003644E0">
        <w:rPr>
          <w:rFonts w:cs="Times New Roman"/>
          <w:sz w:val="20"/>
          <w:szCs w:val="20"/>
        </w:rPr>
        <w:t xml:space="preserve"> </w:t>
      </w:r>
      <w:r w:rsidR="003644E0" w:rsidRPr="003644E0">
        <w:rPr>
          <w:rFonts w:cs="Times New Roman"/>
          <w:sz w:val="20"/>
          <w:szCs w:val="20"/>
        </w:rPr>
        <w:t>is funding to provide space and staff at the Smiths Falls Recreation Centre.</w:t>
      </w:r>
      <w:r w:rsidR="003644E0">
        <w:rPr>
          <w:rFonts w:cs="Times New Roman"/>
          <w:sz w:val="20"/>
          <w:szCs w:val="20"/>
        </w:rPr>
        <w:t xml:space="preserve"> </w:t>
      </w:r>
      <w:r>
        <w:rPr>
          <w:rFonts w:cs="Times New Roman"/>
          <w:sz w:val="20"/>
          <w:szCs w:val="20"/>
        </w:rPr>
        <w:t xml:space="preserve">In </w:t>
      </w:r>
      <w:r w:rsidR="003644E0">
        <w:rPr>
          <w:rFonts w:cs="Times New Roman"/>
          <w:sz w:val="20"/>
          <w:szCs w:val="20"/>
        </w:rPr>
        <w:t xml:space="preserve">November, we </w:t>
      </w:r>
      <w:r>
        <w:rPr>
          <w:rFonts w:cs="Times New Roman"/>
          <w:sz w:val="20"/>
          <w:szCs w:val="20"/>
        </w:rPr>
        <w:t>will be offering a series of one hour workshops for youth in using restorative dialogue for conflict resolution.</w:t>
      </w:r>
    </w:p>
    <w:p w:rsidR="005B4BA4" w:rsidRPr="009B6273" w:rsidRDefault="005B4BA4"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sidRPr="009B6273">
        <w:rPr>
          <w:rFonts w:cs="Times New Roman"/>
          <w:sz w:val="20"/>
          <w:szCs w:val="20"/>
        </w:rPr>
        <w:t xml:space="preserve">Almonte District High School (Almonte) </w:t>
      </w:r>
      <w:r w:rsidR="003B06EF">
        <w:rPr>
          <w:rFonts w:cs="Times New Roman"/>
          <w:sz w:val="20"/>
          <w:szCs w:val="20"/>
        </w:rPr>
        <w:t>–</w:t>
      </w:r>
      <w:r w:rsidR="005B4BA4">
        <w:rPr>
          <w:rFonts w:cs="Times New Roman"/>
          <w:sz w:val="20"/>
          <w:szCs w:val="20"/>
        </w:rPr>
        <w:t xml:space="preserve"> </w:t>
      </w:r>
      <w:r w:rsidR="003B06EF">
        <w:rPr>
          <w:rFonts w:cs="Times New Roman"/>
          <w:sz w:val="20"/>
          <w:szCs w:val="20"/>
        </w:rPr>
        <w:t>Helen and I met with Principal Nancy Holman and several staff members to discuss needs and establish a focus for the first semester. On Wednesday, September 13</w:t>
      </w:r>
      <w:r w:rsidR="003B06EF" w:rsidRPr="003B06EF">
        <w:rPr>
          <w:rFonts w:cs="Times New Roman"/>
          <w:sz w:val="20"/>
          <w:szCs w:val="20"/>
          <w:vertAlign w:val="superscript"/>
        </w:rPr>
        <w:t>th</w:t>
      </w:r>
      <w:r w:rsidR="003B06EF">
        <w:rPr>
          <w:rFonts w:cs="Times New Roman"/>
          <w:sz w:val="20"/>
          <w:szCs w:val="20"/>
        </w:rPr>
        <w:t>, Helen Rochon and I</w:t>
      </w:r>
      <w:r w:rsidR="00F10DEC">
        <w:rPr>
          <w:rFonts w:cs="Times New Roman"/>
          <w:sz w:val="20"/>
          <w:szCs w:val="20"/>
        </w:rPr>
        <w:t xml:space="preserve"> conducted the OTF surveys and </w:t>
      </w:r>
      <w:r w:rsidR="003B06EF">
        <w:rPr>
          <w:rFonts w:cs="Times New Roman"/>
          <w:sz w:val="20"/>
          <w:szCs w:val="20"/>
        </w:rPr>
        <w:t xml:space="preserve">began circles with three classes, grade 7/8, 9 and 11. </w:t>
      </w:r>
      <w:r w:rsidR="00F10DEC">
        <w:rPr>
          <w:rFonts w:cs="Times New Roman"/>
          <w:sz w:val="20"/>
          <w:szCs w:val="20"/>
        </w:rPr>
        <w:t xml:space="preserve"> </w:t>
      </w:r>
      <w:r w:rsidR="00D67036">
        <w:rPr>
          <w:rFonts w:cs="Times New Roman"/>
          <w:sz w:val="20"/>
          <w:szCs w:val="20"/>
        </w:rPr>
        <w:t>On</w:t>
      </w:r>
      <w:r w:rsidR="00F10DEC">
        <w:rPr>
          <w:rFonts w:cs="Times New Roman"/>
          <w:sz w:val="20"/>
          <w:szCs w:val="20"/>
        </w:rPr>
        <w:t xml:space="preserve"> the October </w:t>
      </w:r>
      <w:proofErr w:type="gramStart"/>
      <w:r w:rsidR="00F10DEC">
        <w:rPr>
          <w:rFonts w:cs="Times New Roman"/>
          <w:sz w:val="20"/>
          <w:szCs w:val="20"/>
        </w:rPr>
        <w:t>2</w:t>
      </w:r>
      <w:r w:rsidR="00D67036">
        <w:rPr>
          <w:rFonts w:cs="Times New Roman"/>
          <w:sz w:val="20"/>
          <w:szCs w:val="20"/>
          <w:vertAlign w:val="superscript"/>
        </w:rPr>
        <w:t xml:space="preserve">7th  </w:t>
      </w:r>
      <w:r w:rsidR="00D67036">
        <w:rPr>
          <w:rFonts w:cs="Times New Roman"/>
          <w:sz w:val="20"/>
          <w:szCs w:val="20"/>
        </w:rPr>
        <w:t>PD</w:t>
      </w:r>
      <w:proofErr w:type="gramEnd"/>
      <w:r w:rsidR="00D67036">
        <w:rPr>
          <w:rFonts w:cs="Times New Roman"/>
          <w:sz w:val="20"/>
          <w:szCs w:val="20"/>
        </w:rPr>
        <w:t xml:space="preserve"> day</w:t>
      </w:r>
      <w:r w:rsidR="00F10DEC">
        <w:rPr>
          <w:rFonts w:cs="Times New Roman"/>
          <w:sz w:val="20"/>
          <w:szCs w:val="20"/>
        </w:rPr>
        <w:t>, we will facilitate a fishbowl circle. The inner circle will be composed of students and staff who have participated in circles and can speak to their experience. The inner circle will also serve as a demonstration of the proactive circle process. The outer circle will be composed of the rest of the school staff who will observe, and also have opportunities to pose questions.</w:t>
      </w:r>
    </w:p>
    <w:p w:rsidR="003B06EF" w:rsidRDefault="003B06EF"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sidRPr="009B6273">
        <w:rPr>
          <w:rFonts w:cs="Times New Roman"/>
          <w:sz w:val="20"/>
          <w:szCs w:val="20"/>
        </w:rPr>
        <w:t>Arklan Community Pu</w:t>
      </w:r>
      <w:r w:rsidR="00F10DEC">
        <w:rPr>
          <w:rFonts w:cs="Times New Roman"/>
          <w:sz w:val="20"/>
          <w:szCs w:val="20"/>
        </w:rPr>
        <w:t xml:space="preserve">blic School (Carleton Place) – </w:t>
      </w:r>
      <w:r w:rsidR="003B06EF">
        <w:rPr>
          <w:rFonts w:cs="Times New Roman"/>
          <w:sz w:val="20"/>
          <w:szCs w:val="20"/>
        </w:rPr>
        <w:t xml:space="preserve">We have received a request from Principal Shelley Riddell to resume </w:t>
      </w:r>
      <w:r w:rsidR="00F10DEC">
        <w:rPr>
          <w:rFonts w:cs="Times New Roman"/>
          <w:sz w:val="20"/>
          <w:szCs w:val="20"/>
        </w:rPr>
        <w:t xml:space="preserve">circles. Helen </w:t>
      </w:r>
      <w:r w:rsidR="00D67036">
        <w:rPr>
          <w:rFonts w:cs="Times New Roman"/>
          <w:sz w:val="20"/>
          <w:szCs w:val="20"/>
        </w:rPr>
        <w:t>Rochon has been in contact with teachers to establish a schedule</w:t>
      </w:r>
      <w:r w:rsidR="00F10DEC">
        <w:rPr>
          <w:rFonts w:cs="Times New Roman"/>
          <w:sz w:val="20"/>
          <w:szCs w:val="20"/>
        </w:rPr>
        <w:t>.</w:t>
      </w:r>
    </w:p>
    <w:p w:rsidR="004D03F7" w:rsidRPr="009B6273" w:rsidRDefault="004D03F7" w:rsidP="009C1B6F">
      <w:pPr>
        <w:spacing w:after="0" w:line="240" w:lineRule="auto"/>
        <w:rPr>
          <w:rFonts w:cs="Times New Roman"/>
          <w:sz w:val="20"/>
          <w:szCs w:val="20"/>
        </w:rPr>
      </w:pPr>
    </w:p>
    <w:p w:rsidR="009C1B6F" w:rsidRDefault="009C1B6F" w:rsidP="009C1B6F">
      <w:pPr>
        <w:spacing w:after="0" w:line="240" w:lineRule="auto"/>
        <w:rPr>
          <w:rFonts w:cs="Times New Roman"/>
          <w:sz w:val="20"/>
          <w:szCs w:val="20"/>
        </w:rPr>
      </w:pPr>
      <w:r w:rsidRPr="009B6273">
        <w:rPr>
          <w:rFonts w:cs="Times New Roman"/>
          <w:sz w:val="20"/>
          <w:szCs w:val="20"/>
        </w:rPr>
        <w:t xml:space="preserve">Maple Grove Public School (Lanark) – </w:t>
      </w:r>
      <w:r w:rsidR="00F10DEC">
        <w:rPr>
          <w:rFonts w:cs="Times New Roman"/>
          <w:sz w:val="20"/>
          <w:szCs w:val="20"/>
        </w:rPr>
        <w:t xml:space="preserve">Laurie Clark and I met with Principal Andrew Pratt (formerly VP at Arklan) to discuss needs and establish focus. </w:t>
      </w:r>
      <w:r w:rsidR="00F776D9">
        <w:rPr>
          <w:rFonts w:cs="Times New Roman"/>
          <w:sz w:val="20"/>
          <w:szCs w:val="20"/>
        </w:rPr>
        <w:t xml:space="preserve"> The circle process will be introduced to all staff at an upcoming staff meeting – likely near the end of September.</w:t>
      </w:r>
      <w:r w:rsidR="00D67036">
        <w:rPr>
          <w:rFonts w:cs="Times New Roman"/>
          <w:sz w:val="20"/>
          <w:szCs w:val="20"/>
        </w:rPr>
        <w:t xml:space="preserve"> Circles with students commence on September 25th</w:t>
      </w:r>
    </w:p>
    <w:p w:rsidR="00F10DEC" w:rsidRDefault="00F10DEC" w:rsidP="009C1B6F">
      <w:pPr>
        <w:spacing w:after="0" w:line="240" w:lineRule="auto"/>
        <w:rPr>
          <w:rFonts w:cs="Times New Roman"/>
          <w:sz w:val="20"/>
          <w:szCs w:val="20"/>
        </w:rPr>
      </w:pPr>
    </w:p>
    <w:p w:rsidR="00F10DEC" w:rsidRDefault="00F10DEC" w:rsidP="009C1B6F">
      <w:pPr>
        <w:spacing w:after="0" w:line="240" w:lineRule="auto"/>
        <w:rPr>
          <w:rFonts w:cs="Times New Roman"/>
          <w:sz w:val="20"/>
          <w:szCs w:val="20"/>
        </w:rPr>
      </w:pPr>
      <w:r>
        <w:rPr>
          <w:rFonts w:cs="Times New Roman"/>
          <w:sz w:val="20"/>
          <w:szCs w:val="20"/>
        </w:rPr>
        <w:t xml:space="preserve">North </w:t>
      </w:r>
      <w:proofErr w:type="spellStart"/>
      <w:r>
        <w:rPr>
          <w:rFonts w:cs="Times New Roman"/>
          <w:sz w:val="20"/>
          <w:szCs w:val="20"/>
        </w:rPr>
        <w:t>Elmsley</w:t>
      </w:r>
      <w:proofErr w:type="spellEnd"/>
      <w:r>
        <w:rPr>
          <w:rFonts w:cs="Times New Roman"/>
          <w:sz w:val="20"/>
          <w:szCs w:val="20"/>
        </w:rPr>
        <w:t xml:space="preserve"> PS – I have met with </w:t>
      </w:r>
      <w:r w:rsidR="0038517B">
        <w:rPr>
          <w:rFonts w:cs="Times New Roman"/>
          <w:sz w:val="20"/>
          <w:szCs w:val="20"/>
        </w:rPr>
        <w:t>Principal Kevin Fisher (former principal of Maple Grove) about introducing restorative and proactive circles at his school. Our first step will be to conduct a circle with all staff members on September 25</w:t>
      </w:r>
      <w:r w:rsidR="0038517B" w:rsidRPr="0038517B">
        <w:rPr>
          <w:rFonts w:cs="Times New Roman"/>
          <w:sz w:val="20"/>
          <w:szCs w:val="20"/>
          <w:vertAlign w:val="superscript"/>
        </w:rPr>
        <w:t>th</w:t>
      </w:r>
      <w:r w:rsidR="0038517B">
        <w:rPr>
          <w:rFonts w:cs="Times New Roman"/>
          <w:sz w:val="20"/>
          <w:szCs w:val="20"/>
        </w:rPr>
        <w:t xml:space="preserve"> </w:t>
      </w:r>
      <w:r w:rsidR="008E7715">
        <w:rPr>
          <w:rFonts w:cs="Times New Roman"/>
          <w:sz w:val="20"/>
          <w:szCs w:val="20"/>
        </w:rPr>
        <w:t>to introduce the framework and restorative principles.</w:t>
      </w:r>
      <w:r w:rsidR="00D67036">
        <w:rPr>
          <w:rFonts w:cs="Times New Roman"/>
          <w:sz w:val="20"/>
          <w:szCs w:val="20"/>
        </w:rPr>
        <w:t xml:space="preserve"> I also will conduct an introductory circle with the school council on Tuesday, October 3</w:t>
      </w:r>
      <w:r w:rsidR="00D67036" w:rsidRPr="00D67036">
        <w:rPr>
          <w:rFonts w:cs="Times New Roman"/>
          <w:sz w:val="20"/>
          <w:szCs w:val="20"/>
          <w:vertAlign w:val="superscript"/>
        </w:rPr>
        <w:t>rd</w:t>
      </w:r>
      <w:r w:rsidR="00D67036">
        <w:rPr>
          <w:rFonts w:cs="Times New Roman"/>
          <w:sz w:val="20"/>
          <w:szCs w:val="20"/>
        </w:rPr>
        <w:t>.</w:t>
      </w:r>
    </w:p>
    <w:p w:rsidR="008E7715" w:rsidRDefault="008E7715" w:rsidP="009C1B6F">
      <w:pPr>
        <w:spacing w:after="0" w:line="240" w:lineRule="auto"/>
        <w:rPr>
          <w:rFonts w:cs="Times New Roman"/>
          <w:sz w:val="20"/>
          <w:szCs w:val="20"/>
        </w:rPr>
      </w:pPr>
    </w:p>
    <w:p w:rsidR="008E7715" w:rsidRDefault="008E7715" w:rsidP="009C1B6F">
      <w:pPr>
        <w:spacing w:after="0" w:line="240" w:lineRule="auto"/>
        <w:rPr>
          <w:rFonts w:cs="Times New Roman"/>
          <w:sz w:val="20"/>
          <w:szCs w:val="20"/>
        </w:rPr>
      </w:pPr>
      <w:r>
        <w:rPr>
          <w:rFonts w:cs="Times New Roman"/>
          <w:sz w:val="20"/>
          <w:szCs w:val="20"/>
        </w:rPr>
        <w:t>Perth &amp; District Collegiate Institute – I have met with the Christine Campbell, Student Support Partner who is very interested in incorporating circles into her practice. I will visit a couple of her classes on Friday, September 22</w:t>
      </w:r>
      <w:r w:rsidRPr="008E7715">
        <w:rPr>
          <w:rFonts w:cs="Times New Roman"/>
          <w:sz w:val="20"/>
          <w:szCs w:val="20"/>
          <w:vertAlign w:val="superscript"/>
        </w:rPr>
        <w:t>nd</w:t>
      </w:r>
      <w:r>
        <w:rPr>
          <w:rFonts w:cs="Times New Roman"/>
          <w:sz w:val="20"/>
          <w:szCs w:val="20"/>
        </w:rPr>
        <w:t xml:space="preserve"> to get an idea of the makeup of the classes and the nature of the content.</w:t>
      </w:r>
    </w:p>
    <w:p w:rsidR="004D03F7" w:rsidRDefault="004D03F7" w:rsidP="001D72AC">
      <w:pPr>
        <w:tabs>
          <w:tab w:val="left" w:pos="4700"/>
        </w:tabs>
        <w:spacing w:after="0" w:line="240" w:lineRule="auto"/>
        <w:jc w:val="both"/>
        <w:rPr>
          <w:rFonts w:cs="Times New Roman"/>
          <w:sz w:val="20"/>
          <w:szCs w:val="20"/>
        </w:rPr>
      </w:pPr>
    </w:p>
    <w:p w:rsidR="00D67036" w:rsidRDefault="001D72AC" w:rsidP="001D72AC">
      <w:pPr>
        <w:tabs>
          <w:tab w:val="left" w:pos="4700"/>
        </w:tabs>
        <w:spacing w:after="0" w:line="240" w:lineRule="auto"/>
        <w:jc w:val="both"/>
        <w:rPr>
          <w:rFonts w:cs="Times New Roman"/>
          <w:sz w:val="20"/>
          <w:szCs w:val="20"/>
        </w:rPr>
      </w:pPr>
      <w:r>
        <w:rPr>
          <w:rFonts w:cs="Times New Roman"/>
          <w:sz w:val="20"/>
          <w:szCs w:val="20"/>
        </w:rPr>
        <w:t xml:space="preserve">St. John Catholic High School – I have met with the Vice Principal Catherine English. We are looking at a two-pronged approach. </w:t>
      </w:r>
    </w:p>
    <w:p w:rsidR="00D67036" w:rsidRDefault="001D72AC" w:rsidP="00D67036">
      <w:pPr>
        <w:pStyle w:val="ListParagraph"/>
        <w:numPr>
          <w:ilvl w:val="0"/>
          <w:numId w:val="4"/>
        </w:numPr>
        <w:tabs>
          <w:tab w:val="left" w:pos="4700"/>
        </w:tabs>
        <w:spacing w:after="0" w:line="240" w:lineRule="auto"/>
        <w:jc w:val="both"/>
        <w:rPr>
          <w:rFonts w:cs="Times New Roman"/>
          <w:sz w:val="20"/>
          <w:szCs w:val="20"/>
        </w:rPr>
      </w:pPr>
      <w:r w:rsidRPr="00D67036">
        <w:rPr>
          <w:rFonts w:cs="Times New Roman"/>
          <w:sz w:val="20"/>
          <w:szCs w:val="20"/>
        </w:rPr>
        <w:t>Introducing proactive circles in two intermediate classes with the objective of building the capacity of the teachers</w:t>
      </w:r>
      <w:r w:rsidR="00D67036" w:rsidRPr="00D67036">
        <w:rPr>
          <w:rFonts w:cs="Times New Roman"/>
          <w:sz w:val="20"/>
          <w:szCs w:val="20"/>
        </w:rPr>
        <w:t xml:space="preserve"> </w:t>
      </w:r>
      <w:r w:rsidRPr="00D67036">
        <w:rPr>
          <w:rFonts w:cs="Times New Roman"/>
          <w:sz w:val="20"/>
          <w:szCs w:val="20"/>
        </w:rPr>
        <w:t xml:space="preserve">and students to incorporate restorative practices into their teaching and learning. </w:t>
      </w:r>
    </w:p>
    <w:p w:rsidR="001D72AC" w:rsidRPr="00D67036" w:rsidRDefault="001D72AC" w:rsidP="00D67036">
      <w:pPr>
        <w:pStyle w:val="ListParagraph"/>
        <w:numPr>
          <w:ilvl w:val="0"/>
          <w:numId w:val="4"/>
        </w:numPr>
        <w:tabs>
          <w:tab w:val="left" w:pos="4700"/>
        </w:tabs>
        <w:spacing w:after="0" w:line="240" w:lineRule="auto"/>
        <w:jc w:val="both"/>
        <w:rPr>
          <w:rFonts w:cs="Times New Roman"/>
          <w:sz w:val="20"/>
          <w:szCs w:val="20"/>
        </w:rPr>
      </w:pPr>
      <w:r w:rsidRPr="00D67036">
        <w:rPr>
          <w:rFonts w:cs="Times New Roman"/>
          <w:sz w:val="20"/>
          <w:szCs w:val="20"/>
        </w:rPr>
        <w:t>Developing training modules and resources for the use of restorative dialogue in conflict resolution.</w:t>
      </w:r>
    </w:p>
    <w:p w:rsidR="001D72AC" w:rsidRDefault="001D72AC" w:rsidP="001D72AC">
      <w:pPr>
        <w:tabs>
          <w:tab w:val="left" w:pos="4700"/>
        </w:tabs>
        <w:spacing w:after="0" w:line="240" w:lineRule="auto"/>
        <w:jc w:val="both"/>
        <w:rPr>
          <w:rFonts w:cs="Times New Roman"/>
          <w:sz w:val="20"/>
          <w:szCs w:val="20"/>
        </w:rPr>
      </w:pPr>
    </w:p>
    <w:p w:rsidR="009C1B6F" w:rsidRDefault="009C1B6F" w:rsidP="009C1B6F">
      <w:pPr>
        <w:spacing w:after="0" w:line="240" w:lineRule="auto"/>
        <w:rPr>
          <w:rFonts w:cs="Times New Roman"/>
          <w:sz w:val="20"/>
          <w:szCs w:val="20"/>
        </w:rPr>
      </w:pPr>
      <w:r>
        <w:rPr>
          <w:rFonts w:cs="Times New Roman"/>
          <w:sz w:val="20"/>
          <w:szCs w:val="20"/>
        </w:rPr>
        <w:t xml:space="preserve">The Stewart Public School (Perth) – </w:t>
      </w:r>
      <w:r w:rsidR="00F10DEC">
        <w:rPr>
          <w:rFonts w:cs="Times New Roman"/>
          <w:sz w:val="20"/>
          <w:szCs w:val="20"/>
        </w:rPr>
        <w:t>We have been approached by teachers to resume circles this school year. Tracey Parker is in communication with them to establish a schedule</w:t>
      </w:r>
      <w:r w:rsidR="008E7715">
        <w:rPr>
          <w:rFonts w:cs="Times New Roman"/>
          <w:sz w:val="20"/>
          <w:szCs w:val="20"/>
        </w:rPr>
        <w:t>.</w:t>
      </w:r>
    </w:p>
    <w:p w:rsidR="008E7715" w:rsidRDefault="008E7715" w:rsidP="009C1B6F">
      <w:pPr>
        <w:spacing w:after="0" w:line="240" w:lineRule="auto"/>
        <w:rPr>
          <w:rFonts w:cs="Times New Roman"/>
          <w:sz w:val="20"/>
          <w:szCs w:val="20"/>
        </w:rPr>
      </w:pPr>
    </w:p>
    <w:p w:rsidR="008E7715" w:rsidRDefault="008E7715" w:rsidP="009C1B6F">
      <w:pPr>
        <w:spacing w:after="0" w:line="240" w:lineRule="auto"/>
        <w:rPr>
          <w:rFonts w:cs="Times New Roman"/>
          <w:sz w:val="20"/>
          <w:szCs w:val="20"/>
        </w:rPr>
      </w:pPr>
      <w:r>
        <w:rPr>
          <w:rFonts w:cs="Times New Roman"/>
          <w:sz w:val="20"/>
          <w:szCs w:val="20"/>
        </w:rPr>
        <w:t>The principals of other schools have been contacted, but have yet to reply.</w:t>
      </w:r>
    </w:p>
    <w:p w:rsidR="008E7715" w:rsidRDefault="008E7715" w:rsidP="009C1B6F">
      <w:pPr>
        <w:spacing w:after="0" w:line="240" w:lineRule="auto"/>
        <w:rPr>
          <w:rFonts w:cs="Times New Roman"/>
          <w:sz w:val="20"/>
          <w:szCs w:val="20"/>
        </w:rPr>
      </w:pPr>
    </w:p>
    <w:p w:rsidR="009322C0" w:rsidRDefault="009322C0" w:rsidP="009C1B6F">
      <w:pPr>
        <w:spacing w:after="0" w:line="240" w:lineRule="auto"/>
        <w:rPr>
          <w:rFonts w:cs="Times New Roman"/>
          <w:sz w:val="20"/>
          <w:szCs w:val="20"/>
        </w:rPr>
      </w:pPr>
    </w:p>
    <w:p w:rsidR="001D72AC" w:rsidRDefault="004D03F7" w:rsidP="00357815">
      <w:pPr>
        <w:spacing w:after="0" w:line="240" w:lineRule="auto"/>
        <w:rPr>
          <w:rFonts w:cs="Times New Roman"/>
          <w:sz w:val="20"/>
          <w:szCs w:val="20"/>
        </w:rPr>
      </w:pPr>
      <w:r w:rsidRPr="004D03F7">
        <w:rPr>
          <w:rFonts w:cs="Times New Roman"/>
          <w:i/>
          <w:sz w:val="20"/>
          <w:szCs w:val="20"/>
        </w:rPr>
        <w:t xml:space="preserve">Be Strong Challenge </w:t>
      </w:r>
      <w:r w:rsidRPr="004D03F7">
        <w:rPr>
          <w:rFonts w:cs="Times New Roman"/>
          <w:i/>
          <w:sz w:val="20"/>
          <w:szCs w:val="20"/>
        </w:rPr>
        <w:softHyphen/>
      </w:r>
      <w:r w:rsidRPr="004D03F7">
        <w:rPr>
          <w:rFonts w:cs="Times New Roman"/>
          <w:sz w:val="20"/>
          <w:szCs w:val="20"/>
        </w:rPr>
        <w:t xml:space="preserve">– Challenge packages were distributed to all UCDSB and CDSBEO elementary schools </w:t>
      </w:r>
      <w:r w:rsidR="008E7715">
        <w:rPr>
          <w:rFonts w:cs="Times New Roman"/>
          <w:sz w:val="20"/>
          <w:szCs w:val="20"/>
        </w:rPr>
        <w:t>in June</w:t>
      </w:r>
      <w:r w:rsidRPr="004D03F7">
        <w:rPr>
          <w:rFonts w:cs="Times New Roman"/>
          <w:sz w:val="20"/>
          <w:szCs w:val="20"/>
        </w:rPr>
        <w:t xml:space="preserve">. </w:t>
      </w:r>
      <w:r w:rsidRPr="004D03F7">
        <w:rPr>
          <w:sz w:val="20"/>
          <w:szCs w:val="20"/>
        </w:rPr>
        <w:t xml:space="preserve">During the last couple of weeks of the school year, elementary students and teachers </w:t>
      </w:r>
      <w:r w:rsidR="008E7715">
        <w:rPr>
          <w:sz w:val="20"/>
          <w:szCs w:val="20"/>
        </w:rPr>
        <w:t xml:space="preserve">were invited </w:t>
      </w:r>
      <w:r w:rsidRPr="004D03F7">
        <w:rPr>
          <w:sz w:val="20"/>
          <w:szCs w:val="20"/>
        </w:rPr>
        <w:t xml:space="preserve">to participate in the </w:t>
      </w:r>
      <w:r w:rsidRPr="004D03F7">
        <w:rPr>
          <w:b/>
          <w:bCs/>
          <w:i/>
          <w:iCs/>
          <w:sz w:val="20"/>
          <w:szCs w:val="20"/>
        </w:rPr>
        <w:t>"Pick 3" Be Strong Challenge</w:t>
      </w:r>
      <w:r w:rsidR="008E7715">
        <w:rPr>
          <w:sz w:val="20"/>
          <w:szCs w:val="20"/>
        </w:rPr>
        <w:t>. The idea of this was</w:t>
      </w:r>
      <w:r w:rsidRPr="004D03F7">
        <w:rPr>
          <w:sz w:val="20"/>
          <w:szCs w:val="20"/>
        </w:rPr>
        <w:t xml:space="preserve"> to encourage people to think about and practice ways of being that are not only embedded in circle practice, but are conducive to the development of healthy relationships and caring, safe and inclusive communities.</w:t>
      </w:r>
      <w:r w:rsidRPr="004D03F7">
        <w:rPr>
          <w:rFonts w:cs="Times New Roman"/>
          <w:sz w:val="20"/>
          <w:szCs w:val="20"/>
        </w:rPr>
        <w:t xml:space="preserve"> Classes </w:t>
      </w:r>
      <w:r w:rsidR="005E11FC">
        <w:rPr>
          <w:rFonts w:cs="Times New Roman"/>
          <w:sz w:val="20"/>
          <w:szCs w:val="20"/>
        </w:rPr>
        <w:t>were</w:t>
      </w:r>
      <w:r w:rsidRPr="004D03F7">
        <w:rPr>
          <w:rFonts w:cs="Times New Roman"/>
          <w:sz w:val="20"/>
          <w:szCs w:val="20"/>
        </w:rPr>
        <w:t xml:space="preserve"> invited to formally register with us and share through pictures, videos and email their experience with the challenge. </w:t>
      </w:r>
      <w:r w:rsidR="005E11FC">
        <w:rPr>
          <w:rFonts w:cs="Times New Roman"/>
          <w:sz w:val="20"/>
          <w:szCs w:val="20"/>
        </w:rPr>
        <w:t xml:space="preserve">Classes from St. John Catholic School and </w:t>
      </w:r>
      <w:proofErr w:type="spellStart"/>
      <w:r w:rsidR="005E11FC">
        <w:rPr>
          <w:rFonts w:cs="Times New Roman"/>
          <w:sz w:val="20"/>
          <w:szCs w:val="20"/>
        </w:rPr>
        <w:t>Calwell</w:t>
      </w:r>
      <w:proofErr w:type="spellEnd"/>
      <w:r w:rsidR="005E11FC">
        <w:rPr>
          <w:rFonts w:cs="Times New Roman"/>
          <w:sz w:val="20"/>
          <w:szCs w:val="20"/>
        </w:rPr>
        <w:t xml:space="preserve"> Street Public School participated.</w:t>
      </w:r>
    </w:p>
    <w:p w:rsidR="005E11FC" w:rsidRDefault="005E11FC" w:rsidP="00357815">
      <w:pPr>
        <w:spacing w:after="0" w:line="240" w:lineRule="auto"/>
        <w:rPr>
          <w:rFonts w:cs="Times New Roman"/>
          <w:sz w:val="20"/>
          <w:szCs w:val="20"/>
        </w:rPr>
      </w:pPr>
    </w:p>
    <w:p w:rsidR="005E11FC" w:rsidRDefault="005E11FC" w:rsidP="00357815">
      <w:pPr>
        <w:spacing w:after="0" w:line="240" w:lineRule="auto"/>
        <w:rPr>
          <w:rFonts w:cs="Times New Roman"/>
          <w:sz w:val="20"/>
          <w:szCs w:val="20"/>
        </w:rPr>
      </w:pPr>
      <w:r>
        <w:rPr>
          <w:rFonts w:cs="Times New Roman"/>
          <w:sz w:val="20"/>
          <w:szCs w:val="20"/>
        </w:rPr>
        <w:t xml:space="preserve">Several teachers and principals commented on the merits of the </w:t>
      </w:r>
      <w:r>
        <w:rPr>
          <w:rFonts w:cs="Times New Roman"/>
          <w:i/>
          <w:sz w:val="20"/>
          <w:szCs w:val="20"/>
        </w:rPr>
        <w:t>Be Strong Challenge</w:t>
      </w:r>
      <w:r>
        <w:rPr>
          <w:rFonts w:cs="Times New Roman"/>
          <w:sz w:val="20"/>
          <w:szCs w:val="20"/>
        </w:rPr>
        <w:t>, but felt that it came too late in the school year. They indicated that they might incorporate elements of it into their start-up activities this September.</w:t>
      </w:r>
      <w:r w:rsidR="001D72AC">
        <w:rPr>
          <w:rFonts w:cs="Times New Roman"/>
          <w:sz w:val="20"/>
          <w:szCs w:val="20"/>
        </w:rPr>
        <w:t xml:space="preserve"> </w:t>
      </w:r>
    </w:p>
    <w:p w:rsidR="001D72AC" w:rsidRDefault="001D72AC" w:rsidP="00357815">
      <w:pPr>
        <w:spacing w:after="0" w:line="240" w:lineRule="auto"/>
        <w:rPr>
          <w:rFonts w:cs="Times New Roman"/>
          <w:sz w:val="20"/>
          <w:szCs w:val="20"/>
        </w:rPr>
      </w:pPr>
    </w:p>
    <w:p w:rsidR="001D72AC" w:rsidRDefault="001D72AC" w:rsidP="00357815">
      <w:pPr>
        <w:spacing w:after="0" w:line="240" w:lineRule="auto"/>
        <w:rPr>
          <w:rFonts w:cs="Times New Roman"/>
          <w:sz w:val="20"/>
          <w:szCs w:val="20"/>
        </w:rPr>
      </w:pPr>
      <w:r>
        <w:rPr>
          <w:rFonts w:cs="Times New Roman"/>
          <w:sz w:val="20"/>
          <w:szCs w:val="20"/>
        </w:rPr>
        <w:t>We will be planning events and challenges for elementary and secondary students.</w:t>
      </w:r>
    </w:p>
    <w:p w:rsidR="001D72AC" w:rsidRDefault="001D72AC" w:rsidP="00357815">
      <w:pPr>
        <w:spacing w:after="0" w:line="240" w:lineRule="auto"/>
        <w:rPr>
          <w:rFonts w:cs="Times New Roman"/>
          <w:sz w:val="20"/>
          <w:szCs w:val="20"/>
        </w:rPr>
      </w:pPr>
    </w:p>
    <w:p w:rsidR="005E11FC" w:rsidRDefault="005E11FC" w:rsidP="00357815">
      <w:pPr>
        <w:spacing w:after="0" w:line="240" w:lineRule="auto"/>
        <w:rPr>
          <w:rFonts w:cs="Times New Roman"/>
          <w:sz w:val="20"/>
          <w:szCs w:val="20"/>
        </w:rPr>
      </w:pPr>
    </w:p>
    <w:p w:rsidR="005E11FC" w:rsidRPr="005E11FC" w:rsidRDefault="005E11FC" w:rsidP="00357815">
      <w:pPr>
        <w:spacing w:after="0" w:line="240" w:lineRule="auto"/>
        <w:rPr>
          <w:rFonts w:cs="Times New Roman"/>
          <w:sz w:val="20"/>
          <w:szCs w:val="20"/>
        </w:rPr>
      </w:pPr>
    </w:p>
    <w:p w:rsidR="006272BD" w:rsidRPr="009B6273" w:rsidRDefault="006272BD" w:rsidP="00357815">
      <w:pPr>
        <w:spacing w:after="0" w:line="240" w:lineRule="auto"/>
        <w:rPr>
          <w:rFonts w:cs="Times New Roman"/>
          <w:b/>
          <w:sz w:val="20"/>
          <w:szCs w:val="20"/>
        </w:rPr>
      </w:pPr>
      <w:r w:rsidRPr="009B6273">
        <w:rPr>
          <w:rFonts w:cs="Times New Roman"/>
          <w:b/>
          <w:sz w:val="20"/>
          <w:szCs w:val="20"/>
        </w:rPr>
        <w:t>Presentations &amp; Training</w:t>
      </w:r>
    </w:p>
    <w:p w:rsidR="008111C6" w:rsidRPr="009B6273" w:rsidRDefault="008111C6" w:rsidP="00357815">
      <w:pPr>
        <w:spacing w:after="0" w:line="240" w:lineRule="auto"/>
        <w:rPr>
          <w:rFonts w:cs="Times New Roman"/>
          <w:sz w:val="20"/>
          <w:szCs w:val="20"/>
        </w:rPr>
      </w:pPr>
    </w:p>
    <w:p w:rsidR="008928E1" w:rsidRDefault="009C1B6F" w:rsidP="0082627D">
      <w:pPr>
        <w:rPr>
          <w:sz w:val="20"/>
          <w:szCs w:val="20"/>
        </w:rPr>
      </w:pPr>
      <w:proofErr w:type="gramStart"/>
      <w:r>
        <w:rPr>
          <w:rFonts w:cs="Times New Roman"/>
          <w:sz w:val="20"/>
          <w:szCs w:val="20"/>
        </w:rPr>
        <w:t>UCDSB Summer Institute for T</w:t>
      </w:r>
      <w:r w:rsidR="0082627D">
        <w:rPr>
          <w:rFonts w:cs="Times New Roman"/>
          <w:sz w:val="20"/>
          <w:szCs w:val="20"/>
        </w:rPr>
        <w:t>eachers, August 22 &amp; 23, 2017.</w:t>
      </w:r>
      <w:proofErr w:type="gramEnd"/>
      <w:r w:rsidR="0082627D">
        <w:rPr>
          <w:rFonts w:cs="Times New Roman"/>
          <w:sz w:val="20"/>
          <w:szCs w:val="20"/>
        </w:rPr>
        <w:t xml:space="preserve"> </w:t>
      </w:r>
      <w:r w:rsidR="005E11FC">
        <w:rPr>
          <w:rFonts w:cs="Times New Roman"/>
          <w:sz w:val="20"/>
          <w:szCs w:val="20"/>
        </w:rPr>
        <w:t xml:space="preserve"> </w:t>
      </w:r>
      <w:r>
        <w:rPr>
          <w:rFonts w:cs="Times New Roman"/>
          <w:sz w:val="20"/>
          <w:szCs w:val="20"/>
        </w:rPr>
        <w:t>Al Howard</w:t>
      </w:r>
      <w:r w:rsidR="005E11FC">
        <w:rPr>
          <w:rFonts w:cs="Times New Roman"/>
          <w:sz w:val="20"/>
          <w:szCs w:val="20"/>
        </w:rPr>
        <w:t xml:space="preserve"> (UCDSB </w:t>
      </w:r>
      <w:proofErr w:type="spellStart"/>
      <w:r w:rsidR="005E11FC">
        <w:rPr>
          <w:rFonts w:cs="Times New Roman"/>
          <w:sz w:val="20"/>
          <w:szCs w:val="20"/>
        </w:rPr>
        <w:t>teacher</w:t>
      </w:r>
      <w:proofErr w:type="gramStart"/>
      <w:r w:rsidR="005E11FC">
        <w:rPr>
          <w:rFonts w:cs="Times New Roman"/>
          <w:sz w:val="20"/>
          <w:szCs w:val="20"/>
        </w:rPr>
        <w:t>,LCCJ</w:t>
      </w:r>
      <w:proofErr w:type="spellEnd"/>
      <w:proofErr w:type="gramEnd"/>
      <w:r w:rsidR="005E11FC">
        <w:rPr>
          <w:rFonts w:cs="Times New Roman"/>
          <w:sz w:val="20"/>
          <w:szCs w:val="20"/>
        </w:rPr>
        <w:t xml:space="preserve"> facilitator), Laurie Clark (Be Strong Volunteer)</w:t>
      </w:r>
      <w:r>
        <w:rPr>
          <w:rFonts w:cs="Times New Roman"/>
          <w:sz w:val="20"/>
          <w:szCs w:val="20"/>
        </w:rPr>
        <w:t xml:space="preserve"> and Andrew </w:t>
      </w:r>
      <w:r w:rsidR="005E11FC">
        <w:rPr>
          <w:rFonts w:cs="Times New Roman"/>
          <w:sz w:val="20"/>
          <w:szCs w:val="20"/>
        </w:rPr>
        <w:t>conducted</w:t>
      </w:r>
      <w:r>
        <w:rPr>
          <w:rFonts w:cs="Times New Roman"/>
          <w:sz w:val="20"/>
          <w:szCs w:val="20"/>
        </w:rPr>
        <w:t xml:space="preserve"> </w:t>
      </w:r>
      <w:r w:rsidR="0082627D">
        <w:rPr>
          <w:rFonts w:cs="Times New Roman"/>
          <w:sz w:val="20"/>
          <w:szCs w:val="20"/>
        </w:rPr>
        <w:t>two one-day workshops – one for elementary teachers and one for secondary teachers. The wo</w:t>
      </w:r>
      <w:r w:rsidR="005E11FC">
        <w:rPr>
          <w:rFonts w:cs="Times New Roman"/>
          <w:sz w:val="20"/>
          <w:szCs w:val="20"/>
        </w:rPr>
        <w:t>rkshop description in part read</w:t>
      </w:r>
      <w:r w:rsidR="0082627D">
        <w:rPr>
          <w:rFonts w:cs="Times New Roman"/>
          <w:sz w:val="20"/>
          <w:szCs w:val="20"/>
        </w:rPr>
        <w:t xml:space="preserve">: </w:t>
      </w:r>
      <w:r w:rsidR="0082627D" w:rsidRPr="0082627D">
        <w:rPr>
          <w:i/>
          <w:sz w:val="20"/>
          <w:szCs w:val="20"/>
        </w:rPr>
        <w:t xml:space="preserve">This dynamic workshop provides the </w:t>
      </w:r>
      <w:r w:rsidR="0082627D" w:rsidRPr="0082627D">
        <w:rPr>
          <w:rFonts w:hint="eastAsia"/>
          <w:i/>
          <w:sz w:val="20"/>
          <w:szCs w:val="20"/>
        </w:rPr>
        <w:t>basics</w:t>
      </w:r>
      <w:r w:rsidR="0082627D" w:rsidRPr="0082627D">
        <w:rPr>
          <w:i/>
          <w:sz w:val="20"/>
          <w:szCs w:val="20"/>
        </w:rPr>
        <w:t xml:space="preserve"> for understanding and using Restorative Practice in school settings. Hands-on, fast paced and highly interactive, these one-day sessions are founded on the belief that an effective learning environment is one where students feel safe in taking risks, where they experience and grow from their failures and where everyone in the space le</w:t>
      </w:r>
      <w:r w:rsidR="0082627D">
        <w:rPr>
          <w:i/>
          <w:sz w:val="20"/>
          <w:szCs w:val="20"/>
        </w:rPr>
        <w:t xml:space="preserve">arns with and from each other. </w:t>
      </w:r>
      <w:r w:rsidR="001D72AC">
        <w:rPr>
          <w:i/>
          <w:sz w:val="20"/>
          <w:szCs w:val="20"/>
        </w:rPr>
        <w:t xml:space="preserve"> </w:t>
      </w:r>
      <w:r w:rsidR="001D72AC">
        <w:rPr>
          <w:sz w:val="20"/>
          <w:szCs w:val="20"/>
        </w:rPr>
        <w:t>Attendance at all of the Summer Institute workshops was voluntary and free, resulting in a drop off from numbers registered. Nevertheless, participants at our sessions, and we as well, found them to be very worthwhile. Feedback was universally positive, with the most negative comment from a teacher being that she would have liked more practice.</w:t>
      </w:r>
    </w:p>
    <w:p w:rsidR="003644E0" w:rsidRDefault="003644E0" w:rsidP="0082627D">
      <w:pPr>
        <w:rPr>
          <w:sz w:val="20"/>
          <w:szCs w:val="20"/>
        </w:rPr>
      </w:pPr>
    </w:p>
    <w:p w:rsidR="003644E0" w:rsidRDefault="003644E0" w:rsidP="0082627D">
      <w:pPr>
        <w:rPr>
          <w:sz w:val="20"/>
          <w:szCs w:val="20"/>
        </w:rPr>
      </w:pPr>
      <w:r>
        <w:rPr>
          <w:b/>
          <w:sz w:val="20"/>
          <w:szCs w:val="20"/>
        </w:rPr>
        <w:t xml:space="preserve">Volunteers </w:t>
      </w:r>
    </w:p>
    <w:p w:rsidR="003644E0" w:rsidRDefault="003644E0" w:rsidP="0082627D">
      <w:pPr>
        <w:rPr>
          <w:sz w:val="20"/>
          <w:szCs w:val="20"/>
        </w:rPr>
      </w:pPr>
      <w:r>
        <w:rPr>
          <w:sz w:val="20"/>
          <w:szCs w:val="20"/>
        </w:rPr>
        <w:t xml:space="preserve">Now that interest in </w:t>
      </w:r>
      <w:r>
        <w:rPr>
          <w:i/>
          <w:sz w:val="20"/>
          <w:szCs w:val="20"/>
        </w:rPr>
        <w:t>Be Strong</w:t>
      </w:r>
      <w:r>
        <w:rPr>
          <w:sz w:val="20"/>
          <w:szCs w:val="20"/>
        </w:rPr>
        <w:t xml:space="preserve"> is ramping up, we are in need of more volunteers. We will be recruiting young adult and adult volunteers over the next couple of months. If you know of someone who might be interested in working with youth in a school or youth centre setting, please inform them that they can contact Andrew Lynch by email </w:t>
      </w:r>
      <w:hyperlink r:id="rId7" w:history="1">
        <w:r w:rsidRPr="00205A43">
          <w:rPr>
            <w:rStyle w:val="Hyperlink"/>
            <w:sz w:val="20"/>
            <w:szCs w:val="20"/>
          </w:rPr>
          <w:t>andrew@commjustice.org</w:t>
        </w:r>
      </w:hyperlink>
      <w:r>
        <w:rPr>
          <w:sz w:val="20"/>
          <w:szCs w:val="20"/>
        </w:rPr>
        <w:t xml:space="preserve"> or by telephone, 613-264-1558 for details.</w:t>
      </w:r>
    </w:p>
    <w:p w:rsidR="003644E0" w:rsidRPr="003644E0" w:rsidRDefault="003644E0" w:rsidP="0082627D">
      <w:pPr>
        <w:rPr>
          <w:sz w:val="20"/>
          <w:szCs w:val="20"/>
        </w:rPr>
      </w:pPr>
    </w:p>
    <w:p w:rsidR="009F7EAD" w:rsidRPr="0018628F" w:rsidRDefault="008A157A" w:rsidP="003644E0">
      <w:pPr>
        <w:spacing w:line="240" w:lineRule="auto"/>
        <w:rPr>
          <w:rFonts w:cs="Times New Roman"/>
          <w:sz w:val="20"/>
          <w:szCs w:val="20"/>
        </w:rPr>
      </w:pPr>
      <w:r w:rsidRPr="0018628F">
        <w:rPr>
          <w:rFonts w:cs="Times New Roman"/>
          <w:b/>
          <w:sz w:val="20"/>
          <w:szCs w:val="20"/>
        </w:rPr>
        <w:t xml:space="preserve">Numbers </w:t>
      </w:r>
      <w:r w:rsidR="0018628F" w:rsidRPr="0018628F">
        <w:rPr>
          <w:rFonts w:cs="Times New Roman"/>
          <w:b/>
          <w:sz w:val="20"/>
          <w:szCs w:val="20"/>
        </w:rPr>
        <w:t>of Student Engagements</w:t>
      </w:r>
      <w:r w:rsidRPr="008A157A">
        <w:rPr>
          <w:rFonts w:cs="Times New Roman"/>
          <w:sz w:val="20"/>
          <w:szCs w:val="20"/>
        </w:rPr>
        <w:t>– when all levels of student engagement are factored in</w:t>
      </w:r>
      <w:r w:rsidR="0018628F">
        <w:rPr>
          <w:rFonts w:cs="Times New Roman"/>
          <w:sz w:val="20"/>
          <w:szCs w:val="20"/>
        </w:rPr>
        <w:t xml:space="preserve"> to date</w:t>
      </w:r>
      <w:r w:rsidRPr="008A157A">
        <w:rPr>
          <w:rFonts w:cs="Times New Roman"/>
          <w:sz w:val="20"/>
          <w:szCs w:val="20"/>
        </w:rPr>
        <w:t xml:space="preserve">, numbers total </w:t>
      </w:r>
      <w:r w:rsidR="00D53C8C">
        <w:rPr>
          <w:rFonts w:cs="Times New Roman"/>
          <w:sz w:val="20"/>
          <w:szCs w:val="20"/>
        </w:rPr>
        <w:t>more than 8000</w:t>
      </w:r>
      <w:r w:rsidRPr="008A157A">
        <w:rPr>
          <w:rFonts w:cs="Times New Roman"/>
          <w:sz w:val="20"/>
          <w:szCs w:val="20"/>
        </w:rPr>
        <w:t xml:space="preserve"> with more to count this month. Of those, approximately 2</w:t>
      </w:r>
      <w:r w:rsidR="00D53C8C">
        <w:rPr>
          <w:rFonts w:cs="Times New Roman"/>
          <w:sz w:val="20"/>
          <w:szCs w:val="20"/>
        </w:rPr>
        <w:t>500</w:t>
      </w:r>
      <w:r w:rsidRPr="008A157A">
        <w:rPr>
          <w:rFonts w:cs="Times New Roman"/>
          <w:sz w:val="20"/>
          <w:szCs w:val="20"/>
        </w:rPr>
        <w:t xml:space="preserve"> </w:t>
      </w:r>
      <w:r w:rsidR="0018628F">
        <w:rPr>
          <w:rFonts w:cs="Times New Roman"/>
          <w:sz w:val="20"/>
          <w:szCs w:val="20"/>
        </w:rPr>
        <w:t>represent</w:t>
      </w:r>
      <w:r w:rsidRPr="008A157A">
        <w:rPr>
          <w:rFonts w:cs="Times New Roman"/>
          <w:sz w:val="20"/>
          <w:szCs w:val="20"/>
        </w:rPr>
        <w:t xml:space="preserve"> high level,</w:t>
      </w:r>
      <w:r w:rsidR="0018628F">
        <w:rPr>
          <w:rFonts w:cs="Times New Roman"/>
          <w:sz w:val="20"/>
          <w:szCs w:val="20"/>
        </w:rPr>
        <w:t xml:space="preserve"> mostly</w:t>
      </w:r>
      <w:r w:rsidRPr="008A157A">
        <w:rPr>
          <w:rFonts w:cs="Times New Roman"/>
          <w:sz w:val="20"/>
          <w:szCs w:val="20"/>
        </w:rPr>
        <w:t xml:space="preserve"> weekly engag</w:t>
      </w:r>
      <w:r w:rsidR="0018628F">
        <w:rPr>
          <w:rFonts w:cs="Times New Roman"/>
          <w:sz w:val="20"/>
          <w:szCs w:val="20"/>
        </w:rPr>
        <w:t>e</w:t>
      </w:r>
      <w:r w:rsidRPr="008A157A">
        <w:rPr>
          <w:rFonts w:cs="Times New Roman"/>
          <w:sz w:val="20"/>
          <w:szCs w:val="20"/>
        </w:rPr>
        <w:t>ments.</w:t>
      </w:r>
    </w:p>
    <w:sectPr w:rsidR="009F7EAD" w:rsidRPr="0018628F" w:rsidSect="00F75C9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75E87"/>
    <w:multiLevelType w:val="hybridMultilevel"/>
    <w:tmpl w:val="3D0665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C02768F"/>
    <w:multiLevelType w:val="hybridMultilevel"/>
    <w:tmpl w:val="4F5A91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4617B1"/>
    <w:multiLevelType w:val="hybridMultilevel"/>
    <w:tmpl w:val="1F044EFC"/>
    <w:lvl w:ilvl="0" w:tplc="30BCEF4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58700AF"/>
    <w:multiLevelType w:val="hybridMultilevel"/>
    <w:tmpl w:val="D3BAFE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BC4"/>
    <w:rsid w:val="00033BC0"/>
    <w:rsid w:val="0003706C"/>
    <w:rsid w:val="00040E0B"/>
    <w:rsid w:val="000543FB"/>
    <w:rsid w:val="000A5961"/>
    <w:rsid w:val="000B2A6A"/>
    <w:rsid w:val="000B69F6"/>
    <w:rsid w:val="000D50F5"/>
    <w:rsid w:val="000E2674"/>
    <w:rsid w:val="000E337E"/>
    <w:rsid w:val="000E438F"/>
    <w:rsid w:val="001515BF"/>
    <w:rsid w:val="00166C20"/>
    <w:rsid w:val="0018628F"/>
    <w:rsid w:val="001A353E"/>
    <w:rsid w:val="001B4289"/>
    <w:rsid w:val="001D72AC"/>
    <w:rsid w:val="001E2F01"/>
    <w:rsid w:val="00206237"/>
    <w:rsid w:val="00213DB5"/>
    <w:rsid w:val="00220522"/>
    <w:rsid w:val="002479DD"/>
    <w:rsid w:val="00254CB7"/>
    <w:rsid w:val="00257B7A"/>
    <w:rsid w:val="002D4F8F"/>
    <w:rsid w:val="002F026C"/>
    <w:rsid w:val="00313507"/>
    <w:rsid w:val="00337FC5"/>
    <w:rsid w:val="00355320"/>
    <w:rsid w:val="00357815"/>
    <w:rsid w:val="003644E0"/>
    <w:rsid w:val="0038517B"/>
    <w:rsid w:val="00392CA0"/>
    <w:rsid w:val="003B06EF"/>
    <w:rsid w:val="003E330D"/>
    <w:rsid w:val="00427436"/>
    <w:rsid w:val="004B1FBE"/>
    <w:rsid w:val="004C094C"/>
    <w:rsid w:val="004D03F7"/>
    <w:rsid w:val="004E046C"/>
    <w:rsid w:val="005B4BA4"/>
    <w:rsid w:val="005C03E2"/>
    <w:rsid w:val="005D528D"/>
    <w:rsid w:val="005E11FC"/>
    <w:rsid w:val="005F31B6"/>
    <w:rsid w:val="006272BD"/>
    <w:rsid w:val="006C45AE"/>
    <w:rsid w:val="006D1DA1"/>
    <w:rsid w:val="006E46A9"/>
    <w:rsid w:val="007A167F"/>
    <w:rsid w:val="007B6375"/>
    <w:rsid w:val="007D5092"/>
    <w:rsid w:val="007F3C76"/>
    <w:rsid w:val="008111C6"/>
    <w:rsid w:val="0082627D"/>
    <w:rsid w:val="00830143"/>
    <w:rsid w:val="00843976"/>
    <w:rsid w:val="00860810"/>
    <w:rsid w:val="008748F9"/>
    <w:rsid w:val="00882D64"/>
    <w:rsid w:val="008928E1"/>
    <w:rsid w:val="008A157A"/>
    <w:rsid w:val="008B14E5"/>
    <w:rsid w:val="008B1DC9"/>
    <w:rsid w:val="008E7715"/>
    <w:rsid w:val="00902099"/>
    <w:rsid w:val="00903394"/>
    <w:rsid w:val="00906E56"/>
    <w:rsid w:val="0091058D"/>
    <w:rsid w:val="009220DF"/>
    <w:rsid w:val="00922A07"/>
    <w:rsid w:val="009322C0"/>
    <w:rsid w:val="009A74E2"/>
    <w:rsid w:val="009B2E34"/>
    <w:rsid w:val="009B4A28"/>
    <w:rsid w:val="009B6273"/>
    <w:rsid w:val="009C1B6F"/>
    <w:rsid w:val="009C31EE"/>
    <w:rsid w:val="009E0CA8"/>
    <w:rsid w:val="009F2D81"/>
    <w:rsid w:val="009F7EAD"/>
    <w:rsid w:val="00A00C78"/>
    <w:rsid w:val="00A013A2"/>
    <w:rsid w:val="00A16A36"/>
    <w:rsid w:val="00A176F9"/>
    <w:rsid w:val="00A2076A"/>
    <w:rsid w:val="00A3722F"/>
    <w:rsid w:val="00A460C0"/>
    <w:rsid w:val="00A6520C"/>
    <w:rsid w:val="00A74F1A"/>
    <w:rsid w:val="00A75243"/>
    <w:rsid w:val="00A929EA"/>
    <w:rsid w:val="00AB1D4D"/>
    <w:rsid w:val="00AE6295"/>
    <w:rsid w:val="00B341F1"/>
    <w:rsid w:val="00B34FFF"/>
    <w:rsid w:val="00B41432"/>
    <w:rsid w:val="00B8379E"/>
    <w:rsid w:val="00C04574"/>
    <w:rsid w:val="00C22952"/>
    <w:rsid w:val="00C52C14"/>
    <w:rsid w:val="00C655C7"/>
    <w:rsid w:val="00C82336"/>
    <w:rsid w:val="00C937DD"/>
    <w:rsid w:val="00CE143A"/>
    <w:rsid w:val="00D2244B"/>
    <w:rsid w:val="00D355C4"/>
    <w:rsid w:val="00D53C8C"/>
    <w:rsid w:val="00D61ADA"/>
    <w:rsid w:val="00D67036"/>
    <w:rsid w:val="00DC289D"/>
    <w:rsid w:val="00DC4505"/>
    <w:rsid w:val="00DD2DD2"/>
    <w:rsid w:val="00DE13B4"/>
    <w:rsid w:val="00DF19CD"/>
    <w:rsid w:val="00E0358B"/>
    <w:rsid w:val="00E31A84"/>
    <w:rsid w:val="00E56BC4"/>
    <w:rsid w:val="00E57DBD"/>
    <w:rsid w:val="00E7002F"/>
    <w:rsid w:val="00E7651F"/>
    <w:rsid w:val="00EA2148"/>
    <w:rsid w:val="00EC64D3"/>
    <w:rsid w:val="00F10DEC"/>
    <w:rsid w:val="00F642DA"/>
    <w:rsid w:val="00F75C98"/>
    <w:rsid w:val="00F776D9"/>
    <w:rsid w:val="00F92829"/>
    <w:rsid w:val="00FA1537"/>
    <w:rsid w:val="00FE4116"/>
    <w:rsid w:val="00FF7D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DC9"/>
    <w:rPr>
      <w:color w:val="0000FF" w:themeColor="hyperlink"/>
      <w:u w:val="single"/>
    </w:rPr>
  </w:style>
  <w:style w:type="paragraph" w:styleId="ListParagraph">
    <w:name w:val="List Paragraph"/>
    <w:basedOn w:val="Normal"/>
    <w:uiPriority w:val="34"/>
    <w:qFormat/>
    <w:rsid w:val="00906E56"/>
    <w:pPr>
      <w:ind w:left="720"/>
      <w:contextualSpacing/>
    </w:pPr>
  </w:style>
  <w:style w:type="paragraph" w:styleId="BalloonText">
    <w:name w:val="Balloon Text"/>
    <w:basedOn w:val="Normal"/>
    <w:link w:val="BalloonTextChar"/>
    <w:uiPriority w:val="99"/>
    <w:semiHidden/>
    <w:unhideWhenUsed/>
    <w:rsid w:val="000E2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674"/>
    <w:rPr>
      <w:rFonts w:ascii="Tahoma" w:hAnsi="Tahoma" w:cs="Tahoma"/>
      <w:sz w:val="16"/>
      <w:szCs w:val="16"/>
    </w:rPr>
  </w:style>
  <w:style w:type="character" w:styleId="FollowedHyperlink">
    <w:name w:val="FollowedHyperlink"/>
    <w:basedOn w:val="DefaultParagraphFont"/>
    <w:uiPriority w:val="99"/>
    <w:semiHidden/>
    <w:unhideWhenUsed/>
    <w:rsid w:val="00932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ew@commjusti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LCCJ Program</dc:creator>
  <cp:lastModifiedBy>Sarah Bingham</cp:lastModifiedBy>
  <cp:revision>2</cp:revision>
  <dcterms:created xsi:type="dcterms:W3CDTF">2017-09-22T13:45:00Z</dcterms:created>
  <dcterms:modified xsi:type="dcterms:W3CDTF">2017-09-22T13:45:00Z</dcterms:modified>
</cp:coreProperties>
</file>