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F4" w:rsidRPr="000268F4" w:rsidRDefault="000268F4" w:rsidP="000268F4">
      <w:pPr>
        <w:jc w:val="center"/>
        <w:rPr>
          <w:b/>
          <w:sz w:val="28"/>
          <w:szCs w:val="28"/>
        </w:rPr>
      </w:pPr>
      <w:r w:rsidRPr="000268F4">
        <w:rPr>
          <w:b/>
          <w:sz w:val="28"/>
          <w:szCs w:val="28"/>
        </w:rPr>
        <w:t xml:space="preserve">Community Justice Court Diversion </w:t>
      </w:r>
      <w:r w:rsidR="00DE4F1C" w:rsidRPr="000268F4">
        <w:rPr>
          <w:b/>
          <w:sz w:val="28"/>
          <w:szCs w:val="28"/>
        </w:rPr>
        <w:t>Board of Director</w:t>
      </w:r>
      <w:r w:rsidRPr="000268F4">
        <w:rPr>
          <w:b/>
          <w:sz w:val="28"/>
          <w:szCs w:val="28"/>
        </w:rPr>
        <w:t>s</w:t>
      </w:r>
    </w:p>
    <w:p w:rsidR="00DE4F1C" w:rsidRPr="000268F4" w:rsidRDefault="00DE4F1C" w:rsidP="000268F4">
      <w:pPr>
        <w:jc w:val="center"/>
        <w:rPr>
          <w:b/>
          <w:sz w:val="28"/>
          <w:szCs w:val="28"/>
        </w:rPr>
      </w:pPr>
      <w:r w:rsidRPr="000268F4">
        <w:rPr>
          <w:b/>
          <w:sz w:val="28"/>
          <w:szCs w:val="28"/>
        </w:rPr>
        <w:t>Report</w:t>
      </w:r>
      <w:r w:rsidR="000268F4" w:rsidRPr="000268F4">
        <w:rPr>
          <w:b/>
          <w:sz w:val="28"/>
          <w:szCs w:val="28"/>
        </w:rPr>
        <w:t xml:space="preserve"> February </w:t>
      </w:r>
      <w:r w:rsidRPr="000268F4">
        <w:rPr>
          <w:b/>
          <w:sz w:val="28"/>
          <w:szCs w:val="28"/>
        </w:rPr>
        <w:t>2018</w:t>
      </w:r>
    </w:p>
    <w:p w:rsidR="000268F4" w:rsidRDefault="000268F4" w:rsidP="000268F4"/>
    <w:p w:rsidR="000268F4" w:rsidRDefault="00DE4F1C" w:rsidP="000268F4">
      <w:pPr>
        <w:pStyle w:val="ListParagraph"/>
        <w:numPr>
          <w:ilvl w:val="0"/>
          <w:numId w:val="1"/>
        </w:numPr>
      </w:pPr>
      <w:r>
        <w:t>Sexual assault referral from police, not sure why it still has to be broken down to an “assault” before we are allowed to handle the file, when it is a</w:t>
      </w:r>
      <w:r w:rsidR="000268F4">
        <w:t xml:space="preserve"> </w:t>
      </w:r>
      <w:r>
        <w:t>straight forward  sexual</w:t>
      </w:r>
      <w:r w:rsidR="000268F4">
        <w:t xml:space="preserve"> assault case however that is the police service protocol for now</w:t>
      </w:r>
    </w:p>
    <w:p w:rsidR="000268F4" w:rsidRPr="000268F4" w:rsidRDefault="000268F4" w:rsidP="000268F4">
      <w:pPr>
        <w:pStyle w:val="ListParagraph"/>
      </w:pPr>
    </w:p>
    <w:p w:rsidR="000268F4" w:rsidRPr="000268F4" w:rsidRDefault="00DE4F1C" w:rsidP="000268F4">
      <w:pPr>
        <w:pStyle w:val="ListParagraph"/>
        <w:numPr>
          <w:ilvl w:val="0"/>
          <w:numId w:val="1"/>
        </w:numPr>
        <w:rPr>
          <w:sz w:val="24"/>
          <w:szCs w:val="24"/>
        </w:rPr>
      </w:pPr>
      <w:r w:rsidRPr="000268F4">
        <w:rPr>
          <w:sz w:val="24"/>
          <w:szCs w:val="24"/>
        </w:rPr>
        <w:t>Facilitator meeting March 13</w:t>
      </w:r>
      <w:r w:rsidR="000268F4" w:rsidRPr="000268F4">
        <w:rPr>
          <w:sz w:val="24"/>
          <w:szCs w:val="24"/>
        </w:rPr>
        <w:t xml:space="preserve"> will include a rep from Lanark Community Programs offering an agency training for our facilitators</w:t>
      </w:r>
    </w:p>
    <w:p w:rsidR="000268F4" w:rsidRPr="000268F4" w:rsidRDefault="000268F4" w:rsidP="000268F4">
      <w:pPr>
        <w:pStyle w:val="ListParagraph"/>
        <w:rPr>
          <w:sz w:val="20"/>
          <w:szCs w:val="20"/>
        </w:rPr>
      </w:pPr>
    </w:p>
    <w:p w:rsidR="000268F4" w:rsidRDefault="00DE4F1C" w:rsidP="000268F4">
      <w:pPr>
        <w:pStyle w:val="ListParagraph"/>
        <w:numPr>
          <w:ilvl w:val="0"/>
          <w:numId w:val="1"/>
        </w:numPr>
        <w:rPr>
          <w:sz w:val="24"/>
          <w:szCs w:val="24"/>
        </w:rPr>
      </w:pPr>
      <w:r w:rsidRPr="000268F4">
        <w:rPr>
          <w:sz w:val="24"/>
          <w:szCs w:val="24"/>
        </w:rPr>
        <w:t>Tweed tour was well attended (16 of us) and very informative.  One of our facilitators had a family connection at Tweed.  Welcomed us with open arms, had a welcome room with snacks and goodies for us, power point presentation a</w:t>
      </w:r>
      <w:r w:rsidR="000268F4" w:rsidRPr="000268F4">
        <w:rPr>
          <w:sz w:val="24"/>
          <w:szCs w:val="24"/>
        </w:rPr>
        <w:t>nd tour of the facility</w:t>
      </w:r>
    </w:p>
    <w:p w:rsidR="000268F4" w:rsidRPr="000268F4" w:rsidRDefault="000268F4" w:rsidP="000268F4">
      <w:pPr>
        <w:pStyle w:val="ListParagraph"/>
        <w:rPr>
          <w:sz w:val="24"/>
          <w:szCs w:val="24"/>
        </w:rPr>
      </w:pPr>
    </w:p>
    <w:p w:rsidR="000268F4" w:rsidRDefault="00DE4F1C" w:rsidP="000268F4">
      <w:pPr>
        <w:pStyle w:val="ListParagraph"/>
        <w:numPr>
          <w:ilvl w:val="0"/>
          <w:numId w:val="1"/>
        </w:numPr>
        <w:rPr>
          <w:sz w:val="24"/>
          <w:szCs w:val="24"/>
        </w:rPr>
      </w:pPr>
      <w:r w:rsidRPr="000268F4">
        <w:rPr>
          <w:sz w:val="24"/>
          <w:szCs w:val="24"/>
        </w:rPr>
        <w:t xml:space="preserve">Attended </w:t>
      </w:r>
      <w:r w:rsidR="000268F4" w:rsidRPr="000268F4">
        <w:rPr>
          <w:sz w:val="24"/>
          <w:szCs w:val="24"/>
        </w:rPr>
        <w:t>Family R</w:t>
      </w:r>
      <w:r w:rsidRPr="000268F4">
        <w:rPr>
          <w:sz w:val="24"/>
          <w:szCs w:val="24"/>
        </w:rPr>
        <w:t xml:space="preserve">econnection presentation by Sarah at Lanark Council </w:t>
      </w:r>
      <w:r w:rsidR="000268F4" w:rsidRPr="000268F4">
        <w:rPr>
          <w:sz w:val="24"/>
          <w:szCs w:val="24"/>
        </w:rPr>
        <w:t>Housing Coalition quarterly meeting as this will fall under the Community Justice Program once it is funded and launched</w:t>
      </w:r>
    </w:p>
    <w:p w:rsidR="000268F4" w:rsidRPr="000268F4" w:rsidRDefault="000268F4" w:rsidP="000268F4">
      <w:pPr>
        <w:pStyle w:val="ListParagraph"/>
        <w:rPr>
          <w:sz w:val="24"/>
          <w:szCs w:val="24"/>
        </w:rPr>
      </w:pPr>
    </w:p>
    <w:p w:rsidR="000268F4" w:rsidRDefault="005C77F5" w:rsidP="000268F4">
      <w:pPr>
        <w:pStyle w:val="ListParagraph"/>
        <w:numPr>
          <w:ilvl w:val="0"/>
          <w:numId w:val="1"/>
        </w:numPr>
        <w:rPr>
          <w:sz w:val="24"/>
          <w:szCs w:val="24"/>
        </w:rPr>
      </w:pPr>
      <w:r w:rsidRPr="000268F4">
        <w:rPr>
          <w:sz w:val="24"/>
          <w:szCs w:val="24"/>
        </w:rPr>
        <w:t xml:space="preserve">Attended </w:t>
      </w:r>
      <w:r w:rsidR="000268F4" w:rsidRPr="000268F4">
        <w:rPr>
          <w:sz w:val="24"/>
          <w:szCs w:val="24"/>
        </w:rPr>
        <w:t xml:space="preserve">Municipal </w:t>
      </w:r>
      <w:r w:rsidRPr="000268F4">
        <w:rPr>
          <w:sz w:val="24"/>
          <w:szCs w:val="24"/>
        </w:rPr>
        <w:t>Drug strategy meeting at Beckwith township office</w:t>
      </w:r>
      <w:r w:rsidR="000268F4" w:rsidRPr="000268F4">
        <w:rPr>
          <w:sz w:val="24"/>
          <w:szCs w:val="24"/>
        </w:rPr>
        <w:t xml:space="preserve"> to learn how we can support the Icelandic Prevention Model to address youth addiction rates. Many useful connections made</w:t>
      </w:r>
    </w:p>
    <w:p w:rsidR="000268F4" w:rsidRPr="000268F4" w:rsidRDefault="000268F4" w:rsidP="000268F4">
      <w:pPr>
        <w:pStyle w:val="ListParagraph"/>
        <w:rPr>
          <w:sz w:val="24"/>
          <w:szCs w:val="24"/>
        </w:rPr>
      </w:pPr>
    </w:p>
    <w:p w:rsidR="000268F4" w:rsidRDefault="005C77F5" w:rsidP="000268F4">
      <w:pPr>
        <w:pStyle w:val="ListParagraph"/>
        <w:numPr>
          <w:ilvl w:val="0"/>
          <w:numId w:val="1"/>
        </w:numPr>
        <w:rPr>
          <w:sz w:val="24"/>
          <w:szCs w:val="24"/>
        </w:rPr>
      </w:pPr>
      <w:r w:rsidRPr="000268F4">
        <w:rPr>
          <w:sz w:val="24"/>
          <w:szCs w:val="24"/>
        </w:rPr>
        <w:t>S</w:t>
      </w:r>
      <w:r w:rsidR="000268F4" w:rsidRPr="000268F4">
        <w:rPr>
          <w:sz w:val="24"/>
          <w:szCs w:val="24"/>
        </w:rPr>
        <w:t>uccessful in s</w:t>
      </w:r>
      <w:r w:rsidRPr="000268F4">
        <w:rPr>
          <w:sz w:val="24"/>
          <w:szCs w:val="24"/>
        </w:rPr>
        <w:t>etting up 200 h</w:t>
      </w:r>
      <w:r w:rsidR="000268F4" w:rsidRPr="000268F4">
        <w:rPr>
          <w:sz w:val="24"/>
          <w:szCs w:val="24"/>
        </w:rPr>
        <w:t>ours of community service with A</w:t>
      </w:r>
      <w:r w:rsidRPr="000268F4">
        <w:rPr>
          <w:sz w:val="24"/>
          <w:szCs w:val="24"/>
        </w:rPr>
        <w:t xml:space="preserve">lmonte fire department for </w:t>
      </w:r>
      <w:r w:rsidR="000268F4" w:rsidRPr="000268F4">
        <w:rPr>
          <w:sz w:val="24"/>
          <w:szCs w:val="24"/>
        </w:rPr>
        <w:t>adult client despite many hurdles. This is a big win for this client.</w:t>
      </w:r>
    </w:p>
    <w:p w:rsidR="000268F4" w:rsidRPr="000268F4" w:rsidRDefault="000268F4" w:rsidP="000268F4">
      <w:pPr>
        <w:pStyle w:val="ListParagraph"/>
        <w:rPr>
          <w:sz w:val="24"/>
          <w:szCs w:val="24"/>
        </w:rPr>
      </w:pPr>
    </w:p>
    <w:p w:rsidR="00DE4F1C" w:rsidRPr="000268F4" w:rsidRDefault="00DE4F1C" w:rsidP="000268F4">
      <w:pPr>
        <w:pStyle w:val="ListParagraph"/>
        <w:numPr>
          <w:ilvl w:val="0"/>
          <w:numId w:val="1"/>
        </w:numPr>
        <w:rPr>
          <w:sz w:val="24"/>
          <w:szCs w:val="24"/>
        </w:rPr>
      </w:pPr>
      <w:r w:rsidRPr="000268F4">
        <w:rPr>
          <w:sz w:val="24"/>
          <w:szCs w:val="24"/>
        </w:rPr>
        <w:t>I was asked to speak at police foundation program by Alice Clark.</w:t>
      </w:r>
    </w:p>
    <w:p w:rsidR="000268F4" w:rsidRPr="000268F4" w:rsidRDefault="000268F4" w:rsidP="000268F4">
      <w:pPr>
        <w:pStyle w:val="ListParagraph"/>
        <w:rPr>
          <w:sz w:val="24"/>
          <w:szCs w:val="24"/>
        </w:rPr>
      </w:pPr>
    </w:p>
    <w:p w:rsidR="000268F4" w:rsidRPr="000268F4" w:rsidRDefault="000268F4" w:rsidP="00DE4F1C">
      <w:pPr>
        <w:pStyle w:val="ListParagraph"/>
        <w:numPr>
          <w:ilvl w:val="0"/>
          <w:numId w:val="1"/>
        </w:numPr>
        <w:rPr>
          <w:sz w:val="24"/>
          <w:szCs w:val="24"/>
        </w:rPr>
      </w:pPr>
      <w:r>
        <w:rPr>
          <w:sz w:val="24"/>
          <w:szCs w:val="24"/>
        </w:rPr>
        <w:t>I am contacting past clients who may have experienced any of the spectrum of youth homelessness in Lanark County to offer them an opportunity to be heard in the new video project happening with local youth (an initiative of the Youth Homelessness Collective Impact project)</w:t>
      </w:r>
    </w:p>
    <w:p w:rsidR="005C77F5" w:rsidRDefault="005C77F5" w:rsidP="005C77F5">
      <w:pPr>
        <w:pStyle w:val="ListParagraph"/>
      </w:pPr>
      <w:bookmarkStart w:id="0" w:name="_GoBack"/>
      <w:bookmarkEnd w:id="0"/>
    </w:p>
    <w:sectPr w:rsidR="005C77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2764"/>
    <w:multiLevelType w:val="hybridMultilevel"/>
    <w:tmpl w:val="8F1A5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1C"/>
    <w:rsid w:val="000268F4"/>
    <w:rsid w:val="004A6F2C"/>
    <w:rsid w:val="005C77F5"/>
    <w:rsid w:val="00DE4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LCCJ</dc:creator>
  <cp:lastModifiedBy>Sarah Bingham</cp:lastModifiedBy>
  <cp:revision>2</cp:revision>
  <dcterms:created xsi:type="dcterms:W3CDTF">2018-02-22T19:17:00Z</dcterms:created>
  <dcterms:modified xsi:type="dcterms:W3CDTF">2018-02-22T19:17:00Z</dcterms:modified>
</cp:coreProperties>
</file>