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1C07C" w14:textId="47E9628D" w:rsidR="00FC006B" w:rsidRPr="003A1995" w:rsidRDefault="00412D3A" w:rsidP="003A1995">
      <w:pPr>
        <w:jc w:val="center"/>
        <w:rPr>
          <w:sz w:val="36"/>
          <w:szCs w:val="36"/>
        </w:rPr>
      </w:pPr>
      <w:r w:rsidRPr="003A1995">
        <w:rPr>
          <w:b/>
          <w:sz w:val="36"/>
          <w:szCs w:val="36"/>
          <w:u w:val="single"/>
        </w:rPr>
        <w:t xml:space="preserve">Program </w:t>
      </w:r>
      <w:r w:rsidR="003A1995" w:rsidRPr="003A1995">
        <w:rPr>
          <w:b/>
          <w:sz w:val="36"/>
          <w:szCs w:val="36"/>
          <w:u w:val="single"/>
        </w:rPr>
        <w:t>C</w:t>
      </w:r>
      <w:r w:rsidRPr="003A1995">
        <w:rPr>
          <w:b/>
          <w:sz w:val="36"/>
          <w:szCs w:val="36"/>
          <w:u w:val="single"/>
        </w:rPr>
        <w:t>oordinators</w:t>
      </w:r>
      <w:r w:rsidR="00F0394A" w:rsidRPr="003A1995">
        <w:rPr>
          <w:b/>
          <w:sz w:val="36"/>
          <w:szCs w:val="36"/>
          <w:u w:val="single"/>
        </w:rPr>
        <w:t xml:space="preserve"> Report:</w:t>
      </w:r>
      <w:r w:rsidR="00D54CB2" w:rsidRPr="003A1995">
        <w:rPr>
          <w:b/>
          <w:sz w:val="36"/>
          <w:szCs w:val="36"/>
          <w:u w:val="single"/>
        </w:rPr>
        <w:t xml:space="preserve">  April 2020</w:t>
      </w:r>
    </w:p>
    <w:p w14:paraId="23A22718" w14:textId="77777777" w:rsidR="00F0394A" w:rsidRPr="00FC006B" w:rsidRDefault="00F0394A" w:rsidP="00FC006B">
      <w:r w:rsidRPr="00FC006B">
        <w:rPr>
          <w:u w:val="single"/>
        </w:rPr>
        <w:t xml:space="preserve">Highlights- </w:t>
      </w:r>
      <w:r w:rsidR="00D54CB2" w:rsidRPr="00FC006B">
        <w:rPr>
          <w:u w:val="single"/>
        </w:rPr>
        <w:t>January</w:t>
      </w:r>
    </w:p>
    <w:p w14:paraId="1EC29997" w14:textId="77777777" w:rsidR="00D54CB2" w:rsidRPr="00D54CB2" w:rsidRDefault="00D54CB2" w:rsidP="004836FD">
      <w:pPr>
        <w:pStyle w:val="ListParagraph"/>
        <w:numPr>
          <w:ilvl w:val="0"/>
          <w:numId w:val="3"/>
        </w:numPr>
        <w:rPr>
          <w:u w:val="single"/>
        </w:rPr>
      </w:pPr>
      <w:r>
        <w:t>Erin Johnston was a student here in 2017.  She is finishing up her child and youth care degree and has enrolled in law program this semester.  She requested if she could attend court with me, I happily obliged and introduced her to the crown.</w:t>
      </w:r>
    </w:p>
    <w:p w14:paraId="2A8AEF7A" w14:textId="77777777" w:rsidR="00D54CB2" w:rsidRDefault="00D54CB2" w:rsidP="004836FD">
      <w:pPr>
        <w:pStyle w:val="ListParagraph"/>
        <w:numPr>
          <w:ilvl w:val="0"/>
          <w:numId w:val="3"/>
        </w:numPr>
        <w:rPr>
          <w:u w:val="single"/>
        </w:rPr>
      </w:pPr>
      <w:r>
        <w:t xml:space="preserve">Planning continues with Aisha and Elle and myself surrounding the delivery of the restorative </w:t>
      </w:r>
      <w:proofErr w:type="gramStart"/>
      <w:r>
        <w:t>families</w:t>
      </w:r>
      <w:proofErr w:type="gramEnd"/>
      <w:r>
        <w:t xml:space="preserve"> project.</w:t>
      </w:r>
    </w:p>
    <w:p w14:paraId="2F11E8F3" w14:textId="4EE8E473" w:rsidR="00FC006B" w:rsidRDefault="00F0394A" w:rsidP="00FC006B">
      <w:pPr>
        <w:rPr>
          <w:u w:val="single"/>
        </w:rPr>
      </w:pPr>
      <w:r w:rsidRPr="00F0394A">
        <w:rPr>
          <w:u w:val="single"/>
        </w:rPr>
        <w:t>Highlights</w:t>
      </w:r>
      <w:r w:rsidR="003A1995">
        <w:rPr>
          <w:u w:val="single"/>
        </w:rPr>
        <w:t>-</w:t>
      </w:r>
      <w:r w:rsidRPr="00F0394A">
        <w:rPr>
          <w:u w:val="single"/>
        </w:rPr>
        <w:t xml:space="preserve"> </w:t>
      </w:r>
      <w:r w:rsidR="00D54CB2">
        <w:rPr>
          <w:u w:val="single"/>
        </w:rPr>
        <w:t>February:</w:t>
      </w:r>
    </w:p>
    <w:p w14:paraId="4B1F9D73" w14:textId="77777777" w:rsidR="003A1995" w:rsidRDefault="00D54CB2" w:rsidP="003A1995">
      <w:pPr>
        <w:pStyle w:val="ListParagraph"/>
        <w:numPr>
          <w:ilvl w:val="0"/>
          <w:numId w:val="6"/>
        </w:numPr>
      </w:pPr>
      <w:r>
        <w:t>Platoon visits began this month</w:t>
      </w:r>
    </w:p>
    <w:p w14:paraId="2C42FC5A" w14:textId="20F3FC37" w:rsidR="00F0394A" w:rsidRPr="00834455" w:rsidRDefault="00985206" w:rsidP="003A1995">
      <w:pPr>
        <w:pStyle w:val="ListParagraph"/>
        <w:numPr>
          <w:ilvl w:val="0"/>
          <w:numId w:val="6"/>
        </w:numPr>
      </w:pPr>
      <w:r>
        <w:t>Met with Aisha ready for first Triple P session to roll out Mar. 2</w:t>
      </w:r>
    </w:p>
    <w:p w14:paraId="20D7D307" w14:textId="5790DE9A" w:rsidR="00F0394A" w:rsidRDefault="003A1995" w:rsidP="00F0394A">
      <w:pPr>
        <w:rPr>
          <w:u w:val="single"/>
        </w:rPr>
      </w:pPr>
      <w:r>
        <w:rPr>
          <w:u w:val="single"/>
        </w:rPr>
        <w:t>Highlights-</w:t>
      </w:r>
      <w:r w:rsidR="00F0394A">
        <w:rPr>
          <w:u w:val="single"/>
        </w:rPr>
        <w:t xml:space="preserve"> </w:t>
      </w:r>
      <w:r w:rsidR="00985206">
        <w:rPr>
          <w:u w:val="single"/>
        </w:rPr>
        <w:t>March</w:t>
      </w:r>
    </w:p>
    <w:p w14:paraId="12C76E37" w14:textId="6BD1BC28" w:rsidR="00985206" w:rsidRPr="00B8457D" w:rsidRDefault="00985206" w:rsidP="00985206">
      <w:pPr>
        <w:pStyle w:val="ListParagraph"/>
        <w:numPr>
          <w:ilvl w:val="0"/>
          <w:numId w:val="2"/>
        </w:numPr>
        <w:rPr>
          <w:u w:val="single"/>
        </w:rPr>
      </w:pPr>
      <w:r>
        <w:t xml:space="preserve">Triple P and LCCJ began </w:t>
      </w:r>
      <w:r w:rsidR="003A1995">
        <w:t xml:space="preserve">Teen Parenting Discussion Groups </w:t>
      </w:r>
      <w:r w:rsidR="00B8457D">
        <w:t xml:space="preserve">-we were able to complete 3 full sessions. </w:t>
      </w:r>
    </w:p>
    <w:p w14:paraId="07DBF014" w14:textId="77777777" w:rsidR="00B8457D" w:rsidRPr="0006766E" w:rsidRDefault="00B8457D" w:rsidP="00985206">
      <w:pPr>
        <w:pStyle w:val="ListParagraph"/>
        <w:numPr>
          <w:ilvl w:val="0"/>
          <w:numId w:val="2"/>
        </w:numPr>
        <w:rPr>
          <w:u w:val="single"/>
        </w:rPr>
      </w:pPr>
      <w:r>
        <w:t>Gwendy Knapp and Emily Cassell from public health and myself were the facilitators.</w:t>
      </w:r>
    </w:p>
    <w:p w14:paraId="1B95D64E" w14:textId="77777777" w:rsidR="0006766E" w:rsidRPr="0006766E" w:rsidRDefault="0006766E" w:rsidP="00985206">
      <w:pPr>
        <w:pStyle w:val="ListParagraph"/>
        <w:numPr>
          <w:ilvl w:val="0"/>
          <w:numId w:val="2"/>
        </w:numPr>
        <w:rPr>
          <w:u w:val="single"/>
        </w:rPr>
      </w:pPr>
      <w:r>
        <w:t xml:space="preserve">Sessions were well attended, participants were able to connect with each other, provide strategies, offer support.  </w:t>
      </w:r>
    </w:p>
    <w:p w14:paraId="5E4B3A29" w14:textId="77777777" w:rsidR="0006766E" w:rsidRPr="0006766E" w:rsidRDefault="0006766E" w:rsidP="00985206">
      <w:pPr>
        <w:pStyle w:val="ListParagraph"/>
        <w:numPr>
          <w:ilvl w:val="0"/>
          <w:numId w:val="2"/>
        </w:numPr>
        <w:rPr>
          <w:u w:val="single"/>
        </w:rPr>
      </w:pPr>
      <w:r>
        <w:t>Participants were thankful for the food and grateful for the transportation and day care portion of 20$</w:t>
      </w:r>
    </w:p>
    <w:p w14:paraId="07033035" w14:textId="77777777" w:rsidR="0006766E" w:rsidRPr="0006766E" w:rsidRDefault="0006766E" w:rsidP="00985206">
      <w:pPr>
        <w:pStyle w:val="ListParagraph"/>
        <w:numPr>
          <w:ilvl w:val="0"/>
          <w:numId w:val="2"/>
        </w:numPr>
        <w:rPr>
          <w:u w:val="single"/>
        </w:rPr>
      </w:pPr>
      <w:r>
        <w:t>I believe that we can run this program in virtual space.</w:t>
      </w:r>
    </w:p>
    <w:p w14:paraId="205D17A7" w14:textId="77777777" w:rsidR="0006766E" w:rsidRPr="0006766E" w:rsidRDefault="0006766E" w:rsidP="00985206">
      <w:pPr>
        <w:pStyle w:val="ListParagraph"/>
        <w:numPr>
          <w:ilvl w:val="0"/>
          <w:numId w:val="2"/>
        </w:numPr>
        <w:rPr>
          <w:u w:val="single"/>
        </w:rPr>
      </w:pPr>
      <w:r>
        <w:t>Craig Cardiff…what a gift!</w:t>
      </w:r>
    </w:p>
    <w:p w14:paraId="2E613690" w14:textId="025C2CBD" w:rsidR="0006766E" w:rsidRPr="0041387A" w:rsidRDefault="0006766E" w:rsidP="00985206">
      <w:pPr>
        <w:pStyle w:val="ListParagraph"/>
        <w:numPr>
          <w:ilvl w:val="0"/>
          <w:numId w:val="2"/>
        </w:numPr>
        <w:rPr>
          <w:u w:val="single"/>
        </w:rPr>
      </w:pPr>
      <w:r>
        <w:t>Facilitator meeting, Ramsey Hart was invited to talk to us about the services at the Table.  There were 6 of us, myself included.  We participated in the “Big Crunch photo” with Ramsey.</w:t>
      </w:r>
    </w:p>
    <w:p w14:paraId="6277046F" w14:textId="2388D201" w:rsidR="0041387A" w:rsidRDefault="0041387A" w:rsidP="0041387A">
      <w:pPr>
        <w:rPr>
          <w:u w:val="single"/>
        </w:rPr>
      </w:pPr>
      <w:r>
        <w:rPr>
          <w:u w:val="single"/>
        </w:rPr>
        <w:t>Important updates</w:t>
      </w:r>
      <w:r w:rsidR="003A1995">
        <w:rPr>
          <w:u w:val="single"/>
        </w:rPr>
        <w:t xml:space="preserve"> -</w:t>
      </w:r>
      <w:r>
        <w:rPr>
          <w:u w:val="single"/>
        </w:rPr>
        <w:t xml:space="preserve"> April:</w:t>
      </w:r>
    </w:p>
    <w:p w14:paraId="0AF1F32A" w14:textId="77777777" w:rsidR="0041387A" w:rsidRPr="0041387A" w:rsidRDefault="0041387A" w:rsidP="0041387A">
      <w:pPr>
        <w:pStyle w:val="ListParagraph"/>
        <w:numPr>
          <w:ilvl w:val="0"/>
          <w:numId w:val="5"/>
        </w:numPr>
        <w:rPr>
          <w:u w:val="single"/>
        </w:rPr>
      </w:pPr>
      <w:r>
        <w:t>We have been directed by the Ministry to creatively close our files.</w:t>
      </w:r>
    </w:p>
    <w:p w14:paraId="7F0A47C1" w14:textId="77777777" w:rsidR="0041387A" w:rsidRPr="0041387A" w:rsidRDefault="0041387A" w:rsidP="0041387A">
      <w:pPr>
        <w:pStyle w:val="ListParagraph"/>
        <w:numPr>
          <w:ilvl w:val="0"/>
          <w:numId w:val="5"/>
        </w:numPr>
        <w:rPr>
          <w:u w:val="single"/>
        </w:rPr>
      </w:pPr>
      <w:r>
        <w:t>Youth court has been closed from March 25-June 3</w:t>
      </w:r>
    </w:p>
    <w:p w14:paraId="486FAB7A" w14:textId="77777777" w:rsidR="0041387A" w:rsidRPr="00FC006B" w:rsidRDefault="0041387A" w:rsidP="0041387A">
      <w:pPr>
        <w:pStyle w:val="ListParagraph"/>
        <w:numPr>
          <w:ilvl w:val="0"/>
          <w:numId w:val="5"/>
        </w:numPr>
        <w:rPr>
          <w:u w:val="single"/>
        </w:rPr>
      </w:pPr>
      <w:r>
        <w:t xml:space="preserve">I am back in the office Mon- Thurs.  </w:t>
      </w:r>
    </w:p>
    <w:p w14:paraId="7F12449A" w14:textId="77777777" w:rsidR="00FC006B" w:rsidRPr="0041387A" w:rsidRDefault="00FC006B" w:rsidP="0041387A">
      <w:pPr>
        <w:pStyle w:val="ListParagraph"/>
        <w:numPr>
          <w:ilvl w:val="0"/>
          <w:numId w:val="5"/>
        </w:numPr>
        <w:rPr>
          <w:u w:val="single"/>
        </w:rPr>
      </w:pPr>
      <w:r>
        <w:t>I have let the Crowns know that I have 2 upcoming forums via zoom.  I informed them that it will be business as usual…. In the new normal…</w:t>
      </w:r>
    </w:p>
    <w:p w14:paraId="7ADECD9D" w14:textId="77777777" w:rsidR="0041387A" w:rsidRPr="0041387A" w:rsidRDefault="0041387A" w:rsidP="0041387A">
      <w:pPr>
        <w:pStyle w:val="ListParagraph"/>
        <w:numPr>
          <w:ilvl w:val="0"/>
          <w:numId w:val="5"/>
        </w:numPr>
        <w:rPr>
          <w:u w:val="single"/>
        </w:rPr>
      </w:pPr>
      <w:r>
        <w:t>I attended a virtual meeting with the Youth at Risk committee, via Zoom.  This looks like it will be the new normal.</w:t>
      </w:r>
    </w:p>
    <w:p w14:paraId="50830209" w14:textId="77777777" w:rsidR="0041387A" w:rsidRPr="0041387A" w:rsidRDefault="0041387A" w:rsidP="0041387A">
      <w:pPr>
        <w:pStyle w:val="ListParagraph"/>
        <w:numPr>
          <w:ilvl w:val="0"/>
          <w:numId w:val="5"/>
        </w:numPr>
        <w:rPr>
          <w:u w:val="single"/>
        </w:rPr>
      </w:pPr>
      <w:r>
        <w:t xml:space="preserve">Open Doors, Lanark county Mental health, RNJ , youth centers, youth </w:t>
      </w:r>
      <w:proofErr w:type="spellStart"/>
      <w:r>
        <w:t>hab</w:t>
      </w:r>
      <w:proofErr w:type="spellEnd"/>
      <w:r>
        <w:t xml:space="preserve"> and a number of agencies in Lanark have closed and professionals are working from home, and are offering video and voice calls.</w:t>
      </w:r>
    </w:p>
    <w:p w14:paraId="78FC9303" w14:textId="3B66429B" w:rsidR="00F0394A" w:rsidRPr="0078395A" w:rsidRDefault="0041387A" w:rsidP="00F0394A">
      <w:pPr>
        <w:pStyle w:val="ListParagraph"/>
        <w:numPr>
          <w:ilvl w:val="0"/>
          <w:numId w:val="5"/>
        </w:numPr>
        <w:rPr>
          <w:b/>
          <w:u w:val="single"/>
        </w:rPr>
      </w:pPr>
      <w:r>
        <w:rPr>
          <w:b/>
          <w:u w:val="single"/>
        </w:rPr>
        <w:t>B</w:t>
      </w:r>
      <w:r w:rsidRPr="0041387A">
        <w:rPr>
          <w:b/>
          <w:u w:val="single"/>
        </w:rPr>
        <w:t>arriers</w:t>
      </w:r>
      <w:r>
        <w:rPr>
          <w:b/>
          <w:u w:val="single"/>
        </w:rPr>
        <w:t xml:space="preserve">- </w:t>
      </w:r>
      <w:r>
        <w:t>Rural internet service is an issue.  Crowns do not have access to Scope.  Huge reduction in calls at mental health, issues tracking clients.</w:t>
      </w:r>
    </w:p>
    <w:sectPr w:rsidR="00F0394A" w:rsidRPr="007839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18D"/>
    <w:multiLevelType w:val="hybridMultilevel"/>
    <w:tmpl w:val="733A1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7A5090"/>
    <w:multiLevelType w:val="hybridMultilevel"/>
    <w:tmpl w:val="BFDE2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31578F"/>
    <w:multiLevelType w:val="hybridMultilevel"/>
    <w:tmpl w:val="8B28E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E15CED"/>
    <w:multiLevelType w:val="hybridMultilevel"/>
    <w:tmpl w:val="B8CAA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163858"/>
    <w:multiLevelType w:val="hybridMultilevel"/>
    <w:tmpl w:val="6818B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772A5C"/>
    <w:multiLevelType w:val="hybridMultilevel"/>
    <w:tmpl w:val="830A8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3A"/>
    <w:rsid w:val="0006766E"/>
    <w:rsid w:val="003A1995"/>
    <w:rsid w:val="00412D3A"/>
    <w:rsid w:val="0041387A"/>
    <w:rsid w:val="004836FD"/>
    <w:rsid w:val="0061611F"/>
    <w:rsid w:val="0078395A"/>
    <w:rsid w:val="00834455"/>
    <w:rsid w:val="00985206"/>
    <w:rsid w:val="00A830AC"/>
    <w:rsid w:val="00B8457D"/>
    <w:rsid w:val="00D54CB2"/>
    <w:rsid w:val="00F0394A"/>
    <w:rsid w:val="00F80BAB"/>
    <w:rsid w:val="00FC00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8CA3"/>
  <w15:docId w15:val="{994645A1-E0F7-466B-A624-22A7C049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LCCJ</dc:creator>
  <cp:lastModifiedBy>Microsoft Office User</cp:lastModifiedBy>
  <cp:revision>2</cp:revision>
  <dcterms:created xsi:type="dcterms:W3CDTF">2020-04-23T19:16:00Z</dcterms:created>
  <dcterms:modified xsi:type="dcterms:W3CDTF">2020-04-23T19:16:00Z</dcterms:modified>
</cp:coreProperties>
</file>