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0BC63A0F" w:rsidR="00C565FA" w:rsidRDefault="00C17059" w:rsidP="00734FEF">
      <w:pPr>
        <w:spacing w:after="0"/>
        <w:jc w:val="center"/>
        <w:rPr>
          <w:b/>
          <w:sz w:val="28"/>
          <w:szCs w:val="28"/>
        </w:rPr>
      </w:pPr>
      <w:r>
        <w:rPr>
          <w:b/>
          <w:sz w:val="28"/>
          <w:szCs w:val="28"/>
        </w:rPr>
        <w:t>Fund</w:t>
      </w:r>
      <w:r w:rsidR="00DF33A2">
        <w:rPr>
          <w:b/>
          <w:sz w:val="28"/>
          <w:szCs w:val="28"/>
        </w:rPr>
        <w:t>r</w:t>
      </w:r>
      <w:r w:rsidR="00A57D38">
        <w:rPr>
          <w:b/>
          <w:sz w:val="28"/>
          <w:szCs w:val="28"/>
        </w:rPr>
        <w:t>aising Committee</w:t>
      </w:r>
      <w:r w:rsidR="00785792">
        <w:rPr>
          <w:b/>
          <w:sz w:val="28"/>
          <w:szCs w:val="28"/>
        </w:rPr>
        <w:t xml:space="preserve"> </w:t>
      </w:r>
      <w:r w:rsidR="00040157">
        <w:rPr>
          <w:b/>
          <w:sz w:val="28"/>
          <w:szCs w:val="28"/>
        </w:rPr>
        <w:t>–</w:t>
      </w:r>
      <w:r w:rsidR="00785792">
        <w:rPr>
          <w:b/>
          <w:sz w:val="28"/>
          <w:szCs w:val="28"/>
        </w:rPr>
        <w:t xml:space="preserve"> </w:t>
      </w:r>
      <w:r>
        <w:rPr>
          <w:b/>
          <w:sz w:val="28"/>
          <w:szCs w:val="28"/>
        </w:rPr>
        <w:t>September</w:t>
      </w:r>
      <w:r w:rsidR="00040157">
        <w:rPr>
          <w:b/>
          <w:sz w:val="28"/>
          <w:szCs w:val="28"/>
        </w:rPr>
        <w:t xml:space="preserve"> </w:t>
      </w:r>
      <w:r w:rsidR="004A748D">
        <w:rPr>
          <w:b/>
          <w:sz w:val="28"/>
          <w:szCs w:val="28"/>
        </w:rPr>
        <w:t>2022 Report to the Board</w:t>
      </w:r>
    </w:p>
    <w:p w14:paraId="5BF3CB04" w14:textId="77777777" w:rsidR="00B401EC" w:rsidRDefault="00B401EC" w:rsidP="00B401EC"/>
    <w:p w14:paraId="00000004" w14:textId="2EA0929D" w:rsidR="00C565FA" w:rsidRDefault="004A748D">
      <w:r>
        <w:t>The</w:t>
      </w:r>
      <w:r w:rsidR="00DF33A2">
        <w:t>re has been one meeting of the Fundr</w:t>
      </w:r>
      <w:r>
        <w:t xml:space="preserve">aising Committee </w:t>
      </w:r>
      <w:r w:rsidR="00040157">
        <w:t xml:space="preserve">since the last </w:t>
      </w:r>
      <w:r w:rsidR="00152A8D">
        <w:t xml:space="preserve">LCCJ </w:t>
      </w:r>
      <w:r w:rsidR="00040157">
        <w:t xml:space="preserve">Board meeting. </w:t>
      </w:r>
      <w:r>
        <w:t xml:space="preserve">This meeting took place </w:t>
      </w:r>
      <w:r w:rsidR="00152A8D">
        <w:t xml:space="preserve">via Zoom </w:t>
      </w:r>
      <w:r>
        <w:t xml:space="preserve">on </w:t>
      </w:r>
      <w:r w:rsidR="00C17059">
        <w:t>September 12</w:t>
      </w:r>
      <w:r w:rsidR="00DF33A2">
        <w:t>,</w:t>
      </w:r>
      <w:r>
        <w:t xml:space="preserve"> 202</w:t>
      </w:r>
      <w:r w:rsidR="00DF33A2">
        <w:t>2 at 4 pm</w:t>
      </w:r>
      <w:r>
        <w:t xml:space="preserve">. </w:t>
      </w:r>
      <w:r w:rsidR="00DF33A2">
        <w:t xml:space="preserve">Carol Anne </w:t>
      </w:r>
      <w:proofErr w:type="spellStart"/>
      <w:r w:rsidR="00DF33A2">
        <w:t>Deneka</w:t>
      </w:r>
      <w:proofErr w:type="spellEnd"/>
      <w:r w:rsidR="00DF33A2">
        <w:t xml:space="preserve">, </w:t>
      </w:r>
      <w:proofErr w:type="spellStart"/>
      <w:r w:rsidR="00DF33A2">
        <w:t>Joell</w:t>
      </w:r>
      <w:r w:rsidR="00B401EC">
        <w:t>en</w:t>
      </w:r>
      <w:proofErr w:type="spellEnd"/>
      <w:r w:rsidR="00B401EC">
        <w:t xml:space="preserve"> </w:t>
      </w:r>
      <w:proofErr w:type="spellStart"/>
      <w:r w:rsidR="00B401EC">
        <w:t>McHard</w:t>
      </w:r>
      <w:proofErr w:type="spellEnd"/>
      <w:r w:rsidR="00B401EC">
        <w:t xml:space="preserve">, Mark MacDonald, </w:t>
      </w:r>
      <w:r w:rsidR="00C43F06">
        <w:t xml:space="preserve">Elsie </w:t>
      </w:r>
      <w:proofErr w:type="spellStart"/>
      <w:r w:rsidR="00C43F06">
        <w:t>Stre</w:t>
      </w:r>
      <w:r w:rsidR="00152A8D">
        <w:t>s</w:t>
      </w:r>
      <w:r w:rsidR="00C43F06">
        <w:t>m</w:t>
      </w:r>
      <w:r w:rsidR="00152A8D">
        <w:t>a</w:t>
      </w:r>
      <w:r w:rsidR="00C43F06">
        <w:t>n</w:t>
      </w:r>
      <w:proofErr w:type="spellEnd"/>
      <w:r w:rsidR="00C43F06">
        <w:t xml:space="preserve">, </w:t>
      </w:r>
      <w:r w:rsidR="00B401EC">
        <w:t>Ross D</w:t>
      </w:r>
      <w:r w:rsidR="00C43F06">
        <w:t>ickson</w:t>
      </w:r>
      <w:r w:rsidR="00521497">
        <w:t xml:space="preserve">, </w:t>
      </w:r>
      <w:r w:rsidR="00DF33A2">
        <w:t xml:space="preserve">and </w:t>
      </w:r>
      <w:r w:rsidR="00C17059">
        <w:t xml:space="preserve">Brian Peters </w:t>
      </w:r>
      <w:r w:rsidR="005846C2">
        <w:t>attende</w:t>
      </w:r>
      <w:r>
        <w:t xml:space="preserve">d. </w:t>
      </w:r>
    </w:p>
    <w:p w14:paraId="71696D83" w14:textId="23909018" w:rsidR="00186790" w:rsidRDefault="00186790" w:rsidP="00C43F06">
      <w:r>
        <w:t xml:space="preserve">The 2022 </w:t>
      </w:r>
      <w:proofErr w:type="gramStart"/>
      <w:r>
        <w:t>Fall</w:t>
      </w:r>
      <w:proofErr w:type="gramEnd"/>
      <w:r>
        <w:t xml:space="preserve"> fundraising letter and social media campaign was discussed. A draft of the letter and campaign schedule will be circulated to committee members for comment. </w:t>
      </w:r>
      <w:r w:rsidR="001C52DD">
        <w:t xml:space="preserve">Giving Tuesday is an annual </w:t>
      </w:r>
      <w:r w:rsidR="005402D2">
        <w:t xml:space="preserve">Canada Helps </w:t>
      </w:r>
      <w:r w:rsidR="001C52DD">
        <w:t xml:space="preserve">campaign in which many charities </w:t>
      </w:r>
      <w:r w:rsidR="005402D2">
        <w:t xml:space="preserve">across Canada </w:t>
      </w:r>
      <w:r w:rsidR="001C52DD">
        <w:t>participate</w:t>
      </w:r>
      <w:r w:rsidR="00FE6955">
        <w:t>. This special day</w:t>
      </w:r>
      <w:r w:rsidR="001C52DD">
        <w:t xml:space="preserve"> will be held on November 29</w:t>
      </w:r>
      <w:r w:rsidR="001C52DD" w:rsidRPr="001C52DD">
        <w:rPr>
          <w:vertAlign w:val="superscript"/>
        </w:rPr>
        <w:t>th</w:t>
      </w:r>
      <w:r w:rsidR="00FE6955">
        <w:t xml:space="preserve"> and will be featured in </w:t>
      </w:r>
      <w:r w:rsidR="005402D2">
        <w:t>our</w:t>
      </w:r>
      <w:r w:rsidR="00FE6955">
        <w:t xml:space="preserve"> </w:t>
      </w:r>
      <w:proofErr w:type="gramStart"/>
      <w:r w:rsidR="00FE6955">
        <w:t>Fall</w:t>
      </w:r>
      <w:proofErr w:type="gramEnd"/>
      <w:r w:rsidR="00FE6955">
        <w:t xml:space="preserve"> campaign, along with promotion about </w:t>
      </w:r>
      <w:r w:rsidR="001C52DD">
        <w:t>monthly giving, estate planning, and a little story-telling</w:t>
      </w:r>
      <w:r w:rsidR="005402D2">
        <w:t xml:space="preserve"> about the work of LLCJ</w:t>
      </w:r>
      <w:r w:rsidR="001C52DD">
        <w:t>.</w:t>
      </w:r>
    </w:p>
    <w:p w14:paraId="73F01B3C" w14:textId="70EBD9DF" w:rsidR="00521F67" w:rsidRDefault="00C17059" w:rsidP="00C43F06">
      <w:r>
        <w:t>A</w:t>
      </w:r>
      <w:r w:rsidR="00521F67">
        <w:t xml:space="preserve"> draft Terms of Reference for the Fundraising Committee was </w:t>
      </w:r>
      <w:r w:rsidR="00186790">
        <w:t xml:space="preserve">reviewed and approved by </w:t>
      </w:r>
      <w:r w:rsidR="00521F67">
        <w:t xml:space="preserve">the Committee and forwarded to Stephen Graham.  </w:t>
      </w:r>
    </w:p>
    <w:p w14:paraId="39DD2BDD" w14:textId="6273C6A9" w:rsidR="00287F30" w:rsidRDefault="00DD72C0" w:rsidP="00B401EC">
      <w:proofErr w:type="spellStart"/>
      <w:r>
        <w:t>Joellen</w:t>
      </w:r>
      <w:proofErr w:type="spellEnd"/>
      <w:r>
        <w:t xml:space="preserve"> updated the committee on the status of several grant submissions and proposals for new </w:t>
      </w:r>
      <w:proofErr w:type="gramStart"/>
      <w:r>
        <w:t>fundraising</w:t>
      </w:r>
      <w:proofErr w:type="gramEnd"/>
      <w:r>
        <w:t xml:space="preserve"> opportunities at the Stanleyville </w:t>
      </w:r>
      <w:r w:rsidR="00F747AB">
        <w:t>Waste Recycling</w:t>
      </w:r>
      <w:r>
        <w:t xml:space="preserve">, and at the air pump of the Donaldson Shell Station in Perth. The Committee was pleased with </w:t>
      </w:r>
      <w:proofErr w:type="spellStart"/>
      <w:r w:rsidR="00287F30">
        <w:t>Joellen’s</w:t>
      </w:r>
      <w:proofErr w:type="spellEnd"/>
      <w:r w:rsidR="00287F30">
        <w:t xml:space="preserve"> </w:t>
      </w:r>
      <w:r>
        <w:t>progress on the grant submissions</w:t>
      </w:r>
      <w:r w:rsidR="001D0205">
        <w:t xml:space="preserve">.  A $2,000 application has been sent to Drummond North </w:t>
      </w:r>
      <w:proofErr w:type="spellStart"/>
      <w:r w:rsidR="001D0205">
        <w:t>Elmsley</w:t>
      </w:r>
      <w:proofErr w:type="spellEnd"/>
      <w:r w:rsidR="001D0205">
        <w:t xml:space="preserve"> Township, a $6,000 application has been sent to the County of Lanark, and a $2,000 application </w:t>
      </w:r>
      <w:r w:rsidR="00A14655">
        <w:t xml:space="preserve">was prepared and will be </w:t>
      </w:r>
      <w:r w:rsidR="001D0205">
        <w:t xml:space="preserve">sent to </w:t>
      </w:r>
      <w:proofErr w:type="spellStart"/>
      <w:r w:rsidR="001D0205">
        <w:t>Tay</w:t>
      </w:r>
      <w:proofErr w:type="spellEnd"/>
      <w:r w:rsidR="001D0205">
        <w:t xml:space="preserve"> Valley Township – all for Adult Diversion.  The committee</w:t>
      </w:r>
      <w:r>
        <w:t xml:space="preserve"> had concerns about the Stanleyville </w:t>
      </w:r>
      <w:r w:rsidR="00B23314">
        <w:t>p</w:t>
      </w:r>
      <w:r>
        <w:t>roposal</w:t>
      </w:r>
      <w:r w:rsidR="001D0205">
        <w:t xml:space="preserve"> that require some additional thought</w:t>
      </w:r>
      <w:r w:rsidR="00287F30">
        <w:t>,</w:t>
      </w:r>
      <w:r>
        <w:t xml:space="preserve"> and </w:t>
      </w:r>
      <w:r w:rsidR="001D0205">
        <w:t xml:space="preserve">then </w:t>
      </w:r>
      <w:r>
        <w:t xml:space="preserve">agreed we should proceed with the Donaldson Shell Station proposal. </w:t>
      </w:r>
    </w:p>
    <w:p w14:paraId="2132999A" w14:textId="74E88058" w:rsidR="00B401EC" w:rsidRDefault="00177056" w:rsidP="00B401EC">
      <w:r>
        <w:t>Report re: the</w:t>
      </w:r>
      <w:r w:rsidR="0017009E">
        <w:t xml:space="preserve"> 4</w:t>
      </w:r>
      <w:r w:rsidR="0017009E" w:rsidRPr="0017009E">
        <w:rPr>
          <w:vertAlign w:val="superscript"/>
        </w:rPr>
        <w:t>th</w:t>
      </w:r>
      <w:r w:rsidR="0017009E">
        <w:t xml:space="preserve"> Annual </w:t>
      </w:r>
      <w:r w:rsidR="00C17059">
        <w:t xml:space="preserve">Golf </w:t>
      </w:r>
      <w:r w:rsidR="0017009E">
        <w:t xml:space="preserve">9 and </w:t>
      </w:r>
      <w:r w:rsidR="00ED4C49">
        <w:t>D</w:t>
      </w:r>
      <w:r w:rsidR="0017009E">
        <w:t>ine</w:t>
      </w:r>
      <w:r>
        <w:t xml:space="preserve"> Scramble &amp; Shotgun</w:t>
      </w:r>
      <w:r w:rsidR="00B401EC">
        <w:t xml:space="preserve">.  </w:t>
      </w:r>
    </w:p>
    <w:p w14:paraId="2EA7B410" w14:textId="2124A766" w:rsidR="00CF7ED7" w:rsidRDefault="00CF7ED7" w:rsidP="007C1A78">
      <w:pPr>
        <w:pStyle w:val="ListParagraph"/>
        <w:numPr>
          <w:ilvl w:val="0"/>
          <w:numId w:val="3"/>
        </w:numPr>
      </w:pPr>
      <w:r>
        <w:t>The event was held on September 9, 2022 at the Perth Golf Club</w:t>
      </w:r>
      <w:r w:rsidR="00A14655">
        <w:t xml:space="preserve"> and attracted 40 golfers and an additional 21 diners</w:t>
      </w:r>
      <w:r>
        <w:t>.</w:t>
      </w:r>
      <w:r w:rsidR="007C1A78">
        <w:t xml:space="preserve"> Although final numbers are not completed, it is estimated that </w:t>
      </w:r>
      <w:r>
        <w:t>the event raised $</w:t>
      </w:r>
      <w:r w:rsidR="005402D2">
        <w:t>5,</w:t>
      </w:r>
      <w:r w:rsidR="00A14655">
        <w:t>700</w:t>
      </w:r>
      <w:r w:rsidR="007C1A78">
        <w:t>.</w:t>
      </w:r>
      <w:r w:rsidR="00A14655">
        <w:t xml:space="preserve"> Roughly the revenue came from:</w:t>
      </w:r>
    </w:p>
    <w:p w14:paraId="638A294F" w14:textId="77777777" w:rsidR="00A14655" w:rsidRDefault="00A14655" w:rsidP="007C1A78">
      <w:pPr>
        <w:pStyle w:val="ListParagraph"/>
        <w:numPr>
          <w:ilvl w:val="0"/>
          <w:numId w:val="3"/>
        </w:numPr>
        <w:sectPr w:rsidR="00A14655">
          <w:footerReference w:type="default" r:id="rId8"/>
          <w:pgSz w:w="12240" w:h="15840"/>
          <w:pgMar w:top="1440" w:right="1440" w:bottom="1440" w:left="1440" w:header="708" w:footer="708" w:gutter="0"/>
          <w:pgNumType w:start="1"/>
          <w:cols w:space="720"/>
        </w:sectPr>
      </w:pPr>
    </w:p>
    <w:p w14:paraId="04D1086B" w14:textId="1B032AB5" w:rsidR="00A14655" w:rsidRDefault="00A14655" w:rsidP="00A14655">
      <w:pPr>
        <w:pStyle w:val="ListParagraph"/>
        <w:numPr>
          <w:ilvl w:val="1"/>
          <w:numId w:val="3"/>
        </w:numPr>
      </w:pPr>
      <w:r>
        <w:t>50/50 draw $415</w:t>
      </w:r>
    </w:p>
    <w:p w14:paraId="3D2B04B7" w14:textId="1FF0FB8E" w:rsidR="00A14655" w:rsidRDefault="00A14655" w:rsidP="00A14655">
      <w:pPr>
        <w:pStyle w:val="ListParagraph"/>
        <w:numPr>
          <w:ilvl w:val="1"/>
          <w:numId w:val="3"/>
        </w:numPr>
      </w:pPr>
      <w:r>
        <w:t>Silent and live auctions $2,600</w:t>
      </w:r>
    </w:p>
    <w:p w14:paraId="5E8334DF" w14:textId="4C8EC792" w:rsidR="00A14655" w:rsidRDefault="00A14655" w:rsidP="00A14655">
      <w:pPr>
        <w:pStyle w:val="ListParagraph"/>
        <w:numPr>
          <w:ilvl w:val="1"/>
          <w:numId w:val="3"/>
        </w:numPr>
      </w:pPr>
      <w:r>
        <w:t>Golf and meal $850</w:t>
      </w:r>
    </w:p>
    <w:p w14:paraId="5EA31723" w14:textId="637CDC86" w:rsidR="00A14655" w:rsidRDefault="00A14655" w:rsidP="00A14655">
      <w:pPr>
        <w:pStyle w:val="ListParagraph"/>
        <w:numPr>
          <w:ilvl w:val="1"/>
          <w:numId w:val="3"/>
        </w:numPr>
      </w:pPr>
      <w:r>
        <w:t>Corporate hold sponsors and other sponsorship $1,900</w:t>
      </w:r>
    </w:p>
    <w:p w14:paraId="5EA7A1E5" w14:textId="77777777" w:rsidR="00A14655" w:rsidRDefault="00A14655" w:rsidP="00CF7ED7">
      <w:pPr>
        <w:pStyle w:val="ListParagraph"/>
        <w:numPr>
          <w:ilvl w:val="0"/>
          <w:numId w:val="3"/>
        </w:numPr>
        <w:sectPr w:rsidR="00A14655" w:rsidSect="00A14655">
          <w:type w:val="continuous"/>
          <w:pgSz w:w="12240" w:h="15840"/>
          <w:pgMar w:top="1440" w:right="1440" w:bottom="1440" w:left="1440" w:header="708" w:footer="708" w:gutter="0"/>
          <w:pgNumType w:start="1"/>
          <w:cols w:num="2" w:space="720"/>
        </w:sectPr>
      </w:pPr>
    </w:p>
    <w:p w14:paraId="74F9D748" w14:textId="6F00361A" w:rsidR="00B401EC" w:rsidRDefault="00ED4C49" w:rsidP="00CF7ED7">
      <w:pPr>
        <w:pStyle w:val="ListParagraph"/>
        <w:numPr>
          <w:ilvl w:val="0"/>
          <w:numId w:val="3"/>
        </w:numPr>
      </w:pPr>
      <w:r>
        <w:t xml:space="preserve">CA, </w:t>
      </w:r>
      <w:proofErr w:type="spellStart"/>
      <w:r w:rsidR="005846C2">
        <w:t>Joellen</w:t>
      </w:r>
      <w:proofErr w:type="spellEnd"/>
      <w:r w:rsidR="005846C2">
        <w:t xml:space="preserve">, </w:t>
      </w:r>
      <w:r w:rsidR="00DC3DEE">
        <w:t xml:space="preserve">Sheri, </w:t>
      </w:r>
      <w:r w:rsidR="005846C2">
        <w:t>J</w:t>
      </w:r>
      <w:r w:rsidR="00D517F7">
        <w:t>amie-Lee, Brian</w:t>
      </w:r>
      <w:r w:rsidR="005846C2">
        <w:t xml:space="preserve"> Peters</w:t>
      </w:r>
      <w:r>
        <w:t xml:space="preserve">, </w:t>
      </w:r>
      <w:r w:rsidR="005846C2">
        <w:t>Sue Landry</w:t>
      </w:r>
      <w:r w:rsidR="00D517F7">
        <w:t xml:space="preserve"> and Ann Trick </w:t>
      </w:r>
      <w:r w:rsidR="00C17059">
        <w:t xml:space="preserve">participated </w:t>
      </w:r>
      <w:r>
        <w:t xml:space="preserve">on </w:t>
      </w:r>
      <w:r w:rsidR="00D517F7">
        <w:t xml:space="preserve">the working group. </w:t>
      </w:r>
      <w:r w:rsidR="00B401EC">
        <w:t xml:space="preserve">The GTWG met </w:t>
      </w:r>
      <w:r w:rsidR="00C17059">
        <w:t>8</w:t>
      </w:r>
      <w:r w:rsidR="00B401EC">
        <w:t xml:space="preserve"> times </w:t>
      </w:r>
      <w:r w:rsidR="00AD35DC">
        <w:t xml:space="preserve">via Zoom </w:t>
      </w:r>
      <w:r w:rsidR="00B401EC">
        <w:t xml:space="preserve">and will meet </w:t>
      </w:r>
      <w:r w:rsidR="00C17059">
        <w:t>once more to develop a lessons learned for next year</w:t>
      </w:r>
      <w:r w:rsidR="00177056">
        <w:t>.</w:t>
      </w:r>
    </w:p>
    <w:p w14:paraId="169E0D1B" w14:textId="1FECAB5F" w:rsidR="00180BC3" w:rsidRDefault="00CF7ED7" w:rsidP="00CF7ED7">
      <w:pPr>
        <w:pStyle w:val="ListParagraph"/>
        <w:numPr>
          <w:ilvl w:val="0"/>
          <w:numId w:val="3"/>
        </w:numPr>
      </w:pPr>
      <w:r>
        <w:t xml:space="preserve">The event </w:t>
      </w:r>
      <w:r w:rsidR="00180BC3">
        <w:t>feature</w:t>
      </w:r>
      <w:r>
        <w:t>d</w:t>
      </w:r>
      <w:r w:rsidR="00180BC3">
        <w:t xml:space="preserve"> a putting contest, prizes for best score and most honest team, a silent and a live auction</w:t>
      </w:r>
      <w:r w:rsidR="00AD35DC">
        <w:t>,</w:t>
      </w:r>
      <w:r w:rsidR="00180BC3">
        <w:t xml:space="preserve"> and a 50/50 draw.</w:t>
      </w:r>
    </w:p>
    <w:p w14:paraId="4A8554E1" w14:textId="77777777" w:rsidR="005402D2" w:rsidRDefault="00186790" w:rsidP="00D517F7">
      <w:pPr>
        <w:pStyle w:val="ListParagraph"/>
        <w:numPr>
          <w:ilvl w:val="0"/>
          <w:numId w:val="3"/>
        </w:numPr>
      </w:pPr>
      <w:r>
        <w:t>The success of this event is due entirely to our incredible volunteers, working group members, and board members who</w:t>
      </w:r>
      <w:r w:rsidR="007C1A78">
        <w:t xml:space="preserve"> donated auction items, and </w:t>
      </w:r>
      <w:r>
        <w:t xml:space="preserve">gave of their time and talent. </w:t>
      </w:r>
    </w:p>
    <w:p w14:paraId="5BBA3FE2" w14:textId="328650A3" w:rsidR="00186790" w:rsidRDefault="004B3055" w:rsidP="00D517F7">
      <w:pPr>
        <w:pStyle w:val="ListParagraph"/>
        <w:numPr>
          <w:ilvl w:val="0"/>
          <w:numId w:val="3"/>
        </w:numPr>
      </w:pPr>
      <w:r>
        <w:t xml:space="preserve">A huge thank you to our corporate sponsors as well.  </w:t>
      </w:r>
      <w:r w:rsidR="005402D2">
        <w:t>Here are a few:</w:t>
      </w:r>
    </w:p>
    <w:p w14:paraId="12A6FCE9" w14:textId="77777777" w:rsidR="004A3077" w:rsidRDefault="004A3077" w:rsidP="004A3077">
      <w:pPr>
        <w:pStyle w:val="ListParagraph"/>
        <w:numPr>
          <w:ilvl w:val="0"/>
          <w:numId w:val="3"/>
        </w:numPr>
        <w:sectPr w:rsidR="004A3077" w:rsidSect="00A14655">
          <w:type w:val="continuous"/>
          <w:pgSz w:w="12240" w:h="15840"/>
          <w:pgMar w:top="1440" w:right="1440" w:bottom="1440" w:left="1440" w:header="708" w:footer="708" w:gutter="0"/>
          <w:pgNumType w:start="1"/>
          <w:cols w:space="720"/>
        </w:sectPr>
      </w:pPr>
    </w:p>
    <w:p w14:paraId="56C5D98D" w14:textId="1C15FD66" w:rsidR="004A3077" w:rsidRDefault="004A3077" w:rsidP="004A3077">
      <w:pPr>
        <w:pStyle w:val="ListParagraph"/>
        <w:numPr>
          <w:ilvl w:val="1"/>
          <w:numId w:val="3"/>
        </w:numPr>
      </w:pPr>
      <w:r>
        <w:t>Jim Noble, RBC</w:t>
      </w:r>
    </w:p>
    <w:p w14:paraId="65D04153" w14:textId="0DA756FE" w:rsidR="005402D2" w:rsidRDefault="005402D2" w:rsidP="004A3077">
      <w:pPr>
        <w:pStyle w:val="ListParagraph"/>
        <w:numPr>
          <w:ilvl w:val="1"/>
          <w:numId w:val="3"/>
        </w:numPr>
      </w:pPr>
      <w:r>
        <w:t>Canadian Tire</w:t>
      </w:r>
    </w:p>
    <w:p w14:paraId="6387C598" w14:textId="77777777" w:rsidR="00086B6D" w:rsidRDefault="00086B6D" w:rsidP="004A3077">
      <w:pPr>
        <w:pStyle w:val="ListParagraph"/>
        <w:numPr>
          <w:ilvl w:val="1"/>
          <w:numId w:val="3"/>
        </w:numPr>
      </w:pPr>
      <w:r>
        <w:t>MacDonald Law Office, Mark MacDonald</w:t>
      </w:r>
    </w:p>
    <w:p w14:paraId="045431A2" w14:textId="77777777" w:rsidR="00086B6D" w:rsidRDefault="00086B6D" w:rsidP="004A3077">
      <w:pPr>
        <w:pStyle w:val="ListParagraph"/>
        <w:numPr>
          <w:ilvl w:val="1"/>
          <w:numId w:val="3"/>
        </w:numPr>
      </w:pPr>
      <w:r>
        <w:t xml:space="preserve">Howard </w:t>
      </w:r>
      <w:proofErr w:type="spellStart"/>
      <w:r>
        <w:t>Kelford</w:t>
      </w:r>
      <w:proofErr w:type="spellEnd"/>
      <w:r>
        <w:t xml:space="preserve"> &amp; Dubois LLP, Theresa Dubois</w:t>
      </w:r>
    </w:p>
    <w:p w14:paraId="36289C68" w14:textId="7FFAC248" w:rsidR="00086B6D" w:rsidRDefault="00086B6D" w:rsidP="004A3077">
      <w:pPr>
        <w:pStyle w:val="ListParagraph"/>
        <w:numPr>
          <w:ilvl w:val="1"/>
          <w:numId w:val="3"/>
        </w:numPr>
      </w:pPr>
      <w:r>
        <w:t>Realty Executive, Todd Blair</w:t>
      </w:r>
    </w:p>
    <w:p w14:paraId="48FE1595" w14:textId="4F051E78" w:rsidR="005402D2" w:rsidRDefault="005402D2" w:rsidP="004A3077">
      <w:pPr>
        <w:pStyle w:val="ListParagraph"/>
        <w:numPr>
          <w:ilvl w:val="1"/>
          <w:numId w:val="3"/>
        </w:numPr>
      </w:pPr>
      <w:r>
        <w:t>Gore Street Barber Shop</w:t>
      </w:r>
    </w:p>
    <w:p w14:paraId="2C4426BB" w14:textId="4F759371" w:rsidR="005402D2" w:rsidRDefault="005402D2" w:rsidP="004A3077">
      <w:pPr>
        <w:pStyle w:val="ListParagraph"/>
        <w:numPr>
          <w:ilvl w:val="1"/>
          <w:numId w:val="3"/>
        </w:numPr>
      </w:pPr>
      <w:r>
        <w:t>Sheri-Mahon Fournier</w:t>
      </w:r>
      <w:r w:rsidR="00B02175">
        <w:t>, Caldwell Banker</w:t>
      </w:r>
    </w:p>
    <w:p w14:paraId="32364A8F" w14:textId="47BA426A" w:rsidR="005402D2" w:rsidRDefault="005402D2" w:rsidP="004A3077">
      <w:pPr>
        <w:pStyle w:val="ListParagraph"/>
        <w:numPr>
          <w:ilvl w:val="1"/>
          <w:numId w:val="3"/>
        </w:numPr>
      </w:pPr>
      <w:r>
        <w:t>Karen Kristine</w:t>
      </w:r>
      <w:r w:rsidR="00B02175">
        <w:t>, Sutton Group – Ottawa Realty, Brokerage</w:t>
      </w:r>
    </w:p>
    <w:p w14:paraId="4D762448" w14:textId="67A4A852" w:rsidR="005402D2" w:rsidRDefault="004A3077" w:rsidP="004A3077">
      <w:pPr>
        <w:pStyle w:val="ListParagraph"/>
        <w:numPr>
          <w:ilvl w:val="1"/>
          <w:numId w:val="3"/>
        </w:numPr>
      </w:pPr>
      <w:r>
        <w:t xml:space="preserve">Marilyn Bird, </w:t>
      </w:r>
      <w:r w:rsidR="005402D2">
        <w:t>Lanark Transportation</w:t>
      </w:r>
    </w:p>
    <w:p w14:paraId="5A232DA1" w14:textId="027FACB8" w:rsidR="005402D2" w:rsidRDefault="005402D2" w:rsidP="004A3077">
      <w:pPr>
        <w:pStyle w:val="ListParagraph"/>
        <w:numPr>
          <w:ilvl w:val="1"/>
          <w:numId w:val="3"/>
        </w:numPr>
      </w:pPr>
      <w:r>
        <w:t xml:space="preserve">Independent </w:t>
      </w:r>
    </w:p>
    <w:p w14:paraId="48D08E78" w14:textId="5CCFBA08" w:rsidR="00CA7F4C" w:rsidRDefault="005402D2" w:rsidP="004A3077">
      <w:pPr>
        <w:pStyle w:val="ListParagraph"/>
        <w:numPr>
          <w:ilvl w:val="1"/>
          <w:numId w:val="3"/>
        </w:numPr>
      </w:pPr>
      <w:r>
        <w:lastRenderedPageBreak/>
        <w:t xml:space="preserve">Barnaby’s </w:t>
      </w:r>
    </w:p>
    <w:p w14:paraId="48A57D3F" w14:textId="24865B39" w:rsidR="005402D2" w:rsidRDefault="00B02175" w:rsidP="004A3077">
      <w:pPr>
        <w:pStyle w:val="ListParagraph"/>
        <w:numPr>
          <w:ilvl w:val="1"/>
          <w:numId w:val="3"/>
        </w:numPr>
      </w:pPr>
      <w:r>
        <w:t>Computer Plus</w:t>
      </w:r>
    </w:p>
    <w:p w14:paraId="40C2405B" w14:textId="17D89220" w:rsidR="005402D2" w:rsidRDefault="005402D2" w:rsidP="004A3077">
      <w:pPr>
        <w:pStyle w:val="ListParagraph"/>
        <w:numPr>
          <w:ilvl w:val="1"/>
          <w:numId w:val="3"/>
        </w:numPr>
      </w:pPr>
      <w:proofErr w:type="spellStart"/>
      <w:r>
        <w:t>Foodsmiths</w:t>
      </w:r>
      <w:proofErr w:type="spellEnd"/>
    </w:p>
    <w:p w14:paraId="054AF390" w14:textId="734CB319" w:rsidR="005402D2" w:rsidRDefault="00B02175" w:rsidP="004A3077">
      <w:pPr>
        <w:pStyle w:val="ListParagraph"/>
        <w:numPr>
          <w:ilvl w:val="1"/>
          <w:numId w:val="3"/>
        </w:numPr>
      </w:pPr>
      <w:r>
        <w:t xml:space="preserve">Sue Landry, </w:t>
      </w:r>
      <w:proofErr w:type="spellStart"/>
      <w:r>
        <w:t>Brokerlink</w:t>
      </w:r>
      <w:proofErr w:type="spellEnd"/>
    </w:p>
    <w:p w14:paraId="75DF9053" w14:textId="1186113E" w:rsidR="00B02175" w:rsidRDefault="00B02175" w:rsidP="004A3077">
      <w:pPr>
        <w:pStyle w:val="ListParagraph"/>
        <w:numPr>
          <w:ilvl w:val="1"/>
          <w:numId w:val="3"/>
        </w:numPr>
      </w:pPr>
      <w:r>
        <w:t xml:space="preserve">Patrick Graham, Nesbitt Burns </w:t>
      </w:r>
    </w:p>
    <w:p w14:paraId="1F1F4BAE" w14:textId="0B26BBF3" w:rsidR="00B02175" w:rsidRDefault="00B02175" w:rsidP="004A3077">
      <w:pPr>
        <w:pStyle w:val="ListParagraph"/>
        <w:numPr>
          <w:ilvl w:val="1"/>
          <w:numId w:val="3"/>
        </w:numPr>
      </w:pPr>
      <w:r>
        <w:t xml:space="preserve">Amanda Guerin, TD </w:t>
      </w:r>
    </w:p>
    <w:p w14:paraId="009D3A8C" w14:textId="77777777" w:rsidR="004A3077" w:rsidRDefault="004A3077" w:rsidP="007C1A78">
      <w:pPr>
        <w:pStyle w:val="ListParagraph"/>
        <w:numPr>
          <w:ilvl w:val="0"/>
          <w:numId w:val="3"/>
        </w:numPr>
        <w:sectPr w:rsidR="004A3077" w:rsidSect="004A3077">
          <w:type w:val="continuous"/>
          <w:pgSz w:w="12240" w:h="15840"/>
          <w:pgMar w:top="1440" w:right="1440" w:bottom="1440" w:left="1440" w:header="708" w:footer="708" w:gutter="0"/>
          <w:pgNumType w:start="1"/>
          <w:cols w:num="2" w:space="720"/>
        </w:sectPr>
      </w:pPr>
    </w:p>
    <w:p w14:paraId="172E94C2" w14:textId="2B413BBB" w:rsidR="007C1A78" w:rsidRDefault="007C1A78" w:rsidP="007C1A78">
      <w:pPr>
        <w:pStyle w:val="ListParagraph"/>
        <w:numPr>
          <w:ilvl w:val="0"/>
          <w:numId w:val="3"/>
        </w:numPr>
      </w:pPr>
      <w:r>
        <w:t>Brian Peters sponsored the LCCJ anniversary cake which was served for dessert and recruited Brian Perkin from Lake 88 as our MC. Our auction was very successful.</w:t>
      </w:r>
    </w:p>
    <w:p w14:paraId="73E5B657" w14:textId="77777777" w:rsidR="007C1A78" w:rsidRDefault="007C1A78" w:rsidP="007C1A78">
      <w:pPr>
        <w:pStyle w:val="ListParagraph"/>
        <w:numPr>
          <w:ilvl w:val="0"/>
          <w:numId w:val="3"/>
        </w:numPr>
      </w:pPr>
      <w:r>
        <w:t>Sue Landry donated and sourced many, many auction items and gifts.</w:t>
      </w:r>
    </w:p>
    <w:p w14:paraId="4E911334" w14:textId="77777777" w:rsidR="007C1A78" w:rsidRDefault="007C1A78" w:rsidP="007C1A78">
      <w:pPr>
        <w:pStyle w:val="ListParagraph"/>
        <w:numPr>
          <w:ilvl w:val="0"/>
          <w:numId w:val="3"/>
        </w:numPr>
      </w:pPr>
      <w:r>
        <w:t>Ann Trick sponsored our ‘</w:t>
      </w:r>
      <w:proofErr w:type="gramStart"/>
      <w:r>
        <w:t>hole</w:t>
      </w:r>
      <w:proofErr w:type="gramEnd"/>
      <w:r>
        <w:t xml:space="preserve"> in one’ challenge with a $10,000 prize, recruited key sponsors, and provided several interesting auction items.</w:t>
      </w:r>
    </w:p>
    <w:p w14:paraId="78FDE177" w14:textId="66D501E9" w:rsidR="007C1A78" w:rsidRDefault="007C1A78" w:rsidP="007C1A78">
      <w:pPr>
        <w:pStyle w:val="ListParagraph"/>
        <w:numPr>
          <w:ilvl w:val="0"/>
          <w:numId w:val="3"/>
        </w:numPr>
      </w:pPr>
      <w:r>
        <w:t>Aisha and Elsie helped greet golfers, provided auction items, and promoted the auctions.</w:t>
      </w:r>
      <w:r w:rsidR="00DD72C0">
        <w:t xml:space="preserve"> Dave tabulated and announced our winners. It was lovely to see Aisha who brought several guests for golf and dinner. There was additional support from Stephen, Mark and Marilyn who purchased dinner tickets even though they </w:t>
      </w:r>
      <w:r w:rsidR="004A51DA">
        <w:t xml:space="preserve">were </w:t>
      </w:r>
      <w:r w:rsidR="00CA7F4C">
        <w:t xml:space="preserve">unable to </w:t>
      </w:r>
      <w:r w:rsidR="00DD72C0">
        <w:t>join us.</w:t>
      </w:r>
    </w:p>
    <w:p w14:paraId="31661C29" w14:textId="14B73B1D" w:rsidR="0017009E" w:rsidRDefault="0017009E" w:rsidP="0017009E">
      <w:pPr>
        <w:pStyle w:val="ListParagraph"/>
        <w:numPr>
          <w:ilvl w:val="0"/>
          <w:numId w:val="3"/>
        </w:numPr>
      </w:pPr>
      <w:r>
        <w:t xml:space="preserve">Margo </w:t>
      </w:r>
      <w:r w:rsidR="007C1A78">
        <w:t xml:space="preserve">helped recruit our </w:t>
      </w:r>
      <w:proofErr w:type="gramStart"/>
      <w:r w:rsidR="007C1A78">
        <w:t>hole</w:t>
      </w:r>
      <w:proofErr w:type="gramEnd"/>
      <w:r w:rsidR="007C1A78">
        <w:t xml:space="preserve"> sponsors and covered the cost </w:t>
      </w:r>
      <w:r w:rsidR="004A51DA">
        <w:t xml:space="preserve">of </w:t>
      </w:r>
      <w:r w:rsidR="00CA7F4C">
        <w:t xml:space="preserve">wonderful </w:t>
      </w:r>
      <w:r w:rsidR="007C1A78">
        <w:t xml:space="preserve">new </w:t>
      </w:r>
      <w:r w:rsidR="00AE6429">
        <w:t xml:space="preserve">corporate </w:t>
      </w:r>
      <w:r w:rsidR="00CA5017">
        <w:t xml:space="preserve">sponsor </w:t>
      </w:r>
      <w:r w:rsidR="007C1A78">
        <w:t xml:space="preserve">signs </w:t>
      </w:r>
      <w:r w:rsidR="00CF7ED7">
        <w:t xml:space="preserve">that may be reused </w:t>
      </w:r>
      <w:r w:rsidR="007C1A78">
        <w:t>at</w:t>
      </w:r>
      <w:r w:rsidR="00CF7ED7">
        <w:t xml:space="preserve"> future events.</w:t>
      </w:r>
      <w:r>
        <w:t xml:space="preserve"> </w:t>
      </w:r>
    </w:p>
    <w:p w14:paraId="0D7F568B" w14:textId="77777777" w:rsidR="00DD72C0" w:rsidRDefault="00DD72C0" w:rsidP="00DD72C0">
      <w:pPr>
        <w:pStyle w:val="ListParagraph"/>
        <w:numPr>
          <w:ilvl w:val="0"/>
          <w:numId w:val="3"/>
        </w:numPr>
      </w:pPr>
      <w:r>
        <w:t>Jamie-lee helped to track our progress, source auction items and gifts, and send out temporary tax receipts.</w:t>
      </w:r>
    </w:p>
    <w:p w14:paraId="02D04F99" w14:textId="08A40C2C" w:rsidR="00DC3DEE" w:rsidRDefault="00CF7ED7" w:rsidP="00D517F7">
      <w:pPr>
        <w:pStyle w:val="ListParagraph"/>
        <w:numPr>
          <w:ilvl w:val="0"/>
          <w:numId w:val="3"/>
        </w:numPr>
      </w:pPr>
      <w:r>
        <w:t xml:space="preserve">We are especially </w:t>
      </w:r>
      <w:r w:rsidR="007C1A78">
        <w:t xml:space="preserve">grateful </w:t>
      </w:r>
      <w:r>
        <w:t xml:space="preserve">to </w:t>
      </w:r>
      <w:proofErr w:type="spellStart"/>
      <w:r w:rsidR="00DC3DEE">
        <w:t>Joellen’s</w:t>
      </w:r>
      <w:proofErr w:type="spellEnd"/>
      <w:r w:rsidR="00DC3DEE">
        <w:t xml:space="preserve"> </w:t>
      </w:r>
      <w:r>
        <w:t xml:space="preserve">husband and children </w:t>
      </w:r>
      <w:r w:rsidR="004B3055">
        <w:t xml:space="preserve">Brianne and Brent, </w:t>
      </w:r>
      <w:r>
        <w:t xml:space="preserve">for helping out throughout the </w:t>
      </w:r>
      <w:r w:rsidR="007C1A78">
        <w:t>game and</w:t>
      </w:r>
      <w:r w:rsidR="004B3055">
        <w:t xml:space="preserve"> dinner</w:t>
      </w:r>
      <w:r>
        <w:t xml:space="preserve">. </w:t>
      </w:r>
      <w:r w:rsidR="004B3055">
        <w:t>All their positive energy and support helped us a lot.</w:t>
      </w:r>
    </w:p>
    <w:p w14:paraId="0CA245A5" w14:textId="60DCD4F0" w:rsidR="00AE6429" w:rsidRDefault="00AE6429" w:rsidP="00AE6429">
      <w:pPr>
        <w:jc w:val="both"/>
      </w:pPr>
      <w:r>
        <w:t xml:space="preserve">The next meeting of the Fundraising Committee is scheduled for </w:t>
      </w:r>
      <w:r w:rsidR="00186790">
        <w:t>October</w:t>
      </w:r>
      <w:r>
        <w:t xml:space="preserve"> 1</w:t>
      </w:r>
      <w:r w:rsidR="00186790">
        <w:t>7</w:t>
      </w:r>
      <w:r w:rsidRPr="00AE6429">
        <w:rPr>
          <w:vertAlign w:val="superscript"/>
        </w:rPr>
        <w:t>th</w:t>
      </w:r>
      <w:r>
        <w:t xml:space="preserve"> at 4pm</w:t>
      </w:r>
      <w:r w:rsidR="00186790">
        <w:t xml:space="preserve"> when we will discuss the </w:t>
      </w:r>
      <w:proofErr w:type="gramStart"/>
      <w:r w:rsidR="00186790">
        <w:t>Fall</w:t>
      </w:r>
      <w:proofErr w:type="gramEnd"/>
      <w:r w:rsidR="00186790">
        <w:t xml:space="preserve"> fundraising campaign and the 3 Year Fundraising Strategy, among other priorities</w:t>
      </w:r>
      <w:r>
        <w:t xml:space="preserve">. Lyn McIntyre will </w:t>
      </w:r>
      <w:r w:rsidR="00CA7F4C">
        <w:t xml:space="preserve">be invited to </w:t>
      </w:r>
      <w:r>
        <w:t xml:space="preserve">speak to </w:t>
      </w:r>
      <w:r w:rsidR="00CA7F4C">
        <w:t>the Board</w:t>
      </w:r>
      <w:r>
        <w:t xml:space="preserve"> about fundraising at our October Board meeting.</w:t>
      </w:r>
    </w:p>
    <w:p w14:paraId="48568E14" w14:textId="2F3C005F" w:rsidR="00AE6429" w:rsidRDefault="00AE6429" w:rsidP="00AE6429">
      <w:r>
        <w:t xml:space="preserve">The Fundraising Committee is pleased that the Nominations Committee has </w:t>
      </w:r>
      <w:r w:rsidR="00186790">
        <w:t xml:space="preserve">come forward with two </w:t>
      </w:r>
      <w:r>
        <w:t>Board Member</w:t>
      </w:r>
      <w:r w:rsidR="00186790">
        <w:t xml:space="preserve"> candidate</w:t>
      </w:r>
      <w:r>
        <w:t xml:space="preserve">s with experience and an interest in fundraising. </w:t>
      </w:r>
      <w:r w:rsidR="00596AD0">
        <w:t>We look forward to their energy and experience!</w:t>
      </w:r>
    </w:p>
    <w:p w14:paraId="0000002E" w14:textId="29191CB4" w:rsidR="00C565FA" w:rsidRDefault="006A6EDB" w:rsidP="00734FEF">
      <w:pPr>
        <w:spacing w:after="0" w:line="240" w:lineRule="auto"/>
      </w:pPr>
      <w:r>
        <w:t>Respectfully</w:t>
      </w:r>
      <w:r w:rsidR="00734FEF">
        <w:t xml:space="preserve"> submitted by </w:t>
      </w:r>
      <w:r>
        <w:t xml:space="preserve">Carol Anne </w:t>
      </w:r>
      <w:proofErr w:type="spellStart"/>
      <w:r>
        <w:t>D</w:t>
      </w:r>
      <w:r w:rsidR="00734FEF">
        <w:t>eneka</w:t>
      </w:r>
      <w:proofErr w:type="spellEnd"/>
      <w:r w:rsidR="00734FEF">
        <w:t xml:space="preserve"> </w:t>
      </w:r>
      <w:bookmarkStart w:id="0" w:name="_GoBack"/>
      <w:bookmarkEnd w:id="0"/>
    </w:p>
    <w:sectPr w:rsidR="00C565FA" w:rsidSect="004A3077">
      <w:type w:val="continuous"/>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3CA50" w14:textId="77777777" w:rsidR="00DB1CD9" w:rsidRDefault="00DB1CD9" w:rsidP="004A748D">
      <w:pPr>
        <w:spacing w:after="0" w:line="240" w:lineRule="auto"/>
      </w:pPr>
      <w:r>
        <w:separator/>
      </w:r>
    </w:p>
  </w:endnote>
  <w:endnote w:type="continuationSeparator" w:id="0">
    <w:p w14:paraId="2B255EED" w14:textId="77777777" w:rsidR="00DB1CD9" w:rsidRDefault="00DB1CD9" w:rsidP="004A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387757"/>
      <w:docPartObj>
        <w:docPartGallery w:val="Page Numbers (Bottom of Page)"/>
        <w:docPartUnique/>
      </w:docPartObj>
    </w:sdtPr>
    <w:sdtEndPr>
      <w:rPr>
        <w:noProof/>
      </w:rPr>
    </w:sdtEndPr>
    <w:sdtContent>
      <w:p w14:paraId="1E82FF8B" w14:textId="607576DD" w:rsidR="00086B6D" w:rsidRDefault="00086B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2949B4" w14:textId="77777777" w:rsidR="004A748D" w:rsidRDefault="004A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DB63E" w14:textId="77777777" w:rsidR="00DB1CD9" w:rsidRDefault="00DB1CD9" w:rsidP="004A748D">
      <w:pPr>
        <w:spacing w:after="0" w:line="240" w:lineRule="auto"/>
      </w:pPr>
      <w:r>
        <w:separator/>
      </w:r>
    </w:p>
  </w:footnote>
  <w:footnote w:type="continuationSeparator" w:id="0">
    <w:p w14:paraId="6BA8149A" w14:textId="77777777" w:rsidR="00DB1CD9" w:rsidRDefault="00DB1CD9" w:rsidP="004A7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D407B"/>
    <w:multiLevelType w:val="multilevel"/>
    <w:tmpl w:val="CF06C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953F15"/>
    <w:multiLevelType w:val="hybridMultilevel"/>
    <w:tmpl w:val="B7E0AC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F10374E"/>
    <w:multiLevelType w:val="hybridMultilevel"/>
    <w:tmpl w:val="EC1C8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040C61"/>
    <w:multiLevelType w:val="hybridMultilevel"/>
    <w:tmpl w:val="33F469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1AE1812"/>
    <w:multiLevelType w:val="hybridMultilevel"/>
    <w:tmpl w:val="53DA3E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FA"/>
    <w:rsid w:val="00040157"/>
    <w:rsid w:val="000458AF"/>
    <w:rsid w:val="00086B6D"/>
    <w:rsid w:val="000B6F27"/>
    <w:rsid w:val="00152A8D"/>
    <w:rsid w:val="0017009E"/>
    <w:rsid w:val="00172EE1"/>
    <w:rsid w:val="00177056"/>
    <w:rsid w:val="00180BC3"/>
    <w:rsid w:val="00186790"/>
    <w:rsid w:val="001C52DD"/>
    <w:rsid w:val="001D0205"/>
    <w:rsid w:val="002440F2"/>
    <w:rsid w:val="0027550B"/>
    <w:rsid w:val="00282712"/>
    <w:rsid w:val="00287F30"/>
    <w:rsid w:val="002A4E5F"/>
    <w:rsid w:val="002D4C71"/>
    <w:rsid w:val="00303DE5"/>
    <w:rsid w:val="0041693C"/>
    <w:rsid w:val="00432C6F"/>
    <w:rsid w:val="004331C8"/>
    <w:rsid w:val="004A3077"/>
    <w:rsid w:val="004A51DA"/>
    <w:rsid w:val="004A748D"/>
    <w:rsid w:val="004B3055"/>
    <w:rsid w:val="00521497"/>
    <w:rsid w:val="00521F67"/>
    <w:rsid w:val="005402D2"/>
    <w:rsid w:val="0055758B"/>
    <w:rsid w:val="005846C2"/>
    <w:rsid w:val="00596AD0"/>
    <w:rsid w:val="00611997"/>
    <w:rsid w:val="0061200E"/>
    <w:rsid w:val="006322BD"/>
    <w:rsid w:val="00647B97"/>
    <w:rsid w:val="006A6EDB"/>
    <w:rsid w:val="006F2591"/>
    <w:rsid w:val="00734FEF"/>
    <w:rsid w:val="0076285A"/>
    <w:rsid w:val="00785792"/>
    <w:rsid w:val="007C1A78"/>
    <w:rsid w:val="00A14655"/>
    <w:rsid w:val="00A1708B"/>
    <w:rsid w:val="00A26237"/>
    <w:rsid w:val="00A57D38"/>
    <w:rsid w:val="00AB3398"/>
    <w:rsid w:val="00AD35DC"/>
    <w:rsid w:val="00AE6429"/>
    <w:rsid w:val="00B02175"/>
    <w:rsid w:val="00B23314"/>
    <w:rsid w:val="00B401EC"/>
    <w:rsid w:val="00C17059"/>
    <w:rsid w:val="00C33EB4"/>
    <w:rsid w:val="00C43F06"/>
    <w:rsid w:val="00C47C1F"/>
    <w:rsid w:val="00C50E0A"/>
    <w:rsid w:val="00C565FA"/>
    <w:rsid w:val="00CA5017"/>
    <w:rsid w:val="00CA7F4C"/>
    <w:rsid w:val="00CF7ED7"/>
    <w:rsid w:val="00D517F7"/>
    <w:rsid w:val="00DB1CD9"/>
    <w:rsid w:val="00DC3DEE"/>
    <w:rsid w:val="00DD72C0"/>
    <w:rsid w:val="00DF33A2"/>
    <w:rsid w:val="00E22E70"/>
    <w:rsid w:val="00E93536"/>
    <w:rsid w:val="00EA132D"/>
    <w:rsid w:val="00ED4C49"/>
    <w:rsid w:val="00F70986"/>
    <w:rsid w:val="00F747AB"/>
    <w:rsid w:val="00FE6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CFFF"/>
  <w15:docId w15:val="{CDE5CD24-DC4F-4E45-B0E8-DEAD5950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E7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0A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A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48D"/>
  </w:style>
  <w:style w:type="paragraph" w:styleId="Footer">
    <w:name w:val="footer"/>
    <w:basedOn w:val="Normal"/>
    <w:link w:val="FooterChar"/>
    <w:uiPriority w:val="99"/>
    <w:unhideWhenUsed/>
    <w:rsid w:val="004A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8XEOe+YyQiqlp7Ky/ihouC2uQ==">AMUW2mVAGV+z+PSNwLJzpGUqF00RLM7VTF01OgJoXjK5dB8gAhFUEoInZdoYG8GyxVHlIsT3du1NY4QuqjeV1KKAyzpOrpy0peycs1TGA7XwtA0V1Z45rcg=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McHard</dc:creator>
  <cp:lastModifiedBy>Carol Anne</cp:lastModifiedBy>
  <cp:revision>16</cp:revision>
  <dcterms:created xsi:type="dcterms:W3CDTF">2022-09-15T17:53:00Z</dcterms:created>
  <dcterms:modified xsi:type="dcterms:W3CDTF">2022-09-19T16:33:00Z</dcterms:modified>
</cp:coreProperties>
</file>