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127DC3">
      <w:pPr>
        <w:rPr>
          <w:sz w:val="24"/>
          <w:szCs w:val="24"/>
        </w:rPr>
      </w:pPr>
      <w:r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70EA1846" wp14:editId="5FB22D50">
                <wp:simplePos x="0" y="0"/>
                <wp:positionH relativeFrom="margin">
                  <wp:align>right</wp:align>
                </wp:positionH>
                <wp:positionV relativeFrom="margin">
                  <wp:align>center</wp:align>
                </wp:positionV>
                <wp:extent cx="2000885" cy="8798560"/>
                <wp:effectExtent l="0" t="0" r="0" b="2540"/>
                <wp:wrapSquare wrapText="bothSides"/>
                <wp:docPr id="2" name="Rectangle 2"/>
                <wp:cNvGraphicFramePr/>
                <a:graphic xmlns:a="http://schemas.openxmlformats.org/drawingml/2006/main">
                  <a:graphicData uri="http://schemas.microsoft.com/office/word/2010/wordprocessingShape">
                    <wps:wsp>
                      <wps:cNvSpPr/>
                      <wps:spPr>
                        <a:xfrm>
                          <a:off x="0" y="0"/>
                          <a:ext cx="2001328" cy="879856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AE7D42" w:rsidP="00CA1EC3">
                            <w:pPr>
                              <w:pStyle w:val="ListParagraph"/>
                              <w:numPr>
                                <w:ilvl w:val="0"/>
                                <w:numId w:val="17"/>
                              </w:numPr>
                              <w:rPr>
                                <w:b/>
                                <w:color w:val="2F5897" w:themeColor="text2"/>
                              </w:rPr>
                            </w:pPr>
                            <w:r>
                              <w:rPr>
                                <w:color w:val="2F5897" w:themeColor="text2"/>
                              </w:rPr>
                              <w:t>We have revamped many aspects of the BE STRONG program for this final year. Please have a look at the Google Docs folder to see some of the info</w:t>
                            </w:r>
                          </w:p>
                          <w:p w:rsidR="00353034" w:rsidRPr="00B5351F" w:rsidRDefault="00353034" w:rsidP="00353034">
                            <w:pPr>
                              <w:pStyle w:val="ListParagraph"/>
                              <w:ind w:left="360" w:firstLine="0"/>
                              <w:rPr>
                                <w:b/>
                                <w:color w:val="2F5897" w:themeColor="text2"/>
                                <w:sz w:val="16"/>
                                <w:szCs w:val="16"/>
                              </w:rPr>
                            </w:pPr>
                          </w:p>
                          <w:p w:rsidR="00310ED2" w:rsidRPr="00310ED2" w:rsidRDefault="00AE7D42" w:rsidP="00310ED2">
                            <w:pPr>
                              <w:pStyle w:val="ListParagraph"/>
                              <w:numPr>
                                <w:ilvl w:val="0"/>
                                <w:numId w:val="17"/>
                              </w:numPr>
                              <w:rPr>
                                <w:b/>
                                <w:color w:val="2F5897" w:themeColor="text2"/>
                              </w:rPr>
                            </w:pPr>
                            <w:r>
                              <w:rPr>
                                <w:color w:val="2F5897" w:themeColor="text2"/>
                              </w:rPr>
                              <w:t>We were awarded the Change The World Grant to work with youth in meaningful volunteer engagements</w:t>
                            </w:r>
                          </w:p>
                          <w:p w:rsidR="00310ED2" w:rsidRPr="00B5351F" w:rsidRDefault="00310ED2" w:rsidP="00310ED2">
                            <w:pPr>
                              <w:pStyle w:val="ListParagraph"/>
                              <w:ind w:left="360" w:firstLine="0"/>
                              <w:rPr>
                                <w:b/>
                                <w:color w:val="2F5897" w:themeColor="text2"/>
                                <w:sz w:val="16"/>
                                <w:szCs w:val="16"/>
                              </w:rPr>
                            </w:pPr>
                          </w:p>
                          <w:p w:rsidR="00127DC3" w:rsidRPr="00310ED2" w:rsidRDefault="00310ED2" w:rsidP="00310ED2">
                            <w:pPr>
                              <w:pStyle w:val="ListParagraph"/>
                              <w:numPr>
                                <w:ilvl w:val="0"/>
                                <w:numId w:val="17"/>
                              </w:numPr>
                              <w:rPr>
                                <w:color w:val="2F5897" w:themeColor="text2"/>
                              </w:rPr>
                            </w:pPr>
                            <w:r w:rsidRPr="00310ED2">
                              <w:rPr>
                                <w:color w:val="2F5897" w:themeColor="text2"/>
                              </w:rPr>
                              <w:t>Elle’s content for the Building Restorative Communities workshops is fully developed now and we will be doing a public launch in the next few weeks.</w:t>
                            </w:r>
                          </w:p>
                          <w:p w:rsidR="00310ED2" w:rsidRPr="00310ED2" w:rsidRDefault="00310ED2" w:rsidP="00310ED2">
                            <w:pPr>
                              <w:pStyle w:val="ListParagraph"/>
                              <w:ind w:left="360" w:firstLine="0"/>
                              <w:rPr>
                                <w:b/>
                                <w:color w:val="2F5897" w:themeColor="text2"/>
                              </w:rPr>
                            </w:pPr>
                          </w:p>
                          <w:p w:rsidR="00127DC3" w:rsidRPr="00127DC3" w:rsidRDefault="00AE7D42" w:rsidP="00353034">
                            <w:pPr>
                              <w:pStyle w:val="ListParagraph"/>
                              <w:numPr>
                                <w:ilvl w:val="0"/>
                                <w:numId w:val="17"/>
                              </w:numPr>
                              <w:rPr>
                                <w:color w:val="2F5897" w:themeColor="text2"/>
                              </w:rPr>
                            </w:pPr>
                            <w:r>
                              <w:rPr>
                                <w:color w:val="2F5897" w:themeColor="text2"/>
                              </w:rPr>
                              <w:t>We have joined 2 of the working groups in the Youth Collective Impact initiative to address youth homelessness in Lanark County. We are in the Case Management Working Group, specifically responsible for the Family Reintegration component as well as in the Prevention and Outreach working group. Stay tuned for more info.</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6.35pt;margin-top:0;width:157.55pt;height:692.8pt;z-index:251659264;visibility:visible;mso-wrap-style:square;mso-width-percent:0;mso-height-percent:0;mso-wrap-distance-left:21.6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AE7D42" w:rsidP="00CA1EC3">
                      <w:pPr>
                        <w:pStyle w:val="ListParagraph"/>
                        <w:numPr>
                          <w:ilvl w:val="0"/>
                          <w:numId w:val="17"/>
                        </w:numPr>
                        <w:rPr>
                          <w:b/>
                          <w:color w:val="2F5897" w:themeColor="text2"/>
                        </w:rPr>
                      </w:pPr>
                      <w:r>
                        <w:rPr>
                          <w:color w:val="2F5897" w:themeColor="text2"/>
                        </w:rPr>
                        <w:t>We have revamped many aspects of the BE STRONG program for this final year. Please have a look at the Google Docs folder to see some of the info</w:t>
                      </w:r>
                    </w:p>
                    <w:p w:rsidR="00353034" w:rsidRPr="00B5351F" w:rsidRDefault="00353034" w:rsidP="00353034">
                      <w:pPr>
                        <w:pStyle w:val="ListParagraph"/>
                        <w:ind w:left="360" w:firstLine="0"/>
                        <w:rPr>
                          <w:b/>
                          <w:color w:val="2F5897" w:themeColor="text2"/>
                          <w:sz w:val="16"/>
                          <w:szCs w:val="16"/>
                        </w:rPr>
                      </w:pPr>
                    </w:p>
                    <w:p w:rsidR="00310ED2" w:rsidRPr="00310ED2" w:rsidRDefault="00AE7D42" w:rsidP="00310ED2">
                      <w:pPr>
                        <w:pStyle w:val="ListParagraph"/>
                        <w:numPr>
                          <w:ilvl w:val="0"/>
                          <w:numId w:val="17"/>
                        </w:numPr>
                        <w:rPr>
                          <w:b/>
                          <w:color w:val="2F5897" w:themeColor="text2"/>
                        </w:rPr>
                      </w:pPr>
                      <w:r>
                        <w:rPr>
                          <w:color w:val="2F5897" w:themeColor="text2"/>
                        </w:rPr>
                        <w:t>We were awarded the Change The World Grant to work with youth in meaningful volunteer engagements</w:t>
                      </w:r>
                    </w:p>
                    <w:p w:rsidR="00310ED2" w:rsidRPr="00B5351F" w:rsidRDefault="00310ED2" w:rsidP="00310ED2">
                      <w:pPr>
                        <w:pStyle w:val="ListParagraph"/>
                        <w:ind w:left="360" w:firstLine="0"/>
                        <w:rPr>
                          <w:b/>
                          <w:color w:val="2F5897" w:themeColor="text2"/>
                          <w:sz w:val="16"/>
                          <w:szCs w:val="16"/>
                        </w:rPr>
                      </w:pPr>
                    </w:p>
                    <w:p w:rsidR="00127DC3" w:rsidRPr="00310ED2" w:rsidRDefault="00310ED2" w:rsidP="00310ED2">
                      <w:pPr>
                        <w:pStyle w:val="ListParagraph"/>
                        <w:numPr>
                          <w:ilvl w:val="0"/>
                          <w:numId w:val="17"/>
                        </w:numPr>
                        <w:rPr>
                          <w:color w:val="2F5897" w:themeColor="text2"/>
                        </w:rPr>
                      </w:pPr>
                      <w:r w:rsidRPr="00310ED2">
                        <w:rPr>
                          <w:color w:val="2F5897" w:themeColor="text2"/>
                        </w:rPr>
                        <w:t>Elle’s content for the Building Restorative Communities workshops is fully developed now and we will be doing a public launch in the next few weeks.</w:t>
                      </w:r>
                    </w:p>
                    <w:p w:rsidR="00310ED2" w:rsidRPr="00310ED2" w:rsidRDefault="00310ED2" w:rsidP="00310ED2">
                      <w:pPr>
                        <w:pStyle w:val="ListParagraph"/>
                        <w:ind w:left="360" w:firstLine="0"/>
                        <w:rPr>
                          <w:b/>
                          <w:color w:val="2F5897" w:themeColor="text2"/>
                        </w:rPr>
                      </w:pPr>
                    </w:p>
                    <w:p w:rsidR="00127DC3" w:rsidRPr="00127DC3" w:rsidRDefault="00AE7D42" w:rsidP="00353034">
                      <w:pPr>
                        <w:pStyle w:val="ListParagraph"/>
                        <w:numPr>
                          <w:ilvl w:val="0"/>
                          <w:numId w:val="17"/>
                        </w:numPr>
                        <w:rPr>
                          <w:color w:val="2F5897" w:themeColor="text2"/>
                        </w:rPr>
                      </w:pPr>
                      <w:r>
                        <w:rPr>
                          <w:color w:val="2F5897" w:themeColor="text2"/>
                        </w:rPr>
                        <w:t>We have joined 2 of the working groups in the Youth Collective Impact initiative to address youth homelessness in Lanark County. We are in the Case Management Working Group, specifically responsible for the Family Reintegration component as well as in the Prevention and Outreach working group. Stay tuned for more info.</w:t>
                      </w:r>
                    </w:p>
                  </w:txbxContent>
                </v:textbox>
                <w10:wrap type="square" anchorx="margin" anchory="margin"/>
              </v:rect>
            </w:pict>
          </mc:Fallback>
        </mc:AlternateContent>
      </w:r>
    </w:p>
    <w:p w:rsidR="00BF7D1C" w:rsidRPr="00AE7D42" w:rsidRDefault="00213C90" w:rsidP="00AE7D42">
      <w:pPr>
        <w:pStyle w:val="Title"/>
        <w:rPr>
          <w:sz w:val="24"/>
          <w:szCs w:val="24"/>
        </w:rPr>
      </w:pPr>
      <w:sdt>
        <w:sdtPr>
          <w:rPr>
            <w:rFonts w:ascii="Existence Light" w:hAnsi="Existence Light"/>
            <w:sz w:val="40"/>
            <w:szCs w:val="40"/>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EF3A8A" w:rsidRPr="00CE3519">
            <w:rPr>
              <w:rFonts w:ascii="Existence Light" w:hAnsi="Existence Light"/>
              <w:sz w:val="40"/>
              <w:szCs w:val="40"/>
            </w:rPr>
            <w:t xml:space="preserve">Executive Director    </w:t>
          </w:r>
          <w:r w:rsidR="00C029F4">
            <w:rPr>
              <w:rFonts w:ascii="Existence Light" w:hAnsi="Existence Light"/>
              <w:sz w:val="40"/>
              <w:szCs w:val="40"/>
            </w:rPr>
            <w:t xml:space="preserve">  </w:t>
          </w:r>
          <w:r w:rsidR="00EF3A8A" w:rsidRPr="00CE3519">
            <w:rPr>
              <w:rFonts w:ascii="Existence Light" w:hAnsi="Existence Light"/>
              <w:sz w:val="40"/>
              <w:szCs w:val="40"/>
            </w:rPr>
            <w:t xml:space="preserve"> </w:t>
          </w:r>
          <w:r w:rsidR="006B1057" w:rsidRPr="00CE3519">
            <w:rPr>
              <w:rFonts w:ascii="Existence Light" w:hAnsi="Existence Light"/>
              <w:sz w:val="40"/>
              <w:szCs w:val="40"/>
            </w:rPr>
            <w:t xml:space="preserve">  </w:t>
          </w:r>
          <w:r w:rsidR="002E5AD6" w:rsidRPr="00CE3519">
            <w:rPr>
              <w:rFonts w:ascii="Existence Light" w:hAnsi="Existence Light"/>
              <w:sz w:val="40"/>
              <w:szCs w:val="40"/>
            </w:rPr>
            <w:t xml:space="preserve"> </w:t>
          </w:r>
          <w:r w:rsidR="00B474EC" w:rsidRPr="00CE3519">
            <w:rPr>
              <w:rFonts w:ascii="Existence Light" w:hAnsi="Existence Light"/>
              <w:sz w:val="40"/>
              <w:szCs w:val="40"/>
            </w:rPr>
            <w:t xml:space="preserve">  </w:t>
          </w:r>
          <w:r w:rsidR="00B52997" w:rsidRPr="00CE3519">
            <w:rPr>
              <w:rFonts w:ascii="Existence Light" w:hAnsi="Existence Light"/>
              <w:sz w:val="40"/>
              <w:szCs w:val="40"/>
            </w:rPr>
            <w:t xml:space="preserve"> </w:t>
          </w:r>
          <w:r w:rsidR="00B474EC" w:rsidRPr="00CE3519">
            <w:rPr>
              <w:rFonts w:ascii="Existence Light" w:hAnsi="Existence Light"/>
              <w:sz w:val="40"/>
              <w:szCs w:val="40"/>
            </w:rPr>
            <w:t xml:space="preserve"> </w:t>
          </w:r>
          <w:r w:rsidR="00EF3A8A" w:rsidRPr="00CE3519">
            <w:rPr>
              <w:rFonts w:ascii="Existence Light" w:hAnsi="Existence Light"/>
              <w:sz w:val="40"/>
              <w:szCs w:val="40"/>
            </w:rPr>
            <w:t xml:space="preserve"> </w:t>
          </w:r>
          <w:r w:rsidR="00366652">
            <w:rPr>
              <w:rFonts w:ascii="Existence Light" w:hAnsi="Existence Light"/>
              <w:sz w:val="40"/>
              <w:szCs w:val="40"/>
            </w:rPr>
            <w:t>January 2017</w:t>
          </w:r>
          <w:r w:rsidR="002E5AD6" w:rsidRPr="00CE3519">
            <w:rPr>
              <w:rFonts w:ascii="Existence Light" w:hAnsi="Existence Light"/>
              <w:sz w:val="40"/>
              <w:szCs w:val="40"/>
            </w:rPr>
            <w:t xml:space="preserve"> </w:t>
          </w:r>
          <w:r w:rsidR="00516327" w:rsidRPr="00CE3519">
            <w:rPr>
              <w:rFonts w:ascii="Existence Light" w:hAnsi="Existence Light"/>
              <w:sz w:val="40"/>
              <w:szCs w:val="40"/>
            </w:rPr>
            <w:t>Report</w:t>
          </w:r>
        </w:sdtContent>
      </w:sdt>
    </w:p>
    <w:p w:rsidR="00BF7D1C" w:rsidRDefault="00BF7D1C" w:rsidP="00BF7D1C">
      <w:pPr>
        <w:rPr>
          <w:rFonts w:ascii="Times New Roman" w:hAnsi="Times New Roman" w:cs="Times New Roman"/>
          <w:b/>
          <w:sz w:val="24"/>
          <w:szCs w:val="24"/>
        </w:rPr>
      </w:pPr>
      <w:r>
        <w:rPr>
          <w:rFonts w:ascii="Times New Roman" w:hAnsi="Times New Roman" w:cs="Times New Roman"/>
          <w:b/>
          <w:sz w:val="24"/>
          <w:szCs w:val="24"/>
        </w:rPr>
        <w:t xml:space="preserve">General </w:t>
      </w:r>
      <w:r w:rsidRPr="00BF7D1C">
        <w:rPr>
          <w:rFonts w:ascii="Times New Roman" w:hAnsi="Times New Roman" w:cs="Times New Roman"/>
          <w:b/>
          <w:sz w:val="24"/>
          <w:szCs w:val="24"/>
        </w:rPr>
        <w:t>Updates</w:t>
      </w:r>
    </w:p>
    <w:p w:rsidR="00127DC3" w:rsidRDefault="00AE7D42" w:rsidP="00BF7D1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Many staff and volunteers participated in the Safer Spaces Training </w:t>
      </w:r>
      <w:r w:rsidR="000270D2">
        <w:rPr>
          <w:rFonts w:ascii="Times New Roman" w:hAnsi="Times New Roman" w:cs="Times New Roman"/>
          <w:sz w:val="24"/>
          <w:szCs w:val="24"/>
        </w:rPr>
        <w:t>(</w:t>
      </w:r>
      <w:r>
        <w:rPr>
          <w:rFonts w:ascii="Times New Roman" w:hAnsi="Times New Roman" w:cs="Times New Roman"/>
          <w:sz w:val="24"/>
          <w:szCs w:val="24"/>
        </w:rPr>
        <w:t>focus on LGTBQ</w:t>
      </w:r>
      <w:proofErr w:type="gramStart"/>
      <w:r>
        <w:rPr>
          <w:rFonts w:ascii="Times New Roman" w:hAnsi="Times New Roman" w:cs="Times New Roman"/>
          <w:sz w:val="24"/>
          <w:szCs w:val="24"/>
        </w:rPr>
        <w:t xml:space="preserve">+ </w:t>
      </w:r>
      <w:r w:rsidR="000270D2">
        <w:rPr>
          <w:rFonts w:ascii="Times New Roman" w:hAnsi="Times New Roman" w:cs="Times New Roman"/>
          <w:sz w:val="24"/>
          <w:szCs w:val="24"/>
        </w:rPr>
        <w:t>)</w:t>
      </w:r>
      <w:proofErr w:type="gramEnd"/>
      <w:r w:rsidR="000270D2">
        <w:rPr>
          <w:rFonts w:ascii="Times New Roman" w:hAnsi="Times New Roman" w:cs="Times New Roman"/>
          <w:sz w:val="24"/>
          <w:szCs w:val="24"/>
        </w:rPr>
        <w:t>. F</w:t>
      </w:r>
      <w:r>
        <w:rPr>
          <w:rFonts w:ascii="Times New Roman" w:hAnsi="Times New Roman" w:cs="Times New Roman"/>
          <w:sz w:val="24"/>
          <w:szCs w:val="24"/>
        </w:rPr>
        <w:t xml:space="preserve">eedback was </w:t>
      </w:r>
      <w:r w:rsidR="000270D2">
        <w:rPr>
          <w:rFonts w:ascii="Times New Roman" w:hAnsi="Times New Roman" w:cs="Times New Roman"/>
          <w:sz w:val="24"/>
          <w:szCs w:val="24"/>
        </w:rPr>
        <w:t>great.</w:t>
      </w:r>
    </w:p>
    <w:p w:rsidR="00AE7D42" w:rsidRPr="000270D2" w:rsidRDefault="00AE7D42" w:rsidP="00AE7D42">
      <w:pPr>
        <w:pStyle w:val="ListParagraph"/>
        <w:ind w:left="720" w:firstLine="0"/>
        <w:rPr>
          <w:rFonts w:ascii="Times New Roman" w:hAnsi="Times New Roman" w:cs="Times New Roman"/>
          <w:sz w:val="16"/>
          <w:szCs w:val="16"/>
        </w:rPr>
      </w:pPr>
    </w:p>
    <w:p w:rsidR="00AE7D42" w:rsidRDefault="00AE7D42" w:rsidP="00BF7D1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CFSLLG has notified me the sale of the building is “on the back burner for now”</w:t>
      </w:r>
      <w:r w:rsidR="000270D2">
        <w:rPr>
          <w:rFonts w:ascii="Times New Roman" w:hAnsi="Times New Roman" w:cs="Times New Roman"/>
          <w:sz w:val="24"/>
          <w:szCs w:val="24"/>
        </w:rPr>
        <w:t xml:space="preserve"> </w:t>
      </w:r>
      <w:r>
        <w:rPr>
          <w:rFonts w:ascii="Times New Roman" w:hAnsi="Times New Roman" w:cs="Times New Roman"/>
          <w:sz w:val="24"/>
          <w:szCs w:val="24"/>
        </w:rPr>
        <w:t>I’m not 100% sure what that means in terms of timelines or impact on us but I expect nothing to change for the next several months at least.</w:t>
      </w:r>
    </w:p>
    <w:p w:rsidR="00811837" w:rsidRPr="000270D2" w:rsidRDefault="00811837" w:rsidP="00811837">
      <w:pPr>
        <w:pStyle w:val="ListParagraph"/>
        <w:rPr>
          <w:rFonts w:ascii="Times New Roman" w:hAnsi="Times New Roman" w:cs="Times New Roman"/>
          <w:sz w:val="16"/>
          <w:szCs w:val="16"/>
        </w:rPr>
      </w:pPr>
    </w:p>
    <w:p w:rsidR="00811837" w:rsidRDefault="00811837" w:rsidP="00BF7D1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Staff and volunteers voted to keep the holiday party in Jan rather than December so this year the December meeting will be a regular board meeting and the Jan one will change to the holiday party.</w:t>
      </w:r>
    </w:p>
    <w:p w:rsidR="00811837" w:rsidRPr="000270D2" w:rsidRDefault="00811837" w:rsidP="00811837">
      <w:pPr>
        <w:pStyle w:val="ListParagraph"/>
        <w:rPr>
          <w:rFonts w:ascii="Times New Roman" w:hAnsi="Times New Roman" w:cs="Times New Roman"/>
          <w:sz w:val="16"/>
          <w:szCs w:val="16"/>
        </w:rPr>
      </w:pPr>
    </w:p>
    <w:p w:rsidR="00811837" w:rsidRPr="00A174E2" w:rsidRDefault="00811837" w:rsidP="00811837">
      <w:pPr>
        <w:pStyle w:val="ListParagraph"/>
        <w:ind w:left="0" w:firstLine="0"/>
        <w:rPr>
          <w:rFonts w:ascii="Times New Roman" w:hAnsi="Times New Roman" w:cs="Times New Roman"/>
          <w:b/>
          <w:sz w:val="24"/>
          <w:szCs w:val="24"/>
        </w:rPr>
      </w:pPr>
      <w:r w:rsidRPr="00A174E2">
        <w:rPr>
          <w:rFonts w:ascii="Times New Roman" w:hAnsi="Times New Roman" w:cs="Times New Roman"/>
          <w:b/>
          <w:sz w:val="24"/>
          <w:szCs w:val="24"/>
        </w:rPr>
        <w:t>Community Justice Court Diversion</w:t>
      </w:r>
    </w:p>
    <w:p w:rsidR="00811837" w:rsidRPr="000270D2" w:rsidRDefault="00811837" w:rsidP="00811837">
      <w:pPr>
        <w:pStyle w:val="ListParagraph"/>
        <w:ind w:left="0" w:firstLine="0"/>
        <w:rPr>
          <w:rFonts w:ascii="Times New Roman" w:hAnsi="Times New Roman" w:cs="Times New Roman"/>
          <w:sz w:val="16"/>
          <w:szCs w:val="16"/>
        </w:rPr>
      </w:pPr>
    </w:p>
    <w:p w:rsidR="00811837" w:rsidRDefault="00811837" w:rsidP="0081183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We had technical difficulties with the </w:t>
      </w:r>
      <w:r w:rsidR="000270D2">
        <w:rPr>
          <w:rFonts w:ascii="Times New Roman" w:hAnsi="Times New Roman" w:cs="Times New Roman"/>
          <w:sz w:val="24"/>
          <w:szCs w:val="24"/>
        </w:rPr>
        <w:t>new reporting template but seem to have finally fixed it</w:t>
      </w:r>
      <w:r>
        <w:rPr>
          <w:rFonts w:ascii="Times New Roman" w:hAnsi="Times New Roman" w:cs="Times New Roman"/>
          <w:sz w:val="24"/>
          <w:szCs w:val="24"/>
        </w:rPr>
        <w:t xml:space="preserve"> so as of next month you </w:t>
      </w:r>
      <w:r w:rsidR="000270D2">
        <w:rPr>
          <w:rFonts w:ascii="Times New Roman" w:hAnsi="Times New Roman" w:cs="Times New Roman"/>
          <w:sz w:val="24"/>
          <w:szCs w:val="24"/>
        </w:rPr>
        <w:t xml:space="preserve">will see the stats </w:t>
      </w:r>
      <w:r>
        <w:rPr>
          <w:rFonts w:ascii="Times New Roman" w:hAnsi="Times New Roman" w:cs="Times New Roman"/>
          <w:sz w:val="24"/>
          <w:szCs w:val="24"/>
        </w:rPr>
        <w:t>shared a bit differently.</w:t>
      </w:r>
    </w:p>
    <w:p w:rsidR="000270D2" w:rsidRPr="000270D2" w:rsidRDefault="000270D2" w:rsidP="000270D2">
      <w:pPr>
        <w:pStyle w:val="ListParagraph"/>
        <w:ind w:left="720" w:firstLine="0"/>
        <w:rPr>
          <w:rFonts w:ascii="Times New Roman" w:hAnsi="Times New Roman" w:cs="Times New Roman"/>
          <w:sz w:val="16"/>
          <w:szCs w:val="16"/>
        </w:rPr>
      </w:pPr>
    </w:p>
    <w:p w:rsidR="00A174E2" w:rsidRDefault="00811837" w:rsidP="00A174E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We are seeing a trend of increasing adult referrals from the Crown. I think we need to consider asking for a small pot of money from them to cover these types of referrals if they’re going to continue to send them at such an increased rate. Sheri has had about 6 referred just this month alone.</w:t>
      </w:r>
    </w:p>
    <w:p w:rsidR="00A174E2" w:rsidRPr="000270D2" w:rsidRDefault="00A174E2" w:rsidP="00A174E2">
      <w:pPr>
        <w:pStyle w:val="ListParagraph"/>
        <w:ind w:left="720" w:firstLine="0"/>
        <w:rPr>
          <w:rFonts w:ascii="Times New Roman" w:hAnsi="Times New Roman" w:cs="Times New Roman"/>
          <w:sz w:val="16"/>
          <w:szCs w:val="16"/>
        </w:rPr>
      </w:pPr>
    </w:p>
    <w:p w:rsidR="00A174E2" w:rsidRPr="00A174E2" w:rsidRDefault="00A174E2" w:rsidP="00A174E2">
      <w:pPr>
        <w:rPr>
          <w:rFonts w:ascii="Times New Roman" w:hAnsi="Times New Roman" w:cs="Times New Roman"/>
          <w:b/>
          <w:sz w:val="24"/>
          <w:szCs w:val="24"/>
        </w:rPr>
      </w:pPr>
      <w:r w:rsidRPr="00A174E2">
        <w:rPr>
          <w:rFonts w:ascii="Times New Roman" w:hAnsi="Times New Roman" w:cs="Times New Roman"/>
          <w:b/>
          <w:sz w:val="24"/>
          <w:szCs w:val="24"/>
        </w:rPr>
        <w:t>BE STRONG</w:t>
      </w:r>
    </w:p>
    <w:p w:rsidR="000270D2" w:rsidRPr="000270D2" w:rsidRDefault="00A174E2" w:rsidP="000270D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Big adjustments in this program that incorporate some of the learnings/feedback we’ve had so far. A day-long training </w:t>
      </w:r>
      <w:proofErr w:type="gramStart"/>
      <w:r>
        <w:rPr>
          <w:rFonts w:ascii="Times New Roman" w:hAnsi="Times New Roman" w:cs="Times New Roman"/>
          <w:sz w:val="24"/>
          <w:szCs w:val="24"/>
        </w:rPr>
        <w:t>sessions</w:t>
      </w:r>
      <w:proofErr w:type="gramEnd"/>
      <w:r>
        <w:rPr>
          <w:rFonts w:ascii="Times New Roman" w:hAnsi="Times New Roman" w:cs="Times New Roman"/>
          <w:sz w:val="24"/>
          <w:szCs w:val="24"/>
        </w:rPr>
        <w:t xml:space="preserve"> was held to educate the volunteers in that program and enhance some of their facilitation skills. Please visit the shared folder on Google Docs </w:t>
      </w:r>
      <w:hyperlink r:id="rId11" w:history="1">
        <w:r w:rsidRPr="00FF7B9D">
          <w:rPr>
            <w:rStyle w:val="Hyperlink"/>
            <w:rFonts w:ascii="Times New Roman" w:hAnsi="Times New Roman" w:cs="Times New Roman"/>
            <w:sz w:val="24"/>
            <w:szCs w:val="24"/>
          </w:rPr>
          <w:t>https://drive.google.com/drive/folders/1vTBzcmI7rtveP6FYEEwlSYal7HDUHLqr</w:t>
        </w:r>
      </w:hyperlink>
    </w:p>
    <w:p w:rsidR="00A174E2" w:rsidRPr="000270D2" w:rsidRDefault="000270D2" w:rsidP="000270D2">
      <w:pPr>
        <w:rPr>
          <w:rFonts w:ascii="Times New Roman" w:hAnsi="Times New Roman" w:cs="Times New Roman"/>
          <w:b/>
          <w:sz w:val="24"/>
          <w:szCs w:val="24"/>
        </w:rPr>
      </w:pPr>
      <w:r w:rsidRPr="000270D2">
        <w:rPr>
          <w:rFonts w:ascii="Times New Roman" w:hAnsi="Times New Roman" w:cs="Times New Roman"/>
          <w:b/>
          <w:sz w:val="24"/>
          <w:szCs w:val="24"/>
        </w:rPr>
        <w:t>Building Restorative Communities</w:t>
      </w:r>
    </w:p>
    <w:p w:rsidR="000270D2" w:rsidRPr="000270D2" w:rsidRDefault="000270D2" w:rsidP="000270D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Content is all ready, marketing material almost done the design phase and the public launch will be in the next 2 weeks.</w:t>
      </w:r>
      <w:bookmarkStart w:id="0" w:name="_GoBack"/>
      <w:bookmarkEnd w:id="0"/>
    </w:p>
    <w:sectPr w:rsidR="000270D2" w:rsidRPr="000270D2" w:rsidSect="00435D67">
      <w:headerReference w:type="default" r:id="rId12"/>
      <w:footerReference w:type="even" r:id="rId13"/>
      <w:footerReference w:type="first" r:id="rId14"/>
      <w:pgSz w:w="12240" w:h="15840"/>
      <w:pgMar w:top="851"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90" w:rsidRDefault="00213C90">
      <w:pPr>
        <w:spacing w:after="0" w:line="240" w:lineRule="auto"/>
      </w:pPr>
      <w:r>
        <w:separator/>
      </w:r>
    </w:p>
  </w:endnote>
  <w:endnote w:type="continuationSeparator" w:id="0">
    <w:p w:rsidR="00213C90" w:rsidRDefault="0021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31367D2D" wp14:editId="126CF833">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90" w:rsidRDefault="00213C90">
      <w:pPr>
        <w:spacing w:after="0" w:line="240" w:lineRule="auto"/>
      </w:pPr>
      <w:r>
        <w:separator/>
      </w:r>
    </w:p>
  </w:footnote>
  <w:footnote w:type="continuationSeparator" w:id="0">
    <w:p w:rsidR="00213C90" w:rsidRDefault="0021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366652">
        <w:pPr>
          <w:spacing w:after="0"/>
          <w:jc w:val="center"/>
          <w:rPr>
            <w:color w:val="E4E9EF" w:themeColor="background2"/>
          </w:rPr>
        </w:pPr>
        <w:r>
          <w:rPr>
            <w:color w:val="6076B4" w:themeColor="accent1"/>
            <w:lang w:val="en-CA"/>
          </w:rPr>
          <w:t>Executive Director               January 2017 Report</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E18B9"/>
    <w:multiLevelType w:val="hybridMultilevel"/>
    <w:tmpl w:val="6B96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DC0E3A"/>
    <w:multiLevelType w:val="hybridMultilevel"/>
    <w:tmpl w:val="8FF63B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F2268D"/>
    <w:multiLevelType w:val="hybridMultilevel"/>
    <w:tmpl w:val="4E8E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6251DD"/>
    <w:multiLevelType w:val="hybridMultilevel"/>
    <w:tmpl w:val="A8741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C963CF"/>
    <w:multiLevelType w:val="hybridMultilevel"/>
    <w:tmpl w:val="A3BC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D9745E"/>
    <w:multiLevelType w:val="hybridMultilevel"/>
    <w:tmpl w:val="FBC2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581006"/>
    <w:multiLevelType w:val="hybridMultilevel"/>
    <w:tmpl w:val="E6B2C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2D6869"/>
    <w:multiLevelType w:val="hybridMultilevel"/>
    <w:tmpl w:val="94760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0F06A4B"/>
    <w:multiLevelType w:val="hybridMultilevel"/>
    <w:tmpl w:val="FF8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7DA46E6"/>
    <w:multiLevelType w:val="hybridMultilevel"/>
    <w:tmpl w:val="4AD0A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23"/>
  </w:num>
  <w:num w:numId="2">
    <w:abstractNumId w:val="15"/>
  </w:num>
  <w:num w:numId="3">
    <w:abstractNumId w:val="24"/>
  </w:num>
  <w:num w:numId="4">
    <w:abstractNumId w:val="7"/>
  </w:num>
  <w:num w:numId="5">
    <w:abstractNumId w:val="19"/>
  </w:num>
  <w:num w:numId="6">
    <w:abstractNumId w:val="21"/>
  </w:num>
  <w:num w:numId="7">
    <w:abstractNumId w:val="29"/>
  </w:num>
  <w:num w:numId="8">
    <w:abstractNumId w:val="9"/>
  </w:num>
  <w:num w:numId="9">
    <w:abstractNumId w:val="20"/>
  </w:num>
  <w:num w:numId="10">
    <w:abstractNumId w:val="2"/>
  </w:num>
  <w:num w:numId="11">
    <w:abstractNumId w:val="8"/>
  </w:num>
  <w:num w:numId="12">
    <w:abstractNumId w:val="10"/>
  </w:num>
  <w:num w:numId="13">
    <w:abstractNumId w:val="18"/>
  </w:num>
  <w:num w:numId="14">
    <w:abstractNumId w:val="28"/>
  </w:num>
  <w:num w:numId="15">
    <w:abstractNumId w:val="12"/>
  </w:num>
  <w:num w:numId="16">
    <w:abstractNumId w:val="6"/>
  </w:num>
  <w:num w:numId="17">
    <w:abstractNumId w:val="3"/>
  </w:num>
  <w:num w:numId="18">
    <w:abstractNumId w:val="30"/>
  </w:num>
  <w:num w:numId="19">
    <w:abstractNumId w:val="26"/>
  </w:num>
  <w:num w:numId="20">
    <w:abstractNumId w:val="5"/>
  </w:num>
  <w:num w:numId="21">
    <w:abstractNumId w:val="0"/>
  </w:num>
  <w:num w:numId="22">
    <w:abstractNumId w:val="4"/>
  </w:num>
  <w:num w:numId="23">
    <w:abstractNumId w:val="25"/>
  </w:num>
  <w:num w:numId="24">
    <w:abstractNumId w:val="16"/>
  </w:num>
  <w:num w:numId="25">
    <w:abstractNumId w:val="11"/>
  </w:num>
  <w:num w:numId="26">
    <w:abstractNumId w:val="14"/>
  </w:num>
  <w:num w:numId="27">
    <w:abstractNumId w:val="13"/>
  </w:num>
  <w:num w:numId="28">
    <w:abstractNumId w:val="17"/>
  </w:num>
  <w:num w:numId="29">
    <w:abstractNumId w:val="27"/>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1E5F"/>
    <w:rsid w:val="00015911"/>
    <w:rsid w:val="000270D2"/>
    <w:rsid w:val="00041B00"/>
    <w:rsid w:val="00091912"/>
    <w:rsid w:val="000B0463"/>
    <w:rsid w:val="000C7A31"/>
    <w:rsid w:val="000E5663"/>
    <w:rsid w:val="000F3756"/>
    <w:rsid w:val="00107287"/>
    <w:rsid w:val="00107469"/>
    <w:rsid w:val="00111FF7"/>
    <w:rsid w:val="00125449"/>
    <w:rsid w:val="00127CF4"/>
    <w:rsid w:val="00127DC3"/>
    <w:rsid w:val="001515D5"/>
    <w:rsid w:val="00170B69"/>
    <w:rsid w:val="001766E2"/>
    <w:rsid w:val="00192786"/>
    <w:rsid w:val="001A35D9"/>
    <w:rsid w:val="001A4575"/>
    <w:rsid w:val="001B01BA"/>
    <w:rsid w:val="001B02F8"/>
    <w:rsid w:val="001D0044"/>
    <w:rsid w:val="001D29BE"/>
    <w:rsid w:val="00200A0F"/>
    <w:rsid w:val="00213C90"/>
    <w:rsid w:val="00220A29"/>
    <w:rsid w:val="00232D05"/>
    <w:rsid w:val="00246D74"/>
    <w:rsid w:val="00255D72"/>
    <w:rsid w:val="002632A2"/>
    <w:rsid w:val="00265292"/>
    <w:rsid w:val="0028233B"/>
    <w:rsid w:val="00293300"/>
    <w:rsid w:val="002960AB"/>
    <w:rsid w:val="002C0EAE"/>
    <w:rsid w:val="002C3B12"/>
    <w:rsid w:val="002D35F7"/>
    <w:rsid w:val="002E0C5E"/>
    <w:rsid w:val="002E2AA0"/>
    <w:rsid w:val="002E5AD6"/>
    <w:rsid w:val="00310ED2"/>
    <w:rsid w:val="00323EB0"/>
    <w:rsid w:val="003473AF"/>
    <w:rsid w:val="00352794"/>
    <w:rsid w:val="00352F3F"/>
    <w:rsid w:val="00353034"/>
    <w:rsid w:val="00353360"/>
    <w:rsid w:val="00366652"/>
    <w:rsid w:val="00435D67"/>
    <w:rsid w:val="0046403D"/>
    <w:rsid w:val="0047034F"/>
    <w:rsid w:val="00475300"/>
    <w:rsid w:val="00484348"/>
    <w:rsid w:val="0048598D"/>
    <w:rsid w:val="00485B0D"/>
    <w:rsid w:val="004970FC"/>
    <w:rsid w:val="004A4927"/>
    <w:rsid w:val="004C334A"/>
    <w:rsid w:val="004D19C6"/>
    <w:rsid w:val="004E778E"/>
    <w:rsid w:val="004F54F8"/>
    <w:rsid w:val="004F703F"/>
    <w:rsid w:val="00501399"/>
    <w:rsid w:val="00516327"/>
    <w:rsid w:val="00517FE6"/>
    <w:rsid w:val="0055490B"/>
    <w:rsid w:val="005732AC"/>
    <w:rsid w:val="00592A9F"/>
    <w:rsid w:val="005A0F83"/>
    <w:rsid w:val="005C7760"/>
    <w:rsid w:val="005E16E9"/>
    <w:rsid w:val="005F5CD4"/>
    <w:rsid w:val="00621E79"/>
    <w:rsid w:val="00674CF5"/>
    <w:rsid w:val="00675D63"/>
    <w:rsid w:val="006A0B8A"/>
    <w:rsid w:val="006B1057"/>
    <w:rsid w:val="006D5792"/>
    <w:rsid w:val="006E0D67"/>
    <w:rsid w:val="006E1302"/>
    <w:rsid w:val="007047BF"/>
    <w:rsid w:val="007146C4"/>
    <w:rsid w:val="0074219D"/>
    <w:rsid w:val="00743942"/>
    <w:rsid w:val="00767DEB"/>
    <w:rsid w:val="00775B74"/>
    <w:rsid w:val="0079690A"/>
    <w:rsid w:val="007C298F"/>
    <w:rsid w:val="007C6AAE"/>
    <w:rsid w:val="007D66FC"/>
    <w:rsid w:val="008009F3"/>
    <w:rsid w:val="00811837"/>
    <w:rsid w:val="00837003"/>
    <w:rsid w:val="00844140"/>
    <w:rsid w:val="00844615"/>
    <w:rsid w:val="008463CA"/>
    <w:rsid w:val="00850D6C"/>
    <w:rsid w:val="008B2A55"/>
    <w:rsid w:val="008E437A"/>
    <w:rsid w:val="008E6E4B"/>
    <w:rsid w:val="00944AC1"/>
    <w:rsid w:val="0095760B"/>
    <w:rsid w:val="00973F37"/>
    <w:rsid w:val="00996001"/>
    <w:rsid w:val="009B01E5"/>
    <w:rsid w:val="00A04ADA"/>
    <w:rsid w:val="00A06715"/>
    <w:rsid w:val="00A110BE"/>
    <w:rsid w:val="00A15627"/>
    <w:rsid w:val="00A16C2E"/>
    <w:rsid w:val="00A174E2"/>
    <w:rsid w:val="00A80182"/>
    <w:rsid w:val="00A80488"/>
    <w:rsid w:val="00A80856"/>
    <w:rsid w:val="00A83523"/>
    <w:rsid w:val="00A8434B"/>
    <w:rsid w:val="00AA2610"/>
    <w:rsid w:val="00AA66EB"/>
    <w:rsid w:val="00AC39F0"/>
    <w:rsid w:val="00AD497B"/>
    <w:rsid w:val="00AD68BE"/>
    <w:rsid w:val="00AE03CD"/>
    <w:rsid w:val="00AE7D42"/>
    <w:rsid w:val="00AF50F8"/>
    <w:rsid w:val="00B15DE6"/>
    <w:rsid w:val="00B17F4E"/>
    <w:rsid w:val="00B224F2"/>
    <w:rsid w:val="00B350B8"/>
    <w:rsid w:val="00B4736D"/>
    <w:rsid w:val="00B474EC"/>
    <w:rsid w:val="00B52997"/>
    <w:rsid w:val="00B5351F"/>
    <w:rsid w:val="00B60940"/>
    <w:rsid w:val="00B7018F"/>
    <w:rsid w:val="00BC6C3B"/>
    <w:rsid w:val="00BD1FF4"/>
    <w:rsid w:val="00BE1263"/>
    <w:rsid w:val="00BF7D1C"/>
    <w:rsid w:val="00C029F4"/>
    <w:rsid w:val="00C0470B"/>
    <w:rsid w:val="00C062BB"/>
    <w:rsid w:val="00C06708"/>
    <w:rsid w:val="00C24116"/>
    <w:rsid w:val="00C46231"/>
    <w:rsid w:val="00C50343"/>
    <w:rsid w:val="00C7197F"/>
    <w:rsid w:val="00C7304E"/>
    <w:rsid w:val="00C80AD4"/>
    <w:rsid w:val="00C91489"/>
    <w:rsid w:val="00CA1EC3"/>
    <w:rsid w:val="00CA3E6B"/>
    <w:rsid w:val="00CB7B68"/>
    <w:rsid w:val="00CC202C"/>
    <w:rsid w:val="00CC4035"/>
    <w:rsid w:val="00CD497D"/>
    <w:rsid w:val="00CE3519"/>
    <w:rsid w:val="00CF1E90"/>
    <w:rsid w:val="00D266DE"/>
    <w:rsid w:val="00D312EC"/>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560C7"/>
    <w:rsid w:val="00E76C09"/>
    <w:rsid w:val="00EC44C5"/>
    <w:rsid w:val="00ED4FDE"/>
    <w:rsid w:val="00EF3A8A"/>
    <w:rsid w:val="00F20F21"/>
    <w:rsid w:val="00F3031B"/>
    <w:rsid w:val="00F71AED"/>
    <w:rsid w:val="00FA3D51"/>
    <w:rsid w:val="00FC0D3B"/>
    <w:rsid w:val="00FE3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rive.google.com/drive/folders/1vTBzcmI7rtveP6FYEEwlSYal7HDUHLq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1F7643"/>
    <w:rsid w:val="002600BB"/>
    <w:rsid w:val="003C050C"/>
    <w:rsid w:val="003D571C"/>
    <w:rsid w:val="00502799"/>
    <w:rsid w:val="005B5238"/>
    <w:rsid w:val="006078CA"/>
    <w:rsid w:val="006D4675"/>
    <w:rsid w:val="0087655E"/>
    <w:rsid w:val="008830A7"/>
    <w:rsid w:val="008C5F58"/>
    <w:rsid w:val="009604A8"/>
    <w:rsid w:val="009E3EAE"/>
    <w:rsid w:val="00A66A4C"/>
    <w:rsid w:val="00B90AFC"/>
    <w:rsid w:val="00CD446E"/>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5EA589CC-E985-42B3-AC5B-49DC0F4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Executive Director               November 2017 Report</vt:lpstr>
    </vt:vector>
  </TitlesOfParts>
  <Company>Lanark Community Justice</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January 2017 Report</dc:title>
  <dc:subject>October 25, 2016</dc:subject>
  <dc:creator>Sarah Bingham</dc:creator>
  <cp:lastModifiedBy>Sarah Bingham</cp:lastModifiedBy>
  <cp:revision>8</cp:revision>
  <cp:lastPrinted>2016-10-21T03:26:00Z</cp:lastPrinted>
  <dcterms:created xsi:type="dcterms:W3CDTF">2018-01-21T16:25:00Z</dcterms:created>
  <dcterms:modified xsi:type="dcterms:W3CDTF">2018-01-21T16:44:00Z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