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44CF41AE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5330CC73" w:rsidR="00993392" w:rsidRDefault="006F6044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A4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="00DA4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2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C30E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&#13;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5330CC73" w:rsidR="00993392" w:rsidRDefault="006F6044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A45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June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="00DA452B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65295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C30E5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1847CF6B" w14:textId="6D910A72" w:rsidR="005940FB" w:rsidRDefault="00D36EA9" w:rsidP="00DA452B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</w:t>
      </w:r>
      <w:r w:rsidR="00DA452B">
        <w:rPr>
          <w:rFonts w:asciiTheme="minorHAnsi" w:hAnsiTheme="minorHAnsi" w:cstheme="minorHAnsi"/>
        </w:rPr>
        <w:t>Ross Dickson,</w:t>
      </w:r>
      <w:r w:rsidR="00C30E5D">
        <w:rPr>
          <w:rFonts w:asciiTheme="minorHAnsi" w:hAnsiTheme="minorHAnsi" w:cstheme="minorHAnsi"/>
        </w:rPr>
        <w:t xml:space="preserve">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</w:t>
      </w:r>
      <w:r w:rsidR="00A57FCC">
        <w:rPr>
          <w:rFonts w:asciiTheme="minorHAnsi" w:hAnsiTheme="minorHAnsi" w:cstheme="minorHAnsi"/>
        </w:rPr>
        <w:t xml:space="preserve">Mark MacDonald, </w:t>
      </w:r>
      <w:r w:rsidR="006F6044">
        <w:rPr>
          <w:rFonts w:asciiTheme="minorHAnsi" w:hAnsiTheme="minorHAnsi" w:cstheme="minorHAnsi"/>
        </w:rPr>
        <w:t>Sheri Halladay</w:t>
      </w:r>
      <w:r w:rsidR="009E351A">
        <w:rPr>
          <w:rFonts w:asciiTheme="minorHAnsi" w:hAnsiTheme="minorHAnsi" w:cstheme="minorHAnsi"/>
        </w:rPr>
        <w:t xml:space="preserve"> and </w:t>
      </w:r>
      <w:r w:rsidR="00DA452B">
        <w:rPr>
          <w:rFonts w:asciiTheme="minorHAnsi" w:hAnsiTheme="minorHAnsi" w:cstheme="minorHAnsi"/>
        </w:rPr>
        <w:t xml:space="preserve">  </w:t>
      </w:r>
    </w:p>
    <w:p w14:paraId="242AA4A9" w14:textId="407D1398" w:rsidR="00DA452B" w:rsidRDefault="00DA452B" w:rsidP="00DA452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Margo Bell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103"/>
        <w:gridCol w:w="2410"/>
      </w:tblGrid>
      <w:tr w:rsidR="000F03E6" w:rsidRPr="00465961" w14:paraId="21BFDF41" w14:textId="77777777" w:rsidTr="008256CF">
        <w:trPr>
          <w:trHeight w:val="278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8256CF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8D168E" w14:textId="7C8B7A7D" w:rsidR="00075504" w:rsidRPr="00477B62" w:rsidRDefault="0007550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191F62E9" w14:textId="7434324F" w:rsidR="00B667FC" w:rsidRPr="00993392" w:rsidRDefault="00075504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657280A0" w14:textId="77777777" w:rsidR="00A54161" w:rsidRPr="00F65295" w:rsidRDefault="00A54161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EB9A31" w14:textId="0CE04EBC" w:rsidR="00051BC9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3947C2" w14:textId="77777777" w:rsidR="006F6044" w:rsidRPr="00F65295" w:rsidRDefault="006F6044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E36163A" w14:textId="4317C77F" w:rsidR="00440012" w:rsidRPr="006F6044" w:rsidRDefault="00051BC9" w:rsidP="006F6044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27142C1D" w14:textId="77777777" w:rsidR="00A5403B" w:rsidRDefault="00A5403B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32E1AA" w14:textId="34830D9D" w:rsidR="000D3D21" w:rsidRPr="006F6044" w:rsidRDefault="00051BC9" w:rsidP="006F6044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BCE585A" w14:textId="77777777" w:rsidR="00440012" w:rsidRDefault="00440012" w:rsidP="000D3D21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75709727" w:rsidR="00B667FC" w:rsidRPr="00B667FC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Board Minutes </w:t>
            </w:r>
            <w:r w:rsidR="006F6044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June 1</w:t>
            </w:r>
            <w:r w:rsidR="000D3D21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,</w:t>
            </w:r>
            <w:r w:rsidR="0032734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202</w:t>
            </w:r>
            <w:r w:rsidR="0032734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1</w:t>
            </w:r>
          </w:p>
          <w:p w14:paraId="4EDC2C47" w14:textId="58874CFB" w:rsidR="00A54161" w:rsidRDefault="00E10ADF" w:rsidP="007A727F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</w:t>
            </w:r>
          </w:p>
          <w:p w14:paraId="48FD06C9" w14:textId="77777777" w:rsidR="001E373C" w:rsidRDefault="001E373C" w:rsidP="005940FB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7D32114F" w:rsidR="005940FB" w:rsidRPr="00051BC9" w:rsidRDefault="005940FB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B4D8E5D" w14:textId="77777777" w:rsidR="00A54161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41F4A7B5" w:rsidR="00075504" w:rsidRDefault="000D3D2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Ross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called the meeting to order at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5:02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37FC98A3" w14:textId="13D92800" w:rsidR="00051BC9" w:rsidRDefault="005E56E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reported th</w:t>
            </w:r>
            <w:r w:rsidR="00A541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at </w:t>
            </w:r>
            <w:r w:rsidR="006F604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they were well – lots going on, but all fine</w:t>
            </w:r>
          </w:p>
          <w:p w14:paraId="7B7FDA85" w14:textId="77777777" w:rsidR="006A28AB" w:rsidRP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74680CE" w14:textId="0AC3DF74" w:rsidR="000D3D21" w:rsidRDefault="00051BC9" w:rsidP="006F604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</w:t>
            </w:r>
            <w:r w:rsidR="006F604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by consensus </w:t>
            </w:r>
          </w:p>
          <w:p w14:paraId="7AB81C38" w14:textId="52303918" w:rsidR="000D3D21" w:rsidRDefault="000D3D21" w:rsidP="000D3D21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8CA590" w14:textId="77777777" w:rsidR="006F6044" w:rsidRPr="006F6044" w:rsidRDefault="006F6044" w:rsidP="006F604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8AE701F" w14:textId="74829F8F" w:rsidR="001E373C" w:rsidRPr="001E373C" w:rsidRDefault="001E373C" w:rsidP="006A28A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  <w:r w:rsidR="000D3D2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240BDC21" w14:textId="5DC538AF" w:rsidR="006A28AB" w:rsidRPr="00197FAD" w:rsidRDefault="00F65295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1E99218" w14:textId="77777777" w:rsid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C27EB41" w14:textId="5761BA05" w:rsidR="00FD331D" w:rsidRDefault="0032734E" w:rsidP="000D3D2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</w:t>
            </w:r>
            <w:r w:rsidR="006F604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 by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consensus</w:t>
            </w:r>
            <w:r w:rsidR="00B513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36DA43D1" w14:textId="77777777" w:rsidR="006F6044" w:rsidRPr="00FD331D" w:rsidRDefault="006F6044" w:rsidP="000D3D2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1BA0BB1" w14:textId="49085A65" w:rsidR="001E373C" w:rsidRDefault="000D3D21" w:rsidP="001E373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Actions items completed</w:t>
            </w:r>
          </w:p>
          <w:p w14:paraId="2ABD7124" w14:textId="77777777" w:rsidR="00440012" w:rsidRDefault="00440012" w:rsidP="001E373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501C97" w14:textId="1A9B58F8" w:rsidR="001E373C" w:rsidRPr="00EF3AA9" w:rsidRDefault="0064732D" w:rsidP="001E373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30875603" w:rsidR="00B667FC" w:rsidRPr="0032734E" w:rsidRDefault="00B667FC" w:rsidP="0032734E">
            <w:pPr>
              <w:ind w:left="0" w:hanging="14"/>
              <w:rPr>
                <w:rFonts w:asciiTheme="minorHAnsi" w:hAnsiTheme="minorHAnsi" w:cstheme="minorHAnsi"/>
                <w:bCs/>
              </w:rPr>
            </w:pPr>
          </w:p>
          <w:p w14:paraId="0C58646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5F7F5E4" w14:textId="7D74C387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EA620" w14:textId="77777777" w:rsidR="0067606A" w:rsidRDefault="0067606A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304F70" w14:textId="77777777" w:rsidR="00B51359" w:rsidRDefault="00B51359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B31722" w14:textId="77777777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2F4C0C" w14:textId="22D2CD35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AD344A" w14:textId="30BBAA77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2CB0A1" w14:textId="77777777" w:rsidR="001E373C" w:rsidRDefault="001E373C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B2F2E4" w14:textId="07A04C24" w:rsidR="001E373C" w:rsidRDefault="0064732D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Margo to do next meeting</w:t>
            </w:r>
          </w:p>
          <w:p w14:paraId="72659FF3" w14:textId="0E732083" w:rsidR="000D3D21" w:rsidRPr="005D646E" w:rsidRDefault="000D3D2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F03E6" w:rsidRPr="00465961" w14:paraId="497259C4" w14:textId="7FB1943F" w:rsidTr="008256CF">
        <w:trPr>
          <w:trHeight w:val="49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95801D" w14:textId="5DB056E8" w:rsidR="000F03E6" w:rsidRPr="008050FF" w:rsidRDefault="00937EC8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="00CE6B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</w:p>
          <w:p w14:paraId="2AA54CB3" w14:textId="63FF395A" w:rsidR="00B52DB9" w:rsidRDefault="00EE4B1F" w:rsidP="00EE4B1F">
            <w:pPr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Sheri attended meeting in Joellen’s absence</w:t>
            </w:r>
          </w:p>
          <w:p w14:paraId="1249BDC0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11F6A9" w14:textId="2A7E95D0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461ED5" w14:textId="7E19C7A6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0D33F9" w14:textId="1B8FBD4A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5D6D96" w14:textId="3F420C0D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5329A" w14:textId="05031CA9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6C7042" w14:textId="021B778F" w:rsidR="00B251C2" w:rsidRDefault="00B251C2" w:rsidP="005B3AE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C1998A" w14:textId="77777777" w:rsidR="00C56842" w:rsidRDefault="00C56842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0A67BE7" w14:textId="77777777" w:rsidR="005B3AEB" w:rsidRPr="005B3AEB" w:rsidRDefault="005B3AEB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3F46E45" w14:textId="77777777" w:rsidR="00B52DB9" w:rsidRDefault="00B52DB9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8718635" w14:textId="77777777" w:rsidR="00E448F7" w:rsidRDefault="00E448F7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46E4CC5" w14:textId="2BC3E9C9" w:rsidR="00E448F7" w:rsidRDefault="00E448F7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5EC85A9" w14:textId="2DD05C5E" w:rsidR="00A57FCC" w:rsidRDefault="00A57FCC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D744FED" w14:textId="092488BA" w:rsidR="00A57FCC" w:rsidRDefault="00A57FCC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99E09F5" w14:textId="1EF0D34C" w:rsidR="00CE6B6E" w:rsidRDefault="00CE6B6E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E6D58A" w14:textId="0D9ADB30" w:rsidR="00CE6B6E" w:rsidRDefault="00CE6B6E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D781EE" w14:textId="4EA0317F" w:rsidR="00CE6B6E" w:rsidRDefault="00CE6B6E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97AB27" w14:textId="3F8DE517" w:rsidR="00CE6B6E" w:rsidRDefault="00CE6B6E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9A68D0" w14:textId="7CC4F847" w:rsidR="00CE6B6E" w:rsidRPr="00CE6B6E" w:rsidRDefault="00CE6B6E" w:rsidP="00FF497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Exec. Director’s Report cont’d.</w:t>
            </w:r>
          </w:p>
          <w:p w14:paraId="1D8D7645" w14:textId="77777777" w:rsidR="00E448F7" w:rsidRDefault="00E448F7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916B45" w14:textId="2C98E110" w:rsidR="00E448F7" w:rsidRPr="004B02EB" w:rsidRDefault="00E448F7" w:rsidP="004B02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1D2" w14:textId="3245F122" w:rsidR="00F24B5B" w:rsidRDefault="00F24B5B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407440" w14:textId="136D8CA8" w:rsidR="005940FB" w:rsidRDefault="00FD331D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Written </w:t>
            </w:r>
            <w:r w:rsidR="00DA45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report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submitted</w:t>
            </w:r>
            <w:r w:rsidR="00EE4B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from Joellen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highlights:</w:t>
            </w:r>
          </w:p>
          <w:p w14:paraId="15D4638F" w14:textId="237D38D4" w:rsidR="00E448F7" w:rsidRDefault="00632174" w:rsidP="004B02EB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Golf Tournament – Sept. 10, 2021</w:t>
            </w:r>
          </w:p>
          <w:p w14:paraId="17D19C40" w14:textId="122034FE" w:rsidR="00440012" w:rsidRDefault="00632174" w:rsidP="0063217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Joellen and Aisha attended 100 Women Who Care Lanark Count</w:t>
            </w:r>
            <w:r w:rsidR="00E06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LCCJ was not chosen applicant for funds</w:t>
            </w:r>
          </w:p>
          <w:p w14:paraId="75F9C23F" w14:textId="77777777" w:rsidR="00632174" w:rsidRDefault="00632174" w:rsidP="0063217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Rayna organizing Google Drive training with Anthony</w:t>
            </w:r>
          </w:p>
          <w:p w14:paraId="143C66E6" w14:textId="77777777" w:rsidR="00632174" w:rsidRDefault="00632174" w:rsidP="0063217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Staff received Zoom training – will be offered to facilitators and board members</w:t>
            </w:r>
          </w:p>
          <w:p w14:paraId="5C50302F" w14:textId="77777777" w:rsidR="0061494B" w:rsidRDefault="00632174" w:rsidP="0063217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CDSBEO, St. John’s High School &amp; Community Agencies – Joellen </w:t>
            </w:r>
            <w:r w:rsidR="006149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 of the committee </w:t>
            </w:r>
          </w:p>
          <w:p w14:paraId="1704C737" w14:textId="78B7FA44" w:rsidR="0061494B" w:rsidRDefault="0061494B" w:rsidP="0063217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Video </w:t>
            </w:r>
            <w:r w:rsidR="00F90D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produced featuring a number of social service agencies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Joellen participated</w:t>
            </w:r>
            <w:r w:rsidR="00F90D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LCCJ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video is available on our website</w:t>
            </w:r>
          </w:p>
          <w:p w14:paraId="21DE11C7" w14:textId="0F6F25DE" w:rsidR="002D6FA3" w:rsidRPr="002D6FA3" w:rsidRDefault="00F90D43" w:rsidP="002D6FA3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Board discussion took place regarding recommendations for the purchase of Grant Advance for the Corporate/Foundations Database as well as Canada Helps for Donor Management Database.  Work on website continues</w:t>
            </w:r>
          </w:p>
          <w:p w14:paraId="358D8936" w14:textId="77777777" w:rsidR="005A218A" w:rsidRDefault="005A218A" w:rsidP="005A218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CD0629" w14:textId="2B95C4BD" w:rsidR="005A218A" w:rsidRPr="005A218A" w:rsidRDefault="005A218A" w:rsidP="005A218A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 continues on the websi</w:t>
            </w:r>
            <w:r w:rsidR="006473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77B" w14:textId="77777777" w:rsidR="00A24B89" w:rsidRDefault="00A24B89" w:rsidP="00E448F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86BFBEB" w14:textId="5E0D96E4" w:rsidR="00DA452B" w:rsidRDefault="00632174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to contact Sheri for request letter for silent auction items and hole sponsorships &amp; let her know if approaching anyone/business so no duplication</w:t>
            </w:r>
          </w:p>
          <w:p w14:paraId="2551BB16" w14:textId="77777777" w:rsidR="00A57FCC" w:rsidRDefault="00A57FCC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DAF223" w14:textId="77777777" w:rsidR="00895DC5" w:rsidRDefault="00895DC5" w:rsidP="00895DC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698A3A" w14:textId="674854FD" w:rsidR="00D8082C" w:rsidRDefault="0061494B" w:rsidP="00F90D43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Inform Joellen she has full board support – anything we can do i.e. facilitators and forums</w:t>
            </w:r>
          </w:p>
          <w:p w14:paraId="17B78BF7" w14:textId="3C464C73" w:rsidR="00F90D43" w:rsidRDefault="00F90D43" w:rsidP="0044001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FEFADA4" w14:textId="1849C4FB" w:rsidR="00F90D43" w:rsidRDefault="005A218A" w:rsidP="0044001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requested to clarify a couple of small issues and if he is fine with response the Board supports</w:t>
            </w:r>
          </w:p>
          <w:p w14:paraId="372B3156" w14:textId="77777777" w:rsidR="00F90D43" w:rsidRDefault="00F90D43" w:rsidP="0044001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6191445" w14:textId="77777777" w:rsidR="00F90D43" w:rsidRDefault="00F90D43" w:rsidP="0044001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EF44FE" w14:textId="1E13C916" w:rsidR="008256CF" w:rsidRDefault="0061494B" w:rsidP="005A21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requested go make any recommendations for changes to Joellen by July 30</w:t>
            </w:r>
            <w:r w:rsidRPr="0061494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last opportunity</w:t>
            </w:r>
          </w:p>
          <w:p w14:paraId="5A912581" w14:textId="4B095151" w:rsidR="008256CF" w:rsidRPr="00465961" w:rsidRDefault="008256CF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8256CF">
        <w:trPr>
          <w:trHeight w:val="20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9FD97" w14:textId="6A531E93" w:rsidR="00723C63" w:rsidRDefault="00723C63" w:rsidP="00B71EB7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30D1504" w14:textId="05B51084" w:rsidR="00B71EB7" w:rsidRDefault="00B71EB7" w:rsidP="002709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709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CB6C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270972" w:rsidRPr="00270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Dave</w:t>
            </w:r>
          </w:p>
          <w:p w14:paraId="048154DC" w14:textId="49B7335C" w:rsidR="008256CF" w:rsidRPr="0064732D" w:rsidRDefault="00CB6C40" w:rsidP="0064732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Finance Comm. </w:t>
            </w:r>
            <w:r w:rsidRPr="00D31914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Repor</w:t>
            </w:r>
            <w:r w:rsidR="0064732D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t</w:t>
            </w:r>
          </w:p>
          <w:p w14:paraId="756571CD" w14:textId="1AC1FCE9" w:rsidR="00CB6C40" w:rsidRDefault="00F16E5C" w:rsidP="00F16E5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Balance Sheet </w:t>
            </w:r>
          </w:p>
          <w:p w14:paraId="4A1CCCC7" w14:textId="3CAC16D9" w:rsidR="00CB6C40" w:rsidRPr="00742674" w:rsidRDefault="008256CF" w:rsidP="0074267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Profit and Loss Statement</w:t>
            </w:r>
          </w:p>
          <w:p w14:paraId="4DD6E3A3" w14:textId="5FE76D2B" w:rsidR="00CB6C40" w:rsidRPr="00CB6C40" w:rsidRDefault="00CB6C40" w:rsidP="00CB6C40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39" w14:textId="0C4022A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22F6281" w14:textId="06615F5D" w:rsidR="004F756C" w:rsidRPr="00B71EB7" w:rsidRDefault="004F756C" w:rsidP="004F75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B1AA629" w14:textId="0D60D963" w:rsidR="00D8082C" w:rsidRPr="00D8082C" w:rsidRDefault="00943060" w:rsidP="0064732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Written report submitted – </w:t>
            </w:r>
            <w:r w:rsidR="0064732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 in good order</w:t>
            </w:r>
          </w:p>
          <w:p w14:paraId="230A1868" w14:textId="7433B9F5" w:rsidR="008256CF" w:rsidRDefault="0064732D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ran through finance sheets – no questions</w:t>
            </w:r>
          </w:p>
          <w:p w14:paraId="47E7C147" w14:textId="2132C6BC" w:rsidR="00982B62" w:rsidRPr="00213D16" w:rsidRDefault="00982B62" w:rsidP="0064732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D86614" w14:textId="7198A8E5" w:rsidR="00B71EB7" w:rsidRDefault="00B71EB7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48ADD55" w14:textId="77777777" w:rsidR="000D1A96" w:rsidRDefault="000D1A96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B584275" w14:textId="77777777" w:rsidR="00D31914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0D33DBBE" w:rsidR="00D31914" w:rsidRPr="00465961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762F04B0" w14:textId="77777777" w:rsidTr="008256CF">
        <w:trPr>
          <w:trHeight w:val="8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126A" w14:textId="77777777" w:rsidR="00816C20" w:rsidRDefault="00816C20" w:rsidP="00E26DD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761843" w14:textId="63CAA9D0" w:rsidR="00A96C8A" w:rsidRDefault="00982B62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Office Space</w:t>
            </w:r>
            <w:r w:rsidR="00A96C8A" w:rsidRPr="00A96C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64732D" w:rsidRPr="0064732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– </w:t>
            </w:r>
            <w:r w:rsidR="0064732D" w:rsidRPr="0064732D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Progress Report</w:t>
            </w:r>
          </w:p>
          <w:p w14:paraId="12D78FEE" w14:textId="537913A1" w:rsidR="006379F6" w:rsidRPr="00F16E5C" w:rsidRDefault="006379F6" w:rsidP="00F16E5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51E" w14:textId="77777777" w:rsidR="00180307" w:rsidRDefault="00180307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FEB5D0" w14:textId="4EAB3DF4" w:rsidR="0064732D" w:rsidRDefault="00E06C0B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Written report with details.  </w:t>
            </w:r>
            <w:r w:rsidR="0064732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Based upon last meeting decision Joelle</w:t>
            </w:r>
            <w:r w:rsidR="002D6FA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</w:t>
            </w:r>
            <w:r w:rsidR="0064732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is currently pursuing shared space with YAK at 1881 Rogers Road </w:t>
            </w:r>
          </w:p>
          <w:p w14:paraId="72B95DBF" w14:textId="45A19D17" w:rsidR="006379F6" w:rsidRPr="00816C20" w:rsidRDefault="006379F6" w:rsidP="00F9130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A68" w14:textId="77777777" w:rsidR="00816C20" w:rsidRDefault="00816C20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7442C4" w14:textId="5E980F9E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C4E62BF" w14:textId="5C66DA2B" w:rsidR="006379F6" w:rsidRPr="006379F6" w:rsidRDefault="006379F6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180307" w:rsidRPr="00465961" w14:paraId="28847227" w14:textId="77777777" w:rsidTr="008256CF">
        <w:trPr>
          <w:trHeight w:val="9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180307" w:rsidRDefault="00180307" w:rsidP="00180307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D5C740" w14:textId="5325E1C7" w:rsidR="00180307" w:rsidRPr="00A96C8A" w:rsidRDefault="00982B62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2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</w:t>
            </w:r>
            <w:r w:rsidR="00F16E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Committee</w:t>
            </w:r>
            <w:r w:rsidR="00CE273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CE273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</w:t>
            </w:r>
            <w:r w:rsidR="00F16E5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  <w:r w:rsidR="0064732D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Vision, Mission, Values Report</w:t>
            </w:r>
            <w:r w:rsidR="0064732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- Steve</w:t>
            </w:r>
          </w:p>
          <w:p w14:paraId="14BC260E" w14:textId="77777777" w:rsidR="00180307" w:rsidRPr="00477B62" w:rsidRDefault="00180307" w:rsidP="00180307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D4E" w14:textId="77777777" w:rsidR="00180307" w:rsidRDefault="00180307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AC79D5" w14:textId="194D4383" w:rsidR="00756C4D" w:rsidRDefault="002D6FA3" w:rsidP="00756C4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Subcommittee</w:t>
            </w:r>
            <w:r w:rsidR="0064732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of Governance met to discuss changes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our Vision, Mission and Values.  </w:t>
            </w:r>
            <w:r w:rsidR="0064732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Recommendation to the Board was no changes to Mission or Vision, but changes to Values as laid out in the report.</w:t>
            </w:r>
          </w:p>
          <w:p w14:paraId="2D83BD86" w14:textId="1EC94712" w:rsidR="0064732D" w:rsidRDefault="0064732D" w:rsidP="00756C4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B8489E" w14:textId="73A0DB87" w:rsidR="0064732D" w:rsidRDefault="0064732D" w:rsidP="00756C4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accepted the recommended changes – Approval by consensus</w:t>
            </w:r>
          </w:p>
          <w:p w14:paraId="110C90D3" w14:textId="79E913C0" w:rsidR="00322EE5" w:rsidRPr="00353ED2" w:rsidRDefault="00322EE5" w:rsidP="00756C4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086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3266CFED" w:rsidR="00CE2735" w:rsidRPr="00974299" w:rsidRDefault="00CE27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80307" w:rsidRPr="00465961" w14:paraId="2CEE4D4D" w14:textId="77777777" w:rsidTr="008256CF">
        <w:trPr>
          <w:trHeight w:val="7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25AB" w14:textId="4EB423C9" w:rsidR="00353ED2" w:rsidRDefault="00353ED2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  <w:p w14:paraId="45048B25" w14:textId="601D8689" w:rsidR="00353ED2" w:rsidRPr="00CE2735" w:rsidRDefault="00CE6B6E" w:rsidP="00CE27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Nominations </w:t>
            </w:r>
            <w:r w:rsidR="00322EE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Committee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E6B6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Report</w:t>
            </w:r>
            <w:r w:rsidR="00322EE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- </w:t>
            </w:r>
            <w:r w:rsidR="00322E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CB4" w14:textId="77777777" w:rsidR="005C48DB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B071CFF" w14:textId="0E180B10" w:rsidR="00180307" w:rsidRDefault="00322EE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Written report submitted</w:t>
            </w:r>
            <w:r w:rsidR="00CE6B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highlights:</w:t>
            </w:r>
          </w:p>
          <w:p w14:paraId="6874AD13" w14:textId="17EB3E51" w:rsidR="00CE6B6E" w:rsidRDefault="00742674" w:rsidP="00CE6B6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Good response</w:t>
            </w:r>
          </w:p>
          <w:p w14:paraId="36C27747" w14:textId="6BF845FD" w:rsidR="00742674" w:rsidRDefault="00742674" w:rsidP="00CE6B6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Received 1 application but spoken to 4 other potential candidates</w:t>
            </w:r>
          </w:p>
          <w:p w14:paraId="666B6E53" w14:textId="72876ABC" w:rsidR="00742674" w:rsidRDefault="00742674" w:rsidP="00CE6B6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Good skill sets </w:t>
            </w:r>
          </w:p>
          <w:p w14:paraId="5A08EA62" w14:textId="77777777" w:rsidR="00180307" w:rsidRDefault="00742674" w:rsidP="0074267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Still a week to go to receive resumes and covering letters</w:t>
            </w:r>
          </w:p>
          <w:p w14:paraId="5A5AEDF2" w14:textId="7F64D33E" w:rsidR="002D6FA3" w:rsidRPr="00742674" w:rsidRDefault="002D6FA3" w:rsidP="002D6FA3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7E9" w14:textId="66229CE9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BE6168" w14:textId="02ABAD99" w:rsidR="00F205C2" w:rsidRDefault="00F205C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1A7B2C9" w14:textId="77777777" w:rsidR="00A57FCC" w:rsidRDefault="00A57FCC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673F25" w14:textId="1ED4AA66" w:rsidR="00353ED2" w:rsidRPr="00465961" w:rsidRDefault="00353ED2" w:rsidP="00CE6B6E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75A35" w:rsidRPr="00465961" w14:paraId="15EF907A" w14:textId="77777777" w:rsidTr="008256C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196D3" w14:textId="77777777" w:rsidR="00075A35" w:rsidRDefault="00075A35" w:rsidP="00B403F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08CD22B" w14:textId="0E1056E4" w:rsidR="00075A35" w:rsidRPr="00E06C0B" w:rsidRDefault="00742674" w:rsidP="00E06C0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578" w14:textId="77777777" w:rsidR="00075A35" w:rsidRDefault="00075A35" w:rsidP="00B403F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EDD64F0" w14:textId="0F31345A" w:rsidR="00756C4D" w:rsidRDefault="00742674" w:rsidP="00756C4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6D1238C2" w14:textId="6DB21930" w:rsidR="00756C4D" w:rsidRPr="00106B4C" w:rsidRDefault="00756C4D" w:rsidP="00756C4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535" w14:textId="77777777" w:rsidR="00075A35" w:rsidRPr="00465961" w:rsidRDefault="00075A35" w:rsidP="00B403F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205C2" w:rsidRPr="00465961" w14:paraId="0C6BF703" w14:textId="77777777" w:rsidTr="008256C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6E7A1" w14:textId="77777777" w:rsidR="00F205C2" w:rsidRDefault="00F205C2" w:rsidP="00F205C2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51617FA" w14:textId="6F83A093" w:rsidR="00F205C2" w:rsidRPr="00742674" w:rsidRDefault="00742674" w:rsidP="007426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96D" w14:textId="77777777" w:rsidR="00F205C2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529B24B" w14:textId="03100652" w:rsidR="00756C4D" w:rsidRDefault="00742674" w:rsidP="00756C4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August 25, 2021 via Zoom</w:t>
            </w:r>
          </w:p>
          <w:p w14:paraId="76B23154" w14:textId="3158C6D5" w:rsidR="00F205C2" w:rsidRPr="00142470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7A4" w14:textId="77777777" w:rsidR="00F205C2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D1B53D6" w14:textId="3ECAB57F" w:rsidR="00F205C2" w:rsidRPr="00465961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205C2" w:rsidRPr="00465961" w14:paraId="114EC37B" w14:textId="77777777" w:rsidTr="008256C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4360C" w14:textId="77777777" w:rsidR="00F205C2" w:rsidRDefault="00F205C2" w:rsidP="00000C6C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30A3968" w14:textId="616BFA10" w:rsidR="00F205C2" w:rsidRPr="00477B62" w:rsidRDefault="00F205C2" w:rsidP="00000C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6A493CD2" w14:textId="77777777" w:rsidR="00F205C2" w:rsidRPr="00477B62" w:rsidRDefault="00F205C2" w:rsidP="00000C6C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E0F" w14:textId="77777777" w:rsidR="00F205C2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F459B2B" w14:textId="0E01EE3B" w:rsidR="00742674" w:rsidRDefault="002D6FA3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went well – “Universe is unfolding as it should”</w:t>
            </w:r>
          </w:p>
          <w:p w14:paraId="37AC18FB" w14:textId="23E230B0" w:rsidR="002D6FA3" w:rsidRDefault="002D6FA3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Appreciation for efficiency expressed</w:t>
            </w:r>
          </w:p>
          <w:p w14:paraId="224ED41C" w14:textId="50D47884" w:rsidR="002D6FA3" w:rsidRDefault="002D6FA3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adjourned at 6:30 p.m.</w:t>
            </w:r>
          </w:p>
          <w:p w14:paraId="371A2FFB" w14:textId="667C6C88" w:rsidR="00D51C24" w:rsidRPr="00142470" w:rsidRDefault="00D51C24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A1A" w14:textId="77777777" w:rsidR="00F205C2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351B9B9" w14:textId="77777777" w:rsidR="00F205C2" w:rsidRPr="00465961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C57964A" w14:textId="272D7F6F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77E840B" w14:textId="6B9C4EBE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685CA6E" w14:textId="35B3BE18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B907A48" w14:textId="00AFF4A7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494BA2" w14:textId="77777777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90855DA" w14:textId="1FD235B5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32C5B" w14:textId="29501750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      ______________________________</w:t>
      </w:r>
    </w:p>
    <w:p w14:paraId="009B0F24" w14:textId="73752234" w:rsidR="00A57FCC" w:rsidRPr="00A57FCC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Ross Dickson, Interim Chair</w:t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57FCC">
        <w:rPr>
          <w:rFonts w:asciiTheme="minorHAnsi" w:hAnsiTheme="minorHAnsi" w:cstheme="minorHAnsi"/>
          <w:sz w:val="22"/>
          <w:szCs w:val="22"/>
        </w:rPr>
        <w:t xml:space="preserve"> Margo Bell, Secretary</w:t>
      </w:r>
    </w:p>
    <w:sectPr w:rsidR="00A57FCC" w:rsidRPr="00A57FC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2AA0" w14:textId="77777777" w:rsidR="00240679" w:rsidRDefault="00240679" w:rsidP="003B0B86">
      <w:r>
        <w:separator/>
      </w:r>
    </w:p>
  </w:endnote>
  <w:endnote w:type="continuationSeparator" w:id="0">
    <w:p w14:paraId="7BB7FC17" w14:textId="77777777" w:rsidR="00240679" w:rsidRDefault="00240679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0CA0" w14:textId="77777777" w:rsidR="00240679" w:rsidRDefault="00240679" w:rsidP="003B0B86">
      <w:r>
        <w:separator/>
      </w:r>
    </w:p>
  </w:footnote>
  <w:footnote w:type="continuationSeparator" w:id="0">
    <w:p w14:paraId="6450588D" w14:textId="77777777" w:rsidR="00240679" w:rsidRDefault="00240679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3"/>
    <w:multiLevelType w:val="hybridMultilevel"/>
    <w:tmpl w:val="55F40C84"/>
    <w:lvl w:ilvl="0" w:tplc="D8B8A6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7E01"/>
    <w:multiLevelType w:val="hybridMultilevel"/>
    <w:tmpl w:val="77020A4A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7E84"/>
    <w:multiLevelType w:val="hybridMultilevel"/>
    <w:tmpl w:val="28B888FA"/>
    <w:lvl w:ilvl="0" w:tplc="31505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A71812"/>
    <w:multiLevelType w:val="hybridMultilevel"/>
    <w:tmpl w:val="446A1ABE"/>
    <w:lvl w:ilvl="0" w:tplc="1B12CC8A">
      <w:start w:val="4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2D7215"/>
    <w:multiLevelType w:val="hybridMultilevel"/>
    <w:tmpl w:val="A2228532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4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7E2F32"/>
    <w:multiLevelType w:val="hybridMultilevel"/>
    <w:tmpl w:val="ACC0E02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D3E5E"/>
    <w:multiLevelType w:val="hybridMultilevel"/>
    <w:tmpl w:val="23AA9A02"/>
    <w:lvl w:ilvl="0" w:tplc="A4109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F4204"/>
    <w:multiLevelType w:val="hybridMultilevel"/>
    <w:tmpl w:val="B4B4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47FAA"/>
    <w:multiLevelType w:val="hybridMultilevel"/>
    <w:tmpl w:val="66842AD2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A68F2"/>
    <w:multiLevelType w:val="hybridMultilevel"/>
    <w:tmpl w:val="D6783EC2"/>
    <w:lvl w:ilvl="0" w:tplc="98BE4F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C562152"/>
    <w:multiLevelType w:val="hybridMultilevel"/>
    <w:tmpl w:val="16C2504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D0AC3"/>
    <w:multiLevelType w:val="hybridMultilevel"/>
    <w:tmpl w:val="7D48CA18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0" w15:restartNumberingAfterBreak="0">
    <w:nsid w:val="622B55EF"/>
    <w:multiLevelType w:val="hybridMultilevel"/>
    <w:tmpl w:val="19344202"/>
    <w:lvl w:ilvl="0" w:tplc="66FC5FD0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 w15:restartNumberingAfterBreak="0">
    <w:nsid w:val="664F2B0C"/>
    <w:multiLevelType w:val="hybridMultilevel"/>
    <w:tmpl w:val="56FA256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20A1A"/>
    <w:multiLevelType w:val="hybridMultilevel"/>
    <w:tmpl w:val="5ED6A27A"/>
    <w:lvl w:ilvl="0" w:tplc="D884B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137EF"/>
    <w:multiLevelType w:val="hybridMultilevel"/>
    <w:tmpl w:val="4DE6D68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C5D93"/>
    <w:multiLevelType w:val="hybridMultilevel"/>
    <w:tmpl w:val="305C8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6F4F34"/>
    <w:multiLevelType w:val="hybridMultilevel"/>
    <w:tmpl w:val="79DEC742"/>
    <w:lvl w:ilvl="0" w:tplc="1B12CC8A">
      <w:start w:val="4"/>
      <w:numFmt w:val="bullet"/>
      <w:lvlText w:val="-"/>
      <w:lvlJc w:val="left"/>
      <w:pPr>
        <w:ind w:left="7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9"/>
  </w:num>
  <w:num w:numId="4">
    <w:abstractNumId w:val="15"/>
  </w:num>
  <w:num w:numId="5">
    <w:abstractNumId w:val="21"/>
  </w:num>
  <w:num w:numId="6">
    <w:abstractNumId w:val="7"/>
  </w:num>
  <w:num w:numId="7">
    <w:abstractNumId w:val="17"/>
  </w:num>
  <w:num w:numId="8">
    <w:abstractNumId w:val="6"/>
  </w:num>
  <w:num w:numId="9">
    <w:abstractNumId w:val="32"/>
  </w:num>
  <w:num w:numId="10">
    <w:abstractNumId w:val="14"/>
  </w:num>
  <w:num w:numId="11">
    <w:abstractNumId w:val="35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46"/>
  </w:num>
  <w:num w:numId="19">
    <w:abstractNumId w:val="11"/>
  </w:num>
  <w:num w:numId="20">
    <w:abstractNumId w:val="28"/>
  </w:num>
  <w:num w:numId="21">
    <w:abstractNumId w:val="3"/>
  </w:num>
  <w:num w:numId="22">
    <w:abstractNumId w:val="42"/>
  </w:num>
  <w:num w:numId="23">
    <w:abstractNumId w:val="31"/>
  </w:num>
  <w:num w:numId="24">
    <w:abstractNumId w:val="10"/>
  </w:num>
  <w:num w:numId="25">
    <w:abstractNumId w:val="38"/>
  </w:num>
  <w:num w:numId="26">
    <w:abstractNumId w:val="18"/>
  </w:num>
  <w:num w:numId="27">
    <w:abstractNumId w:val="25"/>
  </w:num>
  <w:num w:numId="28">
    <w:abstractNumId w:val="29"/>
  </w:num>
  <w:num w:numId="29">
    <w:abstractNumId w:val="39"/>
  </w:num>
  <w:num w:numId="30">
    <w:abstractNumId w:val="22"/>
  </w:num>
  <w:num w:numId="31">
    <w:abstractNumId w:val="37"/>
  </w:num>
  <w:num w:numId="32">
    <w:abstractNumId w:val="30"/>
  </w:num>
  <w:num w:numId="33">
    <w:abstractNumId w:val="1"/>
  </w:num>
  <w:num w:numId="34">
    <w:abstractNumId w:val="9"/>
  </w:num>
  <w:num w:numId="35">
    <w:abstractNumId w:val="41"/>
  </w:num>
  <w:num w:numId="36">
    <w:abstractNumId w:val="44"/>
  </w:num>
  <w:num w:numId="37">
    <w:abstractNumId w:val="5"/>
  </w:num>
  <w:num w:numId="38">
    <w:abstractNumId w:val="47"/>
  </w:num>
  <w:num w:numId="39">
    <w:abstractNumId w:val="16"/>
  </w:num>
  <w:num w:numId="40">
    <w:abstractNumId w:val="36"/>
  </w:num>
  <w:num w:numId="41">
    <w:abstractNumId w:val="2"/>
  </w:num>
  <w:num w:numId="42">
    <w:abstractNumId w:val="33"/>
  </w:num>
  <w:num w:numId="43">
    <w:abstractNumId w:val="43"/>
  </w:num>
  <w:num w:numId="44">
    <w:abstractNumId w:val="0"/>
  </w:num>
  <w:num w:numId="45">
    <w:abstractNumId w:val="40"/>
  </w:num>
  <w:num w:numId="46">
    <w:abstractNumId w:val="27"/>
  </w:num>
  <w:num w:numId="47">
    <w:abstractNumId w:val="4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37B22"/>
    <w:rsid w:val="00043A1E"/>
    <w:rsid w:val="000519B2"/>
    <w:rsid w:val="00051BC9"/>
    <w:rsid w:val="00052CBD"/>
    <w:rsid w:val="00053BCB"/>
    <w:rsid w:val="00063C8A"/>
    <w:rsid w:val="00075504"/>
    <w:rsid w:val="00075A35"/>
    <w:rsid w:val="000A74DB"/>
    <w:rsid w:val="000B283A"/>
    <w:rsid w:val="000B2D6E"/>
    <w:rsid w:val="000B5259"/>
    <w:rsid w:val="000D1A96"/>
    <w:rsid w:val="000D3D21"/>
    <w:rsid w:val="000E4D0D"/>
    <w:rsid w:val="000F03E6"/>
    <w:rsid w:val="00106B4C"/>
    <w:rsid w:val="00106BF3"/>
    <w:rsid w:val="00110295"/>
    <w:rsid w:val="00142470"/>
    <w:rsid w:val="00156A46"/>
    <w:rsid w:val="001634FB"/>
    <w:rsid w:val="00171E00"/>
    <w:rsid w:val="00175043"/>
    <w:rsid w:val="00175EDF"/>
    <w:rsid w:val="00180307"/>
    <w:rsid w:val="00181F4C"/>
    <w:rsid w:val="00186068"/>
    <w:rsid w:val="001860EF"/>
    <w:rsid w:val="00197FAD"/>
    <w:rsid w:val="001A35CD"/>
    <w:rsid w:val="001A59AA"/>
    <w:rsid w:val="001A73E0"/>
    <w:rsid w:val="001B4810"/>
    <w:rsid w:val="001B5009"/>
    <w:rsid w:val="001C7D1C"/>
    <w:rsid w:val="001E373C"/>
    <w:rsid w:val="00213D16"/>
    <w:rsid w:val="002260C1"/>
    <w:rsid w:val="00240679"/>
    <w:rsid w:val="002417F6"/>
    <w:rsid w:val="002522BC"/>
    <w:rsid w:val="00267A42"/>
    <w:rsid w:val="00270972"/>
    <w:rsid w:val="00272031"/>
    <w:rsid w:val="0029469B"/>
    <w:rsid w:val="002C7139"/>
    <w:rsid w:val="002D4F49"/>
    <w:rsid w:val="002D6FA3"/>
    <w:rsid w:val="002E0044"/>
    <w:rsid w:val="002E22D4"/>
    <w:rsid w:val="002F408F"/>
    <w:rsid w:val="00300DA4"/>
    <w:rsid w:val="0030299F"/>
    <w:rsid w:val="003053BD"/>
    <w:rsid w:val="00322EE5"/>
    <w:rsid w:val="0032734E"/>
    <w:rsid w:val="003368E1"/>
    <w:rsid w:val="00336984"/>
    <w:rsid w:val="0034314A"/>
    <w:rsid w:val="0035111D"/>
    <w:rsid w:val="00353ED2"/>
    <w:rsid w:val="00356460"/>
    <w:rsid w:val="00364D53"/>
    <w:rsid w:val="003705B1"/>
    <w:rsid w:val="00372E7A"/>
    <w:rsid w:val="0038224E"/>
    <w:rsid w:val="00393DA6"/>
    <w:rsid w:val="003B0B86"/>
    <w:rsid w:val="003B6503"/>
    <w:rsid w:val="003D264F"/>
    <w:rsid w:val="003D7D95"/>
    <w:rsid w:val="003F1C0D"/>
    <w:rsid w:val="003F236D"/>
    <w:rsid w:val="00402304"/>
    <w:rsid w:val="00440012"/>
    <w:rsid w:val="00442533"/>
    <w:rsid w:val="00455566"/>
    <w:rsid w:val="00465961"/>
    <w:rsid w:val="00471BFB"/>
    <w:rsid w:val="00477B62"/>
    <w:rsid w:val="00481E71"/>
    <w:rsid w:val="00485B48"/>
    <w:rsid w:val="004A4923"/>
    <w:rsid w:val="004A5BC3"/>
    <w:rsid w:val="004B02EB"/>
    <w:rsid w:val="004E5CB6"/>
    <w:rsid w:val="004E7310"/>
    <w:rsid w:val="004F6A53"/>
    <w:rsid w:val="004F756C"/>
    <w:rsid w:val="00505543"/>
    <w:rsid w:val="005074E0"/>
    <w:rsid w:val="00514B33"/>
    <w:rsid w:val="00527945"/>
    <w:rsid w:val="005352CB"/>
    <w:rsid w:val="0054579A"/>
    <w:rsid w:val="005940FB"/>
    <w:rsid w:val="005A184E"/>
    <w:rsid w:val="005A218A"/>
    <w:rsid w:val="005B3AEB"/>
    <w:rsid w:val="005C48DB"/>
    <w:rsid w:val="005C71E2"/>
    <w:rsid w:val="005C73FF"/>
    <w:rsid w:val="005D646E"/>
    <w:rsid w:val="005E56E9"/>
    <w:rsid w:val="005E7EFF"/>
    <w:rsid w:val="005F1FA0"/>
    <w:rsid w:val="005F5E5F"/>
    <w:rsid w:val="006003C0"/>
    <w:rsid w:val="0061494B"/>
    <w:rsid w:val="006315E8"/>
    <w:rsid w:val="00632174"/>
    <w:rsid w:val="006379F6"/>
    <w:rsid w:val="00646FB3"/>
    <w:rsid w:val="0064732D"/>
    <w:rsid w:val="006638AE"/>
    <w:rsid w:val="0067606A"/>
    <w:rsid w:val="0069442F"/>
    <w:rsid w:val="006A28AB"/>
    <w:rsid w:val="006A762D"/>
    <w:rsid w:val="006B48E5"/>
    <w:rsid w:val="006B52DB"/>
    <w:rsid w:val="006D6DAA"/>
    <w:rsid w:val="006F6044"/>
    <w:rsid w:val="006F73E8"/>
    <w:rsid w:val="00721726"/>
    <w:rsid w:val="00723C63"/>
    <w:rsid w:val="007350E2"/>
    <w:rsid w:val="00737CBC"/>
    <w:rsid w:val="00742674"/>
    <w:rsid w:val="00756C4D"/>
    <w:rsid w:val="007906C6"/>
    <w:rsid w:val="00792B9E"/>
    <w:rsid w:val="00797A97"/>
    <w:rsid w:val="007A727F"/>
    <w:rsid w:val="007B61B2"/>
    <w:rsid w:val="007C243E"/>
    <w:rsid w:val="007E2B10"/>
    <w:rsid w:val="007E424B"/>
    <w:rsid w:val="007E624E"/>
    <w:rsid w:val="007F5CDC"/>
    <w:rsid w:val="008050FF"/>
    <w:rsid w:val="00816C20"/>
    <w:rsid w:val="008256CF"/>
    <w:rsid w:val="0083032F"/>
    <w:rsid w:val="00830B5C"/>
    <w:rsid w:val="0083523B"/>
    <w:rsid w:val="008436FA"/>
    <w:rsid w:val="008710B4"/>
    <w:rsid w:val="008819DF"/>
    <w:rsid w:val="00894C4A"/>
    <w:rsid w:val="00895DC5"/>
    <w:rsid w:val="008A1A79"/>
    <w:rsid w:val="008C0321"/>
    <w:rsid w:val="008C1BA1"/>
    <w:rsid w:val="008C23D2"/>
    <w:rsid w:val="008E2272"/>
    <w:rsid w:val="00916315"/>
    <w:rsid w:val="00922F69"/>
    <w:rsid w:val="009247FE"/>
    <w:rsid w:val="00933F1E"/>
    <w:rsid w:val="009354D2"/>
    <w:rsid w:val="00937EC8"/>
    <w:rsid w:val="00943060"/>
    <w:rsid w:val="0095100C"/>
    <w:rsid w:val="00974299"/>
    <w:rsid w:val="0097710C"/>
    <w:rsid w:val="00981AB5"/>
    <w:rsid w:val="00982B62"/>
    <w:rsid w:val="00993392"/>
    <w:rsid w:val="009A38BD"/>
    <w:rsid w:val="009E351A"/>
    <w:rsid w:val="009F256C"/>
    <w:rsid w:val="00A21612"/>
    <w:rsid w:val="00A24B89"/>
    <w:rsid w:val="00A420B0"/>
    <w:rsid w:val="00A52859"/>
    <w:rsid w:val="00A5403B"/>
    <w:rsid w:val="00A54161"/>
    <w:rsid w:val="00A57FCC"/>
    <w:rsid w:val="00A601A3"/>
    <w:rsid w:val="00A6634A"/>
    <w:rsid w:val="00A76E91"/>
    <w:rsid w:val="00A910FC"/>
    <w:rsid w:val="00A91427"/>
    <w:rsid w:val="00A96C8A"/>
    <w:rsid w:val="00AC76CB"/>
    <w:rsid w:val="00B2493A"/>
    <w:rsid w:val="00B2516C"/>
    <w:rsid w:val="00B251C2"/>
    <w:rsid w:val="00B32664"/>
    <w:rsid w:val="00B470AC"/>
    <w:rsid w:val="00B51359"/>
    <w:rsid w:val="00B52DB9"/>
    <w:rsid w:val="00B56D86"/>
    <w:rsid w:val="00B667FC"/>
    <w:rsid w:val="00B71EB7"/>
    <w:rsid w:val="00B72A57"/>
    <w:rsid w:val="00B73069"/>
    <w:rsid w:val="00BA03B2"/>
    <w:rsid w:val="00BA23DA"/>
    <w:rsid w:val="00BA6B9F"/>
    <w:rsid w:val="00BC1E79"/>
    <w:rsid w:val="00BD530C"/>
    <w:rsid w:val="00BD622C"/>
    <w:rsid w:val="00BF625A"/>
    <w:rsid w:val="00C20EBC"/>
    <w:rsid w:val="00C30E5D"/>
    <w:rsid w:val="00C31D4B"/>
    <w:rsid w:val="00C325F7"/>
    <w:rsid w:val="00C365D6"/>
    <w:rsid w:val="00C40FCF"/>
    <w:rsid w:val="00C42A81"/>
    <w:rsid w:val="00C54321"/>
    <w:rsid w:val="00C55082"/>
    <w:rsid w:val="00C56842"/>
    <w:rsid w:val="00CB6C40"/>
    <w:rsid w:val="00CC1364"/>
    <w:rsid w:val="00CD49F8"/>
    <w:rsid w:val="00CE2735"/>
    <w:rsid w:val="00CE6B6E"/>
    <w:rsid w:val="00CF020C"/>
    <w:rsid w:val="00D0003D"/>
    <w:rsid w:val="00D03266"/>
    <w:rsid w:val="00D31914"/>
    <w:rsid w:val="00D36EA9"/>
    <w:rsid w:val="00D40EA1"/>
    <w:rsid w:val="00D51120"/>
    <w:rsid w:val="00D51C24"/>
    <w:rsid w:val="00D8082C"/>
    <w:rsid w:val="00D811B2"/>
    <w:rsid w:val="00D8689B"/>
    <w:rsid w:val="00DA452B"/>
    <w:rsid w:val="00DB6D4F"/>
    <w:rsid w:val="00DC3B73"/>
    <w:rsid w:val="00DD255C"/>
    <w:rsid w:val="00DD31CB"/>
    <w:rsid w:val="00E043C1"/>
    <w:rsid w:val="00E06C0B"/>
    <w:rsid w:val="00E107CD"/>
    <w:rsid w:val="00E10ADF"/>
    <w:rsid w:val="00E175F1"/>
    <w:rsid w:val="00E26DD6"/>
    <w:rsid w:val="00E40610"/>
    <w:rsid w:val="00E448F7"/>
    <w:rsid w:val="00E45A68"/>
    <w:rsid w:val="00E5264A"/>
    <w:rsid w:val="00E54C57"/>
    <w:rsid w:val="00E93E7E"/>
    <w:rsid w:val="00EB1807"/>
    <w:rsid w:val="00ED71B6"/>
    <w:rsid w:val="00ED7C89"/>
    <w:rsid w:val="00EE4B1F"/>
    <w:rsid w:val="00EF29CD"/>
    <w:rsid w:val="00EF3AA9"/>
    <w:rsid w:val="00F16E5C"/>
    <w:rsid w:val="00F205C2"/>
    <w:rsid w:val="00F24B5B"/>
    <w:rsid w:val="00F2784D"/>
    <w:rsid w:val="00F324B7"/>
    <w:rsid w:val="00F350E2"/>
    <w:rsid w:val="00F5666F"/>
    <w:rsid w:val="00F57D79"/>
    <w:rsid w:val="00F65295"/>
    <w:rsid w:val="00F90D43"/>
    <w:rsid w:val="00F91303"/>
    <w:rsid w:val="00F97FBD"/>
    <w:rsid w:val="00FA5A99"/>
    <w:rsid w:val="00FD20D8"/>
    <w:rsid w:val="00FD331D"/>
    <w:rsid w:val="00FE7190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6</cp:revision>
  <cp:lastPrinted>2021-08-19T00:21:00Z</cp:lastPrinted>
  <dcterms:created xsi:type="dcterms:W3CDTF">2021-08-18T22:36:00Z</dcterms:created>
  <dcterms:modified xsi:type="dcterms:W3CDTF">2021-08-19T23:04:00Z</dcterms:modified>
</cp:coreProperties>
</file>