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33" w:rsidRDefault="008231AF">
      <w:pPr>
        <w:pStyle w:val="Body"/>
      </w:pPr>
      <w:bookmarkStart w:id="0" w:name="_GoBack"/>
      <w:bookmarkEnd w:id="0"/>
      <w:r>
        <w:t>LCCJP</w:t>
      </w:r>
    </w:p>
    <w:p w:rsidR="00A51233" w:rsidRDefault="00A51233">
      <w:pPr>
        <w:pStyle w:val="Body"/>
      </w:pPr>
    </w:p>
    <w:p w:rsidR="00A51233" w:rsidRDefault="008231AF">
      <w:pPr>
        <w:pStyle w:val="Body"/>
      </w:pPr>
      <w:r>
        <w:tab/>
      </w:r>
      <w:r>
        <w:tab/>
      </w:r>
      <w:r>
        <w:tab/>
      </w:r>
      <w:r>
        <w:tab/>
      </w:r>
      <w:r>
        <w:tab/>
        <w:t>(NAME) Committee</w:t>
      </w:r>
    </w:p>
    <w:p w:rsidR="00A51233" w:rsidRDefault="008231AF">
      <w:pPr>
        <w:pStyle w:val="Body"/>
      </w:pPr>
      <w:r>
        <w:tab/>
      </w:r>
      <w:r>
        <w:tab/>
      </w:r>
      <w:r>
        <w:tab/>
      </w:r>
      <w:r>
        <w:tab/>
      </w:r>
      <w:r>
        <w:tab/>
        <w:t>Terms of Reference</w:t>
      </w:r>
    </w:p>
    <w:p w:rsidR="00A51233" w:rsidRDefault="00A51233">
      <w:pPr>
        <w:pStyle w:val="Body"/>
      </w:pPr>
    </w:p>
    <w:p w:rsidR="00A51233" w:rsidRDefault="00A51233">
      <w:pPr>
        <w:pStyle w:val="Body"/>
      </w:pPr>
    </w:p>
    <w:p w:rsidR="00A51233" w:rsidRDefault="008231AF">
      <w:pPr>
        <w:pStyle w:val="Body"/>
      </w:pPr>
      <w:r>
        <w:t>1.0</w:t>
      </w:r>
      <w:r>
        <w:tab/>
        <w:t>Purpose</w:t>
      </w:r>
    </w:p>
    <w:p w:rsidR="00A51233" w:rsidRDefault="008231AF">
      <w:pPr>
        <w:pStyle w:val="Body"/>
      </w:pPr>
      <w:r>
        <w:tab/>
      </w:r>
      <w:r>
        <w:tab/>
        <w:t xml:space="preserve">the purpose of the committee / what it was established to do </w:t>
      </w:r>
    </w:p>
    <w:p w:rsidR="00A51233" w:rsidRDefault="00A51233">
      <w:pPr>
        <w:pStyle w:val="Body"/>
      </w:pPr>
    </w:p>
    <w:p w:rsidR="00A51233" w:rsidRDefault="00A51233">
      <w:pPr>
        <w:pStyle w:val="Body"/>
      </w:pPr>
    </w:p>
    <w:p w:rsidR="00A51233" w:rsidRDefault="008231AF">
      <w:pPr>
        <w:pStyle w:val="Body"/>
      </w:pPr>
      <w:r>
        <w:t>2.0</w:t>
      </w:r>
      <w:r>
        <w:tab/>
        <w:t>Membership</w:t>
      </w:r>
    </w:p>
    <w:p w:rsidR="00A51233" w:rsidRDefault="008231AF">
      <w:pPr>
        <w:pStyle w:val="Body"/>
      </w:pPr>
      <w:r>
        <w:tab/>
      </w:r>
      <w:r>
        <w:tab/>
        <w:t>the composition of the committee, officials and members:</w:t>
      </w:r>
    </w:p>
    <w:p w:rsidR="00A51233" w:rsidRDefault="008231AF">
      <w:pPr>
        <w:pStyle w:val="Body"/>
      </w:pPr>
      <w:r>
        <w:tab/>
      </w:r>
      <w:r>
        <w:tab/>
      </w:r>
      <w:r>
        <w:tab/>
        <w:t xml:space="preserve">officials - chair and secretary, as decided </w:t>
      </w:r>
      <w:r>
        <w:t>by the committee,</w:t>
      </w:r>
    </w:p>
    <w:p w:rsidR="00A51233" w:rsidRDefault="008231AF">
      <w:pPr>
        <w:pStyle w:val="Body"/>
      </w:pPr>
      <w:r>
        <w:tab/>
      </w:r>
      <w:r>
        <w:tab/>
      </w:r>
      <w:r>
        <w:tab/>
        <w:t xml:space="preserve">members - Directors of the Board may be appointed by the chair and/or </w:t>
      </w:r>
      <w:r>
        <w:tab/>
      </w:r>
      <w:r>
        <w:tab/>
      </w:r>
      <w:r>
        <w:tab/>
      </w:r>
      <w:r>
        <w:tab/>
      </w:r>
      <w:r>
        <w:tab/>
        <w:t xml:space="preserve">senior staff person (Executive Director/Coordinator); others as decided </w:t>
      </w:r>
      <w:r>
        <w:tab/>
      </w:r>
      <w:r>
        <w:tab/>
      </w:r>
      <w:r>
        <w:tab/>
      </w:r>
      <w:r>
        <w:tab/>
      </w:r>
      <w:r>
        <w:tab/>
        <w:t>by the committee.</w:t>
      </w:r>
    </w:p>
    <w:p w:rsidR="00A51233" w:rsidRDefault="00A51233">
      <w:pPr>
        <w:pStyle w:val="Body"/>
      </w:pPr>
    </w:p>
    <w:p w:rsidR="00A51233" w:rsidRDefault="008231AF">
      <w:pPr>
        <w:pStyle w:val="Body"/>
      </w:pPr>
      <w:r>
        <w:t>3.0</w:t>
      </w:r>
      <w:r>
        <w:tab/>
        <w:t>Meetings</w:t>
      </w:r>
    </w:p>
    <w:p w:rsidR="00A51233" w:rsidRDefault="008231AF">
      <w:pPr>
        <w:pStyle w:val="Body"/>
      </w:pPr>
      <w:r>
        <w:tab/>
      </w:r>
      <w:r>
        <w:tab/>
        <w:t>how meetings are conducted; how decisions are mad</w:t>
      </w:r>
      <w:r>
        <w:t>e:</w:t>
      </w:r>
    </w:p>
    <w:p w:rsidR="00A51233" w:rsidRDefault="008231AF">
      <w:pPr>
        <w:pStyle w:val="Body"/>
      </w:pPr>
      <w:r>
        <w:tab/>
      </w:r>
      <w:r>
        <w:tab/>
      </w:r>
      <w:r>
        <w:tab/>
        <w:t>term - how long the committee will exist,</w:t>
      </w:r>
    </w:p>
    <w:p w:rsidR="00A51233" w:rsidRDefault="008231AF">
      <w:pPr>
        <w:pStyle w:val="Body"/>
      </w:pPr>
      <w:r>
        <w:tab/>
      </w:r>
      <w:r>
        <w:tab/>
      </w:r>
      <w:r>
        <w:tab/>
        <w:t>frequency - regularly scheduled and/or at the call of the chair,</w:t>
      </w:r>
    </w:p>
    <w:p w:rsidR="00A51233" w:rsidRDefault="008231AF">
      <w:pPr>
        <w:pStyle w:val="Body"/>
      </w:pPr>
      <w:r>
        <w:tab/>
      </w:r>
      <w:r>
        <w:tab/>
      </w:r>
      <w:r>
        <w:tab/>
        <w:t xml:space="preserve">quorum - a simple majority of members of the committee constitutes a </w:t>
      </w:r>
      <w:r>
        <w:tab/>
      </w:r>
      <w:r>
        <w:tab/>
      </w:r>
      <w:r>
        <w:tab/>
      </w:r>
      <w:r>
        <w:tab/>
      </w:r>
      <w:r>
        <w:tab/>
        <w:t>quorum,</w:t>
      </w:r>
    </w:p>
    <w:p w:rsidR="00A51233" w:rsidRDefault="008231AF">
      <w:pPr>
        <w:pStyle w:val="Body"/>
      </w:pPr>
      <w:r>
        <w:tab/>
      </w:r>
      <w:r>
        <w:tab/>
      </w:r>
      <w:r>
        <w:tab/>
        <w:t>decision-making - consensus (agreement of most of th</w:t>
      </w:r>
      <w:r>
        <w:t xml:space="preserve">e members with </w:t>
      </w:r>
      <w:r>
        <w:tab/>
      </w:r>
      <w:r>
        <w:tab/>
      </w:r>
      <w:r>
        <w:tab/>
      </w:r>
      <w:r>
        <w:tab/>
      </w:r>
      <w:r>
        <w:tab/>
        <w:t>minority objections as a result of discussion).</w:t>
      </w:r>
    </w:p>
    <w:p w:rsidR="00A51233" w:rsidRDefault="00A51233">
      <w:pPr>
        <w:pStyle w:val="Body"/>
      </w:pPr>
    </w:p>
    <w:p w:rsidR="00A51233" w:rsidRDefault="008231AF">
      <w:pPr>
        <w:pStyle w:val="Body"/>
      </w:pPr>
      <w:r>
        <w:t>4.0</w:t>
      </w:r>
      <w:r>
        <w:tab/>
        <w:t>Minutes</w:t>
      </w:r>
    </w:p>
    <w:p w:rsidR="00A51233" w:rsidRDefault="008231AF">
      <w:pPr>
        <w:pStyle w:val="Body"/>
      </w:pPr>
      <w:r>
        <w:tab/>
      </w:r>
      <w:r>
        <w:tab/>
        <w:t>how the actions of the committee are recorded and distributed:</w:t>
      </w:r>
    </w:p>
    <w:p w:rsidR="00A51233" w:rsidRDefault="008231AF">
      <w:pPr>
        <w:pStyle w:val="Body"/>
      </w:pPr>
      <w:r>
        <w:tab/>
      </w:r>
      <w:r>
        <w:tab/>
      </w:r>
      <w:r>
        <w:tab/>
        <w:t>recording - minutes of meetings are recorded and distributed,</w:t>
      </w:r>
    </w:p>
    <w:p w:rsidR="00A51233" w:rsidRDefault="008231AF">
      <w:pPr>
        <w:pStyle w:val="Body"/>
      </w:pPr>
      <w:r>
        <w:tab/>
      </w:r>
      <w:r>
        <w:tab/>
      </w:r>
      <w:r>
        <w:tab/>
        <w:t>distribution - minutes are circulated to c</w:t>
      </w:r>
      <w:r>
        <w:t xml:space="preserve">ommittee members and the </w:t>
      </w:r>
      <w:r>
        <w:tab/>
      </w:r>
      <w:r>
        <w:tab/>
      </w:r>
      <w:r>
        <w:tab/>
      </w:r>
      <w:r>
        <w:tab/>
      </w:r>
      <w:r>
        <w:tab/>
        <w:t>Board.</w:t>
      </w:r>
    </w:p>
    <w:p w:rsidR="00A51233" w:rsidRDefault="00A51233">
      <w:pPr>
        <w:pStyle w:val="Body"/>
      </w:pPr>
    </w:p>
    <w:p w:rsidR="00A51233" w:rsidRDefault="008231AF">
      <w:pPr>
        <w:pStyle w:val="Body"/>
      </w:pPr>
      <w:r>
        <w:t>5.0</w:t>
      </w:r>
      <w:r>
        <w:tab/>
        <w:t>Reporting / Relationships</w:t>
      </w:r>
    </w:p>
    <w:p w:rsidR="00A51233" w:rsidRDefault="008231AF">
      <w:pPr>
        <w:pStyle w:val="Body"/>
      </w:pPr>
      <w:r>
        <w:tab/>
      </w:r>
      <w:r>
        <w:tab/>
        <w:t>how the committee reports and relates to the Board and itself:</w:t>
      </w:r>
    </w:p>
    <w:p w:rsidR="00A51233" w:rsidRDefault="008231AF">
      <w:pPr>
        <w:pStyle w:val="Body"/>
      </w:pPr>
      <w:r>
        <w:tab/>
      </w:r>
      <w:r>
        <w:tab/>
      </w:r>
      <w:r>
        <w:tab/>
        <w:t xml:space="preserve">reporting - the committee reports to the Board at regular intervals or as </w:t>
      </w:r>
      <w:r>
        <w:tab/>
      </w:r>
      <w:r>
        <w:tab/>
      </w:r>
      <w:r>
        <w:tab/>
      </w:r>
      <w:r>
        <w:tab/>
      </w:r>
      <w:r>
        <w:tab/>
        <w:t>its work is done,</w:t>
      </w:r>
    </w:p>
    <w:p w:rsidR="00A51233" w:rsidRDefault="008231AF">
      <w:pPr>
        <w:pStyle w:val="Body"/>
      </w:pPr>
      <w:r>
        <w:tab/>
      </w:r>
      <w:r>
        <w:tab/>
      </w:r>
      <w:r>
        <w:tab/>
      </w:r>
      <w:r>
        <w:t xml:space="preserve">relationship - the committee reports to the Board on matters relating to </w:t>
      </w:r>
      <w:r>
        <w:tab/>
      </w:r>
      <w:r>
        <w:tab/>
      </w:r>
      <w:r>
        <w:tab/>
      </w:r>
      <w:r>
        <w:tab/>
      </w:r>
      <w:r>
        <w:tab/>
        <w:t>its purpose and responsibility,</w:t>
      </w:r>
    </w:p>
    <w:p w:rsidR="00A51233" w:rsidRDefault="008231AF">
      <w:pPr>
        <w:pStyle w:val="Body"/>
      </w:pPr>
      <w:r>
        <w:tab/>
      </w:r>
      <w:r>
        <w:tab/>
      </w:r>
      <w:r>
        <w:tab/>
        <w:t>items are brought to the attention of the committee by the chair.</w:t>
      </w:r>
    </w:p>
    <w:sectPr w:rsidR="00A5123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AF" w:rsidRDefault="008231AF">
      <w:r>
        <w:separator/>
      </w:r>
    </w:p>
  </w:endnote>
  <w:endnote w:type="continuationSeparator" w:id="0">
    <w:p w:rsidR="008231AF" w:rsidRDefault="008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33" w:rsidRDefault="00A512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AF" w:rsidRDefault="008231AF">
      <w:r>
        <w:separator/>
      </w:r>
    </w:p>
  </w:footnote>
  <w:footnote w:type="continuationSeparator" w:id="0">
    <w:p w:rsidR="008231AF" w:rsidRDefault="0082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33" w:rsidRDefault="00A512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33"/>
    <w:rsid w:val="00422A9C"/>
    <w:rsid w:val="008231AF"/>
    <w:rsid w:val="00A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08DC6-2858-4204-8BC1-5911751D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Anne</dc:creator>
  <cp:lastModifiedBy>Carol Anne</cp:lastModifiedBy>
  <cp:revision>2</cp:revision>
  <dcterms:created xsi:type="dcterms:W3CDTF">2022-04-25T18:38:00Z</dcterms:created>
  <dcterms:modified xsi:type="dcterms:W3CDTF">2022-04-25T18:38:00Z</dcterms:modified>
</cp:coreProperties>
</file>