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182" w:rsidRPr="00EF3A8A" w:rsidRDefault="00127DC3">
      <w:pPr>
        <w:rPr>
          <w:sz w:val="24"/>
          <w:szCs w:val="24"/>
        </w:rPr>
      </w:pPr>
      <w:r w:rsidRPr="00EF3A8A">
        <w:rPr>
          <w:noProof/>
          <w:sz w:val="24"/>
          <w:szCs w:val="24"/>
          <w:lang w:val="en-CA" w:eastAsia="en-CA"/>
        </w:rPr>
        <mc:AlternateContent>
          <mc:Choice Requires="wps">
            <w:drawing>
              <wp:anchor distT="0" distB="0" distL="274320" distR="114300" simplePos="0" relativeHeight="251659264" behindDoc="0" locked="0" layoutInCell="1" allowOverlap="1" wp14:anchorId="70EA1846" wp14:editId="5FB22D50">
                <wp:simplePos x="0" y="0"/>
                <wp:positionH relativeFrom="margin">
                  <wp:align>right</wp:align>
                </wp:positionH>
                <wp:positionV relativeFrom="margin">
                  <wp:align>center</wp:align>
                </wp:positionV>
                <wp:extent cx="2139315" cy="8798560"/>
                <wp:effectExtent l="0" t="0" r="0" b="2540"/>
                <wp:wrapSquare wrapText="bothSides"/>
                <wp:docPr id="2" name="Rectangle 2"/>
                <wp:cNvGraphicFramePr/>
                <a:graphic xmlns:a="http://schemas.openxmlformats.org/drawingml/2006/main">
                  <a:graphicData uri="http://schemas.microsoft.com/office/word/2010/wordprocessingShape">
                    <wps:wsp>
                      <wps:cNvSpPr/>
                      <wps:spPr>
                        <a:xfrm>
                          <a:off x="0" y="0"/>
                          <a:ext cx="2139351" cy="8798560"/>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0182" w:rsidRDefault="00B474EC">
                            <w:pPr>
                              <w:pStyle w:val="Heading1"/>
                              <w:jc w:val="center"/>
                              <w:rPr>
                                <w:color w:val="2F5897" w:themeColor="text2"/>
                              </w:rPr>
                            </w:pPr>
                            <w:r>
                              <w:rPr>
                                <w:color w:val="2F5897" w:themeColor="text2"/>
                              </w:rPr>
                              <w:t>Key Messages</w:t>
                            </w:r>
                          </w:p>
                          <w:p w:rsidR="00A80182" w:rsidRDefault="00973F37">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55490B" w:rsidRPr="00B5351F" w:rsidRDefault="0055490B" w:rsidP="0055490B">
                            <w:pPr>
                              <w:pStyle w:val="ListParagraph"/>
                              <w:ind w:left="360" w:firstLine="0"/>
                              <w:rPr>
                                <w:color w:val="2F5897" w:themeColor="text2"/>
                                <w:sz w:val="16"/>
                                <w:szCs w:val="16"/>
                              </w:rPr>
                            </w:pPr>
                          </w:p>
                          <w:p w:rsidR="00353034" w:rsidRPr="00CA1EC3" w:rsidRDefault="00FF1C00" w:rsidP="00CA1EC3">
                            <w:pPr>
                              <w:pStyle w:val="ListParagraph"/>
                              <w:numPr>
                                <w:ilvl w:val="0"/>
                                <w:numId w:val="17"/>
                              </w:numPr>
                              <w:rPr>
                                <w:b/>
                                <w:color w:val="2F5897" w:themeColor="text2"/>
                              </w:rPr>
                            </w:pPr>
                            <w:r>
                              <w:rPr>
                                <w:color w:val="2F5897" w:themeColor="text2"/>
                              </w:rPr>
                              <w:t xml:space="preserve">Rina </w:t>
                            </w:r>
                            <w:proofErr w:type="spellStart"/>
                            <w:r>
                              <w:rPr>
                                <w:color w:val="2F5897" w:themeColor="text2"/>
                              </w:rPr>
                              <w:t>Poulos</w:t>
                            </w:r>
                            <w:proofErr w:type="spellEnd"/>
                            <w:r>
                              <w:rPr>
                                <w:color w:val="2F5897" w:themeColor="text2"/>
                              </w:rPr>
                              <w:t xml:space="preserve"> hired as VIVA Lanark County Project Coordinator. She started Monday March 26</w:t>
                            </w:r>
                            <w:r w:rsidRPr="00FF1C00">
                              <w:rPr>
                                <w:color w:val="2F5897" w:themeColor="text2"/>
                                <w:vertAlign w:val="superscript"/>
                              </w:rPr>
                              <w:t>th</w:t>
                            </w:r>
                            <w:r>
                              <w:rPr>
                                <w:color w:val="2F5897" w:themeColor="text2"/>
                              </w:rPr>
                              <w:t xml:space="preserve"> and contract runs until March 31, 2019</w:t>
                            </w:r>
                          </w:p>
                          <w:p w:rsidR="00353034" w:rsidRPr="00B5351F" w:rsidRDefault="00353034" w:rsidP="00353034">
                            <w:pPr>
                              <w:pStyle w:val="ListParagraph"/>
                              <w:ind w:left="360" w:firstLine="0"/>
                              <w:rPr>
                                <w:b/>
                                <w:color w:val="2F5897" w:themeColor="text2"/>
                                <w:sz w:val="16"/>
                                <w:szCs w:val="16"/>
                              </w:rPr>
                            </w:pPr>
                          </w:p>
                          <w:p w:rsidR="00310ED2" w:rsidRPr="00310ED2" w:rsidRDefault="00FF1C00" w:rsidP="00310ED2">
                            <w:pPr>
                              <w:pStyle w:val="ListParagraph"/>
                              <w:numPr>
                                <w:ilvl w:val="0"/>
                                <w:numId w:val="17"/>
                              </w:numPr>
                              <w:rPr>
                                <w:b/>
                                <w:color w:val="2F5897" w:themeColor="text2"/>
                              </w:rPr>
                            </w:pPr>
                            <w:r>
                              <w:rPr>
                                <w:color w:val="2F5897" w:themeColor="text2"/>
                              </w:rPr>
                              <w:t xml:space="preserve">New placement student, Francis </w:t>
                            </w:r>
                            <w:proofErr w:type="spellStart"/>
                            <w:r>
                              <w:rPr>
                                <w:color w:val="2F5897" w:themeColor="text2"/>
                              </w:rPr>
                              <w:t>Wooby</w:t>
                            </w:r>
                            <w:proofErr w:type="spellEnd"/>
                            <w:r>
                              <w:rPr>
                                <w:color w:val="2F5897" w:themeColor="text2"/>
                              </w:rPr>
                              <w:t>, will be starting April 9</w:t>
                            </w:r>
                            <w:r w:rsidRPr="00FF1C00">
                              <w:rPr>
                                <w:color w:val="2F5897" w:themeColor="text2"/>
                                <w:vertAlign w:val="superscript"/>
                              </w:rPr>
                              <w:t>th</w:t>
                            </w:r>
                            <w:r>
                              <w:rPr>
                                <w:color w:val="2F5897" w:themeColor="text2"/>
                              </w:rPr>
                              <w:t xml:space="preserve"> and will be with us fulltime until end of August.</w:t>
                            </w:r>
                          </w:p>
                          <w:p w:rsidR="00310ED2" w:rsidRPr="00B5351F" w:rsidRDefault="00310ED2" w:rsidP="00310ED2">
                            <w:pPr>
                              <w:pStyle w:val="ListParagraph"/>
                              <w:ind w:left="360" w:firstLine="0"/>
                              <w:rPr>
                                <w:b/>
                                <w:color w:val="2F5897" w:themeColor="text2"/>
                                <w:sz w:val="16"/>
                                <w:szCs w:val="16"/>
                              </w:rPr>
                            </w:pPr>
                          </w:p>
                          <w:p w:rsidR="00FF1C00" w:rsidRPr="00FF1C00" w:rsidRDefault="00FF1C00" w:rsidP="00FF1C00">
                            <w:pPr>
                              <w:pStyle w:val="ListParagraph"/>
                              <w:numPr>
                                <w:ilvl w:val="0"/>
                                <w:numId w:val="17"/>
                              </w:numPr>
                              <w:rPr>
                                <w:color w:val="2F5897" w:themeColor="text2"/>
                              </w:rPr>
                            </w:pPr>
                            <w:r>
                              <w:rPr>
                                <w:color w:val="2F5897" w:themeColor="text2"/>
                              </w:rPr>
                              <w:t xml:space="preserve">We are co-hosting 2 huge youth conference: May 16 and 17 (one for SF/Perth students and one for </w:t>
                            </w:r>
                            <w:proofErr w:type="spellStart"/>
                            <w:r>
                              <w:rPr>
                                <w:color w:val="2F5897" w:themeColor="text2"/>
                              </w:rPr>
                              <w:t>Almonte</w:t>
                            </w:r>
                            <w:proofErr w:type="spellEnd"/>
                            <w:r>
                              <w:rPr>
                                <w:color w:val="2F5897" w:themeColor="text2"/>
                              </w:rPr>
                              <w:t>/CP students). The theme is Making Healthy Connections</w:t>
                            </w:r>
                          </w:p>
                          <w:p w:rsidR="00FF1C00" w:rsidRDefault="00FF1C00" w:rsidP="00FF1C00">
                            <w:pPr>
                              <w:pStyle w:val="ListParagraph"/>
                              <w:ind w:left="360" w:firstLine="0"/>
                              <w:rPr>
                                <w:color w:val="2F5897" w:themeColor="text2"/>
                              </w:rPr>
                            </w:pPr>
                          </w:p>
                          <w:p w:rsidR="008F3C51" w:rsidRDefault="00FF1C00" w:rsidP="00FF1C00">
                            <w:pPr>
                              <w:pStyle w:val="ListParagraph"/>
                              <w:numPr>
                                <w:ilvl w:val="0"/>
                                <w:numId w:val="17"/>
                              </w:numPr>
                              <w:rPr>
                                <w:color w:val="2F5897" w:themeColor="text2"/>
                              </w:rPr>
                            </w:pPr>
                            <w:r>
                              <w:rPr>
                                <w:color w:val="2F5897" w:themeColor="text2"/>
                              </w:rPr>
                              <w:t>We are submitting an application to be the recipients of the 2020 Perth Polar Bear Plunge with the support of Alfred Von Mirbach who is closely connected to that group. I’m also hoping to have Alfred join our board at the next AGM</w:t>
                            </w:r>
                          </w:p>
                          <w:p w:rsidR="00FF1C00" w:rsidRPr="00FF1C00" w:rsidRDefault="00FF1C00" w:rsidP="00FF1C00">
                            <w:pPr>
                              <w:pStyle w:val="ListParagraph"/>
                              <w:rPr>
                                <w:color w:val="2F5897" w:themeColor="text2"/>
                              </w:rPr>
                            </w:pPr>
                          </w:p>
                          <w:p w:rsidR="00FF1C00" w:rsidRPr="00FF1C00" w:rsidRDefault="00FF1C00" w:rsidP="00FF1C00">
                            <w:pPr>
                              <w:pStyle w:val="ListParagraph"/>
                              <w:numPr>
                                <w:ilvl w:val="0"/>
                                <w:numId w:val="17"/>
                              </w:numPr>
                              <w:rPr>
                                <w:color w:val="2F5897" w:themeColor="text2"/>
                              </w:rPr>
                            </w:pPr>
                            <w:r>
                              <w:rPr>
                                <w:color w:val="2F5897" w:themeColor="text2"/>
                              </w:rPr>
                              <w:t>We are now booking workshops for the Building Restorative Communities program so please help spread the word.</w:t>
                            </w: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17.25pt;margin-top:0;width:168.45pt;height:692.8pt;z-index:251659264;visibility:visible;mso-wrap-style:square;mso-width-percent:0;mso-height-percent:0;mso-wrap-distance-left:21.6pt;mso-wrap-distance-top:0;mso-wrap-distance-right:9pt;mso-wrap-distance-bottom:0;mso-position-horizontal:right;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" fillcolor="#e4e9ef [3214]" stroked="f" strokeweight="2.25pt">
                <v:fill opacity="55769f"/>
                <v:textbox inset="14.4pt,36pt,14.4pt,10.8pt">
                  <w:txbxContent>
                    <w:p w:rsidR="00A80182" w:rsidRDefault="00B474EC">
                      <w:pPr>
                        <w:pStyle w:val="Heading1"/>
                        <w:jc w:val="center"/>
                        <w:rPr>
                          <w:color w:val="2F5897" w:themeColor="text2"/>
                        </w:rPr>
                      </w:pPr>
                      <w:r>
                        <w:rPr>
                          <w:color w:val="2F5897" w:themeColor="text2"/>
                        </w:rPr>
                        <w:t>Key Messages</w:t>
                      </w:r>
                    </w:p>
                    <w:p w:rsidR="00A80182" w:rsidRDefault="00973F37">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55490B" w:rsidRPr="00B5351F" w:rsidRDefault="0055490B" w:rsidP="0055490B">
                      <w:pPr>
                        <w:pStyle w:val="ListParagraph"/>
                        <w:ind w:left="360" w:firstLine="0"/>
                        <w:rPr>
                          <w:color w:val="2F5897" w:themeColor="text2"/>
                          <w:sz w:val="16"/>
                          <w:szCs w:val="16"/>
                        </w:rPr>
                      </w:pPr>
                    </w:p>
                    <w:p w:rsidR="00353034" w:rsidRPr="00CA1EC3" w:rsidRDefault="00FF1C00" w:rsidP="00CA1EC3">
                      <w:pPr>
                        <w:pStyle w:val="ListParagraph"/>
                        <w:numPr>
                          <w:ilvl w:val="0"/>
                          <w:numId w:val="17"/>
                        </w:numPr>
                        <w:rPr>
                          <w:b/>
                          <w:color w:val="2F5897" w:themeColor="text2"/>
                        </w:rPr>
                      </w:pPr>
                      <w:r>
                        <w:rPr>
                          <w:color w:val="2F5897" w:themeColor="text2"/>
                        </w:rPr>
                        <w:t xml:space="preserve">Rina </w:t>
                      </w:r>
                      <w:proofErr w:type="spellStart"/>
                      <w:r>
                        <w:rPr>
                          <w:color w:val="2F5897" w:themeColor="text2"/>
                        </w:rPr>
                        <w:t>Poulos</w:t>
                      </w:r>
                      <w:proofErr w:type="spellEnd"/>
                      <w:r>
                        <w:rPr>
                          <w:color w:val="2F5897" w:themeColor="text2"/>
                        </w:rPr>
                        <w:t xml:space="preserve"> hired as VIVA Lanark County Project Coordinator. She started Monday March 26</w:t>
                      </w:r>
                      <w:r w:rsidRPr="00FF1C00">
                        <w:rPr>
                          <w:color w:val="2F5897" w:themeColor="text2"/>
                          <w:vertAlign w:val="superscript"/>
                        </w:rPr>
                        <w:t>th</w:t>
                      </w:r>
                      <w:r>
                        <w:rPr>
                          <w:color w:val="2F5897" w:themeColor="text2"/>
                        </w:rPr>
                        <w:t xml:space="preserve"> and contract runs until March 31, 2019</w:t>
                      </w:r>
                    </w:p>
                    <w:p w:rsidR="00353034" w:rsidRPr="00B5351F" w:rsidRDefault="00353034" w:rsidP="00353034">
                      <w:pPr>
                        <w:pStyle w:val="ListParagraph"/>
                        <w:ind w:left="360" w:firstLine="0"/>
                        <w:rPr>
                          <w:b/>
                          <w:color w:val="2F5897" w:themeColor="text2"/>
                          <w:sz w:val="16"/>
                          <w:szCs w:val="16"/>
                        </w:rPr>
                      </w:pPr>
                    </w:p>
                    <w:p w:rsidR="00310ED2" w:rsidRPr="00310ED2" w:rsidRDefault="00FF1C00" w:rsidP="00310ED2">
                      <w:pPr>
                        <w:pStyle w:val="ListParagraph"/>
                        <w:numPr>
                          <w:ilvl w:val="0"/>
                          <w:numId w:val="17"/>
                        </w:numPr>
                        <w:rPr>
                          <w:b/>
                          <w:color w:val="2F5897" w:themeColor="text2"/>
                        </w:rPr>
                      </w:pPr>
                      <w:r>
                        <w:rPr>
                          <w:color w:val="2F5897" w:themeColor="text2"/>
                        </w:rPr>
                        <w:t xml:space="preserve">New placement student, Francis </w:t>
                      </w:r>
                      <w:proofErr w:type="spellStart"/>
                      <w:r>
                        <w:rPr>
                          <w:color w:val="2F5897" w:themeColor="text2"/>
                        </w:rPr>
                        <w:t>Wooby</w:t>
                      </w:r>
                      <w:proofErr w:type="spellEnd"/>
                      <w:r>
                        <w:rPr>
                          <w:color w:val="2F5897" w:themeColor="text2"/>
                        </w:rPr>
                        <w:t>, will be starting April 9</w:t>
                      </w:r>
                      <w:r w:rsidRPr="00FF1C00">
                        <w:rPr>
                          <w:color w:val="2F5897" w:themeColor="text2"/>
                          <w:vertAlign w:val="superscript"/>
                        </w:rPr>
                        <w:t>th</w:t>
                      </w:r>
                      <w:r>
                        <w:rPr>
                          <w:color w:val="2F5897" w:themeColor="text2"/>
                        </w:rPr>
                        <w:t xml:space="preserve"> and will be with us fulltime until end of August.</w:t>
                      </w:r>
                    </w:p>
                    <w:p w:rsidR="00310ED2" w:rsidRPr="00B5351F" w:rsidRDefault="00310ED2" w:rsidP="00310ED2">
                      <w:pPr>
                        <w:pStyle w:val="ListParagraph"/>
                        <w:ind w:left="360" w:firstLine="0"/>
                        <w:rPr>
                          <w:b/>
                          <w:color w:val="2F5897" w:themeColor="text2"/>
                          <w:sz w:val="16"/>
                          <w:szCs w:val="16"/>
                        </w:rPr>
                      </w:pPr>
                    </w:p>
                    <w:p w:rsidR="00FF1C00" w:rsidRPr="00FF1C00" w:rsidRDefault="00FF1C00" w:rsidP="00FF1C00">
                      <w:pPr>
                        <w:pStyle w:val="ListParagraph"/>
                        <w:numPr>
                          <w:ilvl w:val="0"/>
                          <w:numId w:val="17"/>
                        </w:numPr>
                        <w:rPr>
                          <w:color w:val="2F5897" w:themeColor="text2"/>
                        </w:rPr>
                      </w:pPr>
                      <w:r>
                        <w:rPr>
                          <w:color w:val="2F5897" w:themeColor="text2"/>
                        </w:rPr>
                        <w:t xml:space="preserve">We are co-hosting 2 huge youth conference: May 16 and 17 (one for SF/Perth students and one for </w:t>
                      </w:r>
                      <w:proofErr w:type="spellStart"/>
                      <w:r>
                        <w:rPr>
                          <w:color w:val="2F5897" w:themeColor="text2"/>
                        </w:rPr>
                        <w:t>Almonte</w:t>
                      </w:r>
                      <w:proofErr w:type="spellEnd"/>
                      <w:r>
                        <w:rPr>
                          <w:color w:val="2F5897" w:themeColor="text2"/>
                        </w:rPr>
                        <w:t>/CP students). The theme is Making Healthy Connections</w:t>
                      </w:r>
                    </w:p>
                    <w:p w:rsidR="00FF1C00" w:rsidRDefault="00FF1C00" w:rsidP="00FF1C00">
                      <w:pPr>
                        <w:pStyle w:val="ListParagraph"/>
                        <w:ind w:left="360" w:firstLine="0"/>
                        <w:rPr>
                          <w:color w:val="2F5897" w:themeColor="text2"/>
                        </w:rPr>
                      </w:pPr>
                    </w:p>
                    <w:p w:rsidR="008F3C51" w:rsidRDefault="00FF1C00" w:rsidP="00FF1C00">
                      <w:pPr>
                        <w:pStyle w:val="ListParagraph"/>
                        <w:numPr>
                          <w:ilvl w:val="0"/>
                          <w:numId w:val="17"/>
                        </w:numPr>
                        <w:rPr>
                          <w:color w:val="2F5897" w:themeColor="text2"/>
                        </w:rPr>
                      </w:pPr>
                      <w:r>
                        <w:rPr>
                          <w:color w:val="2F5897" w:themeColor="text2"/>
                        </w:rPr>
                        <w:t>We are submitting an application to be the recipients of the 2020 Perth Polar Bear Plunge with the support of Alfred Von Mirbach who is closely connected to that group. I’m also hoping to have Alfred join our board at the next AGM</w:t>
                      </w:r>
                    </w:p>
                    <w:p w:rsidR="00FF1C00" w:rsidRPr="00FF1C00" w:rsidRDefault="00FF1C00" w:rsidP="00FF1C00">
                      <w:pPr>
                        <w:pStyle w:val="ListParagraph"/>
                        <w:rPr>
                          <w:color w:val="2F5897" w:themeColor="text2"/>
                        </w:rPr>
                      </w:pPr>
                    </w:p>
                    <w:p w:rsidR="00FF1C00" w:rsidRPr="00FF1C00" w:rsidRDefault="00FF1C00" w:rsidP="00FF1C00">
                      <w:pPr>
                        <w:pStyle w:val="ListParagraph"/>
                        <w:numPr>
                          <w:ilvl w:val="0"/>
                          <w:numId w:val="17"/>
                        </w:numPr>
                        <w:rPr>
                          <w:color w:val="2F5897" w:themeColor="text2"/>
                        </w:rPr>
                      </w:pPr>
                      <w:r>
                        <w:rPr>
                          <w:color w:val="2F5897" w:themeColor="text2"/>
                        </w:rPr>
                        <w:t>We are now booking workshops for the Building Restorative Communities program so please help spread the word.</w:t>
                      </w:r>
                    </w:p>
                  </w:txbxContent>
                </v:textbox>
                <w10:wrap type="square" anchorx="margin" anchory="margin"/>
              </v:rect>
            </w:pict>
          </mc:Fallback>
        </mc:AlternateContent>
      </w:r>
    </w:p>
    <w:p w:rsidR="00BF7D1C" w:rsidRPr="008F3C51" w:rsidRDefault="00FE5E5F" w:rsidP="00AE7D42">
      <w:pPr>
        <w:pStyle w:val="Title"/>
        <w:rPr>
          <w:sz w:val="32"/>
          <w:szCs w:val="32"/>
        </w:rPr>
      </w:pPr>
      <w:sdt>
        <w:sdtPr>
          <w:rPr>
            <w:rFonts w:ascii="Existence Light" w:hAnsi="Existence Light"/>
            <w:sz w:val="32"/>
            <w:szCs w:val="32"/>
          </w:rPr>
          <w:alias w:val="Title"/>
          <w:id w:val="598529223"/>
          <w:placeholder>
            <w:docPart w:val="CEF6FF45AD17418EAB4F121D166E04CD"/>
          </w:placeholder>
          <w:dataBinding w:prefixMappings="xmlns:ns0='http://schemas.openxmlformats.org/package/2006/metadata/core-properties' xmlns:ns1='http://purl.org/dc/elements/1.1/'" w:xpath="/ns0:coreProperties[1]/ns1:title[1]" w:storeItemID="{6C3C8BC8-F283-45AE-878A-BAB7291924A1}"/>
          <w:text/>
        </w:sdtPr>
        <w:sdtEndPr/>
        <w:sdtContent>
          <w:r w:rsidR="0073221E">
            <w:rPr>
              <w:rFonts w:ascii="Existence Light" w:hAnsi="Existence Light"/>
              <w:sz w:val="32"/>
              <w:szCs w:val="32"/>
              <w:lang w:val="en-CA"/>
            </w:rPr>
            <w:t>Exec</w:t>
          </w:r>
          <w:r w:rsidR="00FF1C00">
            <w:rPr>
              <w:rFonts w:ascii="Existence Light" w:hAnsi="Existence Light"/>
              <w:sz w:val="32"/>
              <w:szCs w:val="32"/>
              <w:lang w:val="en-CA"/>
            </w:rPr>
            <w:t>utive Director’s Report March</w:t>
          </w:r>
          <w:r w:rsidR="0073221E">
            <w:rPr>
              <w:rFonts w:ascii="Existence Light" w:hAnsi="Existence Light"/>
              <w:sz w:val="32"/>
              <w:szCs w:val="32"/>
              <w:lang w:val="en-CA"/>
            </w:rPr>
            <w:t xml:space="preserve"> 2018</w:t>
          </w:r>
        </w:sdtContent>
      </w:sdt>
    </w:p>
    <w:p w:rsidR="00FF1C00" w:rsidRDefault="00FF1C00" w:rsidP="00FF1C00">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We are officially at maximum capacity in our office space now. Still no word on when the sale of the building will actually happen and since we have no plans to expand any more I am considering us in a holding pattern for now.</w:t>
      </w:r>
    </w:p>
    <w:p w:rsidR="00FF1C00" w:rsidRDefault="00FF1C00" w:rsidP="00FF1C00">
      <w:pPr>
        <w:pStyle w:val="ListParagraph"/>
        <w:ind w:left="720" w:firstLine="0"/>
        <w:rPr>
          <w:rFonts w:ascii="Times New Roman" w:hAnsi="Times New Roman" w:cs="Times New Roman"/>
          <w:sz w:val="24"/>
          <w:szCs w:val="24"/>
        </w:rPr>
      </w:pPr>
    </w:p>
    <w:p w:rsidR="00FF1C00" w:rsidRDefault="00FF1C00" w:rsidP="00FF1C00">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Our new placement student has extensive experience as a communications manager and we will be leveraging his considerable skills to round out the CARD Team which had been stalled due to a number of folks dropping off. As of now our CARD Team consists of me, Elle, Laurie Clark, Francis and Brian. We will need increased support and engagement of the board for some fundraising initiatives this year.</w:t>
      </w:r>
    </w:p>
    <w:p w:rsidR="00F00BC5" w:rsidRPr="00F00BC5" w:rsidRDefault="00F00BC5" w:rsidP="00F00BC5">
      <w:pPr>
        <w:pStyle w:val="ListParagraph"/>
        <w:rPr>
          <w:rFonts w:ascii="Times New Roman" w:hAnsi="Times New Roman" w:cs="Times New Roman"/>
          <w:sz w:val="24"/>
          <w:szCs w:val="24"/>
        </w:rPr>
      </w:pPr>
    </w:p>
    <w:p w:rsidR="00111285" w:rsidRDefault="00F00BC5" w:rsidP="00FF1C00">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The new website will be launching within the next week or two. It has a cleaner, more simplistic look but considerably more pizzazz and use of online forms, video and fun features. Every image, text box, element on every page (including all the hidden pages) has been created with maximum Search engine Optimization (SEO) features so we will start showing much higher in online search engines and likely see more traffic. We will be adding new weekly to maintain our high SEO standing.</w:t>
      </w:r>
      <w:r w:rsidR="00111285">
        <w:rPr>
          <w:rFonts w:ascii="Times New Roman" w:hAnsi="Times New Roman" w:cs="Times New Roman"/>
          <w:sz w:val="24"/>
          <w:szCs w:val="24"/>
        </w:rPr>
        <w:t xml:space="preserve"> </w:t>
      </w:r>
    </w:p>
    <w:p w:rsidR="00111285" w:rsidRPr="00111285" w:rsidRDefault="00111285" w:rsidP="00111285">
      <w:pPr>
        <w:pStyle w:val="ListParagraph"/>
        <w:rPr>
          <w:rFonts w:ascii="Times New Roman" w:hAnsi="Times New Roman" w:cs="Times New Roman"/>
          <w:sz w:val="24"/>
          <w:szCs w:val="24"/>
        </w:rPr>
      </w:pPr>
    </w:p>
    <w:p w:rsidR="00F00BC5" w:rsidRDefault="00111285" w:rsidP="00FF1C00">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We will be asking Board members to do some short videos for the website and social media communications strategy. Essentially it will be Elle conducting a very casual and brief interview asking you about why you believe in our vision/mission/values and some key memories or impact you want to share. Our goal with these video clips is to put a face on Restorative Justice and Practices and our organization as a whole.</w:t>
      </w:r>
    </w:p>
    <w:p w:rsidR="00111285" w:rsidRPr="00111285" w:rsidRDefault="00111285" w:rsidP="00111285">
      <w:pPr>
        <w:pStyle w:val="ListParagraph"/>
        <w:rPr>
          <w:rFonts w:ascii="Times New Roman" w:hAnsi="Times New Roman" w:cs="Times New Roman"/>
          <w:sz w:val="24"/>
          <w:szCs w:val="24"/>
        </w:rPr>
      </w:pPr>
    </w:p>
    <w:p w:rsidR="00111285" w:rsidRPr="00FF1C00" w:rsidRDefault="00111285" w:rsidP="00FF1C00">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Our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2018 Webinar and Discussion Group Series is starting on April 4</w:t>
      </w:r>
      <w:r w:rsidRPr="00111285">
        <w:rPr>
          <w:rFonts w:ascii="Times New Roman" w:hAnsi="Times New Roman" w:cs="Times New Roman"/>
          <w:sz w:val="24"/>
          <w:szCs w:val="24"/>
          <w:vertAlign w:val="superscript"/>
        </w:rPr>
        <w:t>th</w:t>
      </w:r>
      <w:r>
        <w:rPr>
          <w:rFonts w:ascii="Times New Roman" w:hAnsi="Times New Roman" w:cs="Times New Roman"/>
          <w:sz w:val="24"/>
          <w:szCs w:val="24"/>
        </w:rPr>
        <w:t xml:space="preserve"> and registration is filling up incredibly quickly. It is extremely gratifying to know this initiative is working very well to not only get folks aware of us but also to build service provider capacity to address different issues through a restorative lens. Word has spread and I frequently hear about how happy participants have been with the professional development they’re getting. This session has a lot of new faces and new organizations represented. There are still some slots left if any Board members want to come. Calendar is in your board package if you want to register.</w:t>
      </w:r>
      <w:bookmarkStart w:id="0" w:name="_GoBack"/>
      <w:bookmarkEnd w:id="0"/>
    </w:p>
    <w:sectPr w:rsidR="00111285" w:rsidRPr="00FF1C00" w:rsidSect="008F3C51">
      <w:headerReference w:type="default" r:id="rId11"/>
      <w:footerReference w:type="even" r:id="rId12"/>
      <w:footerReference w:type="first" r:id="rId13"/>
      <w:pgSz w:w="12240" w:h="15840"/>
      <w:pgMar w:top="851" w:right="616"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E5F" w:rsidRDefault="00FE5E5F">
      <w:pPr>
        <w:spacing w:after="0" w:line="240" w:lineRule="auto"/>
      </w:pPr>
      <w:r>
        <w:separator/>
      </w:r>
    </w:p>
  </w:endnote>
  <w:endnote w:type="continuationSeparator" w:id="0">
    <w:p w:rsidR="00FE5E5F" w:rsidRDefault="00FE5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Existence Light">
    <w:altName w:val="Arial"/>
    <w:panose1 w:val="00000000000000000000"/>
    <w:charset w:val="00"/>
    <w:family w:val="swiss"/>
    <w:notTrueType/>
    <w:pitch w:val="variable"/>
    <w:sig w:usb0="00000001" w:usb1="5000000A" w:usb2="00000000" w:usb3="00000000" w:csb0="0000001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82" w:rsidRDefault="00A80182">
    <w:pPr>
      <w:jc w:val="right"/>
    </w:pPr>
  </w:p>
  <w:p w:rsidR="00A80182" w:rsidRDefault="00973F37">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E68422" w:themeColor="accent3"/>
      </w:rPr>
      <w:sym w:font="Wingdings 2" w:char="F097"/>
    </w:r>
    <w:r>
      <w:t xml:space="preserve"> </w:t>
    </w:r>
  </w:p>
  <w:p w:rsidR="00A80182" w:rsidRDefault="00973F37">
    <w:pPr>
      <w:jc w:val="right"/>
    </w:pPr>
    <w:r>
      <w:rPr>
        <w:noProof/>
        <w:lang w:val="en-CA" w:eastAsia="en-CA"/>
      </w:rPr>
      <mc:AlternateContent>
        <mc:Choice Requires="wpg">
          <w:drawing>
            <wp:inline distT="0" distB="0" distL="0" distR="0" wp14:anchorId="1449E810" wp14:editId="72586C9A">
              <wp:extent cx="2327910" cy="45085"/>
              <wp:effectExtent l="9525" t="9525"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BjDw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DvGSBjDwMAAP8I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JOrcMAAADaAAAADwAAAGRycy9kb3ducmV2LnhtbESPQWvCQBSE7wX/w/KE3pqNHkSiq4gg&#10;eFChaRG9vWZfs9Hs25BdNfHXdwuFHoeZ+YaZLztbizu1vnKsYJSkIIgLpysuFXx+bN6mIHxA1lg7&#10;JgU9eVguBi9zzLR78Dvd81CKCGGfoQITQpNJ6QtDFn3iGuLofbvWYoiyLaVu8RHhtpbjNJ1IixXH&#10;BYMNrQ0V1/xmFRzH+9HJfF1k7w/P3Tkvz7LXjVKvw241AxGoC//hv/ZWK5jA75V4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yTq3DAAAA2gAAAA8AAAAAAAAAAAAA&#10;AAAAoQIAAGRycy9kb3ducmV2LnhtbFBLBQYAAAAABAAEAPkAAACRAwAAAAA=&#10;" strokecolor="#438086" strokeweight="1.5pt"/>
              <v:shape id="AutoShape 6" o:spid="_x0000_s1028" type="#_x0000_t32" style="position:absolute;left:7606;top:15155;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wgnMMAAADaAAAADwAAAGRycy9kb3ducmV2LnhtbESPX2vCQBDE3wW/w7GFvumlldqQeooI&#10;xTwV/IPQt21uTYK5vZBbNe2n7wmCj8PM/IaZLXrXqAt1ofZs4GWcgCIuvK25NLDffY5SUEGQLTae&#10;ycAvBVjMh4MZZtZfeUOXrZQqQjhkaKASaTOtQ1GRwzD2LXH0jr5zKFF2pbYdXiPcNfo1SabaYc1x&#10;ocKWVhUVp+3ZGfh26eFtxwdZr38mX3+p5P2yyI15fuqXH6CEenmE7+3cGniH25V4A/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MIJzDAAAA2gAAAA8AAAAAAAAAAAAA&#10;AAAAoQIAAGRycy9kb3ducmV2LnhtbFBLBQYAAAAABAAEAPkAAACRAwAAAAA=&#10;" strokecolor="#438086" strokeweight=".25pt"/>
              <w10:anchorlock/>
            </v:group>
          </w:pict>
        </mc:Fallback>
      </mc:AlternateContent>
    </w:r>
  </w:p>
  <w:p w:rsidR="00A80182" w:rsidRDefault="00A80182">
    <w:pPr>
      <w:pStyle w:val="NoSpacing"/>
      <w:rPr>
        <w:sz w:val="2"/>
        <w:szCs w:val="2"/>
      </w:rPr>
    </w:pPr>
  </w:p>
  <w:p w:rsidR="00A80182" w:rsidRDefault="00A80182"/>
  <w:p w:rsidR="00A80182" w:rsidRDefault="00A80182"/>
  <w:p w:rsidR="00A80182" w:rsidRDefault="00A801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F5" w:rsidRDefault="00674CF5" w:rsidP="00674CF5">
    <w:pPr>
      <w:pStyle w:val="Footer"/>
      <w:jc w:val="center"/>
    </w:pPr>
  </w:p>
  <w:p w:rsidR="00674CF5" w:rsidRDefault="00674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E5F" w:rsidRDefault="00FE5E5F">
      <w:pPr>
        <w:spacing w:after="0" w:line="240" w:lineRule="auto"/>
      </w:pPr>
      <w:r>
        <w:separator/>
      </w:r>
    </w:p>
  </w:footnote>
  <w:footnote w:type="continuationSeparator" w:id="0">
    <w:p w:rsidR="00FE5E5F" w:rsidRDefault="00FE5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6076B4" w:themeColor="accent1"/>
      </w:rPr>
      <w:alias w:val="Title"/>
      <w:id w:val="-1396499233"/>
      <w:dataBinding w:prefixMappings="xmlns:ns0='http://schemas.openxmlformats.org/package/2006/metadata/core-properties' xmlns:ns1='http://purl.org/dc/elements/1.1/'" w:xpath="/ns0:coreProperties[1]/ns1:title[1]" w:storeItemID="{6C3C8BC8-F283-45AE-878A-BAB7291924A1}"/>
      <w:text/>
    </w:sdtPr>
    <w:sdtEndPr/>
    <w:sdtContent>
      <w:p w:rsidR="00A80182" w:rsidRDefault="00FF1C00">
        <w:pPr>
          <w:spacing w:after="0"/>
          <w:jc w:val="center"/>
          <w:rPr>
            <w:color w:val="E4E9EF" w:themeColor="background2"/>
          </w:rPr>
        </w:pPr>
        <w:r>
          <w:rPr>
            <w:color w:val="6076B4" w:themeColor="accent1"/>
            <w:lang w:val="en-CA"/>
          </w:rPr>
          <w:t>Executive Director’s Report March 2018</w:t>
        </w:r>
      </w:p>
    </w:sdtContent>
  </w:sdt>
  <w:p w:rsidR="00A80182" w:rsidRDefault="00973F37">
    <w:pPr>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2AA"/>
    <w:multiLevelType w:val="hybridMultilevel"/>
    <w:tmpl w:val="22348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3E18B9"/>
    <w:multiLevelType w:val="hybridMultilevel"/>
    <w:tmpl w:val="6B96F6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0B36889"/>
    <w:multiLevelType w:val="hybridMultilevel"/>
    <w:tmpl w:val="232E1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3DC0E3A"/>
    <w:multiLevelType w:val="hybridMultilevel"/>
    <w:tmpl w:val="58E24F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B373FF7"/>
    <w:multiLevelType w:val="hybridMultilevel"/>
    <w:tmpl w:val="51F0E1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BF114DF"/>
    <w:multiLevelType w:val="hybridMultilevel"/>
    <w:tmpl w:val="B77EE8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6484893"/>
    <w:multiLevelType w:val="hybridMultilevel"/>
    <w:tmpl w:val="33687F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94E514E"/>
    <w:multiLevelType w:val="hybridMultilevel"/>
    <w:tmpl w:val="C3C63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AAB2405"/>
    <w:multiLevelType w:val="hybridMultilevel"/>
    <w:tmpl w:val="F4920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80836FE"/>
    <w:multiLevelType w:val="hybridMultilevel"/>
    <w:tmpl w:val="DF684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852726E"/>
    <w:multiLevelType w:val="hybridMultilevel"/>
    <w:tmpl w:val="758CF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9F2268D"/>
    <w:multiLevelType w:val="hybridMultilevel"/>
    <w:tmpl w:val="4E8EF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CF00772"/>
    <w:multiLevelType w:val="hybridMultilevel"/>
    <w:tmpl w:val="B6C2B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E6251DD"/>
    <w:multiLevelType w:val="hybridMultilevel"/>
    <w:tmpl w:val="A87410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1C963CF"/>
    <w:multiLevelType w:val="hybridMultilevel"/>
    <w:tmpl w:val="A3BC0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2B8238B"/>
    <w:multiLevelType w:val="hybridMultilevel"/>
    <w:tmpl w:val="673CE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3D9745E"/>
    <w:multiLevelType w:val="hybridMultilevel"/>
    <w:tmpl w:val="FBC2F5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437125A"/>
    <w:multiLevelType w:val="hybridMultilevel"/>
    <w:tmpl w:val="6D7A6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B581006"/>
    <w:multiLevelType w:val="hybridMultilevel"/>
    <w:tmpl w:val="E6B2CC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DA146D7"/>
    <w:multiLevelType w:val="hybridMultilevel"/>
    <w:tmpl w:val="AF862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E1A5D6B"/>
    <w:multiLevelType w:val="hybridMultilevel"/>
    <w:tmpl w:val="56A0BC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FDD7607"/>
    <w:multiLevelType w:val="hybridMultilevel"/>
    <w:tmpl w:val="AA283BBA"/>
    <w:lvl w:ilvl="0" w:tplc="D236F128">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60770D9B"/>
    <w:multiLevelType w:val="hybridMultilevel"/>
    <w:tmpl w:val="665E9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72D6869"/>
    <w:multiLevelType w:val="hybridMultilevel"/>
    <w:tmpl w:val="947607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8FC69C8"/>
    <w:multiLevelType w:val="hybridMultilevel"/>
    <w:tmpl w:val="DEEE0D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6B212E80"/>
    <w:multiLevelType w:val="hybridMultilevel"/>
    <w:tmpl w:val="F74226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CE85FD8"/>
    <w:multiLevelType w:val="hybridMultilevel"/>
    <w:tmpl w:val="452405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0F06A4B"/>
    <w:multiLevelType w:val="hybridMultilevel"/>
    <w:tmpl w:val="FF840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4721DA7"/>
    <w:multiLevelType w:val="hybridMultilevel"/>
    <w:tmpl w:val="97C27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4B62E0F"/>
    <w:multiLevelType w:val="hybridMultilevel"/>
    <w:tmpl w:val="5C827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7DA46E6"/>
    <w:multiLevelType w:val="hybridMultilevel"/>
    <w:tmpl w:val="4AD0A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90B5ECA"/>
    <w:multiLevelType w:val="hybridMultilevel"/>
    <w:tmpl w:val="5EFC7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D5332C9"/>
    <w:multiLevelType w:val="hybridMultilevel"/>
    <w:tmpl w:val="28D28D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EFA0482"/>
    <w:multiLevelType w:val="hybridMultilevel"/>
    <w:tmpl w:val="5D86457C"/>
    <w:lvl w:ilvl="0" w:tplc="10090001">
      <w:start w:val="1"/>
      <w:numFmt w:val="bullet"/>
      <w:lvlText w:val=""/>
      <w:lvlJc w:val="left"/>
      <w:pPr>
        <w:ind w:left="294" w:hanging="360"/>
      </w:pPr>
      <w:rPr>
        <w:rFonts w:ascii="Symbol" w:hAnsi="Symbol" w:hint="default"/>
      </w:rPr>
    </w:lvl>
    <w:lvl w:ilvl="1" w:tplc="10090003">
      <w:start w:val="1"/>
      <w:numFmt w:val="bullet"/>
      <w:lvlText w:val="o"/>
      <w:lvlJc w:val="left"/>
      <w:pPr>
        <w:ind w:left="1014" w:hanging="360"/>
      </w:pPr>
      <w:rPr>
        <w:rFonts w:ascii="Courier New" w:hAnsi="Courier New" w:cs="Courier New" w:hint="default"/>
      </w:rPr>
    </w:lvl>
    <w:lvl w:ilvl="2" w:tplc="10090005">
      <w:start w:val="1"/>
      <w:numFmt w:val="bullet"/>
      <w:lvlText w:val=""/>
      <w:lvlJc w:val="left"/>
      <w:pPr>
        <w:ind w:left="1734" w:hanging="360"/>
      </w:pPr>
      <w:rPr>
        <w:rFonts w:ascii="Wingdings" w:hAnsi="Wingdings" w:hint="default"/>
      </w:rPr>
    </w:lvl>
    <w:lvl w:ilvl="3" w:tplc="10090001">
      <w:start w:val="1"/>
      <w:numFmt w:val="bullet"/>
      <w:lvlText w:val=""/>
      <w:lvlJc w:val="left"/>
      <w:pPr>
        <w:ind w:left="2454" w:hanging="360"/>
      </w:pPr>
      <w:rPr>
        <w:rFonts w:ascii="Symbol" w:hAnsi="Symbol" w:hint="default"/>
      </w:rPr>
    </w:lvl>
    <w:lvl w:ilvl="4" w:tplc="10090003">
      <w:start w:val="1"/>
      <w:numFmt w:val="bullet"/>
      <w:lvlText w:val="o"/>
      <w:lvlJc w:val="left"/>
      <w:pPr>
        <w:ind w:left="3174" w:hanging="360"/>
      </w:pPr>
      <w:rPr>
        <w:rFonts w:ascii="Courier New" w:hAnsi="Courier New" w:cs="Courier New" w:hint="default"/>
      </w:rPr>
    </w:lvl>
    <w:lvl w:ilvl="5" w:tplc="10090005">
      <w:start w:val="1"/>
      <w:numFmt w:val="bullet"/>
      <w:lvlText w:val=""/>
      <w:lvlJc w:val="left"/>
      <w:pPr>
        <w:ind w:left="3894" w:hanging="360"/>
      </w:pPr>
      <w:rPr>
        <w:rFonts w:ascii="Wingdings" w:hAnsi="Wingdings" w:hint="default"/>
      </w:rPr>
    </w:lvl>
    <w:lvl w:ilvl="6" w:tplc="10090001">
      <w:start w:val="1"/>
      <w:numFmt w:val="bullet"/>
      <w:lvlText w:val=""/>
      <w:lvlJc w:val="left"/>
      <w:pPr>
        <w:ind w:left="4614" w:hanging="360"/>
      </w:pPr>
      <w:rPr>
        <w:rFonts w:ascii="Symbol" w:hAnsi="Symbol" w:hint="default"/>
      </w:rPr>
    </w:lvl>
    <w:lvl w:ilvl="7" w:tplc="10090003">
      <w:start w:val="1"/>
      <w:numFmt w:val="bullet"/>
      <w:lvlText w:val="o"/>
      <w:lvlJc w:val="left"/>
      <w:pPr>
        <w:ind w:left="5334" w:hanging="360"/>
      </w:pPr>
      <w:rPr>
        <w:rFonts w:ascii="Courier New" w:hAnsi="Courier New" w:cs="Courier New" w:hint="default"/>
      </w:rPr>
    </w:lvl>
    <w:lvl w:ilvl="8" w:tplc="10090005">
      <w:start w:val="1"/>
      <w:numFmt w:val="bullet"/>
      <w:lvlText w:val=""/>
      <w:lvlJc w:val="left"/>
      <w:pPr>
        <w:ind w:left="6054" w:hanging="360"/>
      </w:pPr>
      <w:rPr>
        <w:rFonts w:ascii="Wingdings" w:hAnsi="Wingdings" w:hint="default"/>
      </w:rPr>
    </w:lvl>
  </w:abstractNum>
  <w:num w:numId="1">
    <w:abstractNumId w:val="25"/>
  </w:num>
  <w:num w:numId="2">
    <w:abstractNumId w:val="15"/>
  </w:num>
  <w:num w:numId="3">
    <w:abstractNumId w:val="26"/>
  </w:num>
  <w:num w:numId="4">
    <w:abstractNumId w:val="7"/>
  </w:num>
  <w:num w:numId="5">
    <w:abstractNumId w:val="20"/>
  </w:num>
  <w:num w:numId="6">
    <w:abstractNumId w:val="22"/>
  </w:num>
  <w:num w:numId="7">
    <w:abstractNumId w:val="32"/>
  </w:num>
  <w:num w:numId="8">
    <w:abstractNumId w:val="9"/>
  </w:num>
  <w:num w:numId="9">
    <w:abstractNumId w:val="21"/>
  </w:num>
  <w:num w:numId="10">
    <w:abstractNumId w:val="2"/>
  </w:num>
  <w:num w:numId="11">
    <w:abstractNumId w:val="8"/>
  </w:num>
  <w:num w:numId="12">
    <w:abstractNumId w:val="10"/>
  </w:num>
  <w:num w:numId="13">
    <w:abstractNumId w:val="19"/>
  </w:num>
  <w:num w:numId="14">
    <w:abstractNumId w:val="31"/>
  </w:num>
  <w:num w:numId="15">
    <w:abstractNumId w:val="12"/>
  </w:num>
  <w:num w:numId="16">
    <w:abstractNumId w:val="6"/>
  </w:num>
  <w:num w:numId="17">
    <w:abstractNumId w:val="3"/>
  </w:num>
  <w:num w:numId="18">
    <w:abstractNumId w:val="33"/>
  </w:num>
  <w:num w:numId="19">
    <w:abstractNumId w:val="28"/>
  </w:num>
  <w:num w:numId="20">
    <w:abstractNumId w:val="5"/>
  </w:num>
  <w:num w:numId="21">
    <w:abstractNumId w:val="0"/>
  </w:num>
  <w:num w:numId="22">
    <w:abstractNumId w:val="4"/>
  </w:num>
  <w:num w:numId="23">
    <w:abstractNumId w:val="27"/>
  </w:num>
  <w:num w:numId="24">
    <w:abstractNumId w:val="16"/>
  </w:num>
  <w:num w:numId="25">
    <w:abstractNumId w:val="11"/>
  </w:num>
  <w:num w:numId="26">
    <w:abstractNumId w:val="14"/>
  </w:num>
  <w:num w:numId="27">
    <w:abstractNumId w:val="13"/>
  </w:num>
  <w:num w:numId="28">
    <w:abstractNumId w:val="18"/>
  </w:num>
  <w:num w:numId="29">
    <w:abstractNumId w:val="30"/>
  </w:num>
  <w:num w:numId="30">
    <w:abstractNumId w:val="1"/>
  </w:num>
  <w:num w:numId="31">
    <w:abstractNumId w:val="23"/>
  </w:num>
  <w:num w:numId="32">
    <w:abstractNumId w:val="24"/>
  </w:num>
  <w:num w:numId="33">
    <w:abstractNumId w:val="1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327"/>
    <w:rsid w:val="00000ECB"/>
    <w:rsid w:val="00001C9B"/>
    <w:rsid w:val="00011E5F"/>
    <w:rsid w:val="00015911"/>
    <w:rsid w:val="000270D2"/>
    <w:rsid w:val="00041B00"/>
    <w:rsid w:val="00091912"/>
    <w:rsid w:val="000B0463"/>
    <w:rsid w:val="000C7A31"/>
    <w:rsid w:val="000E5663"/>
    <w:rsid w:val="000F3756"/>
    <w:rsid w:val="00107287"/>
    <w:rsid w:val="00107469"/>
    <w:rsid w:val="00111285"/>
    <w:rsid w:val="00111FF7"/>
    <w:rsid w:val="00125449"/>
    <w:rsid w:val="00127CF4"/>
    <w:rsid w:val="00127DC3"/>
    <w:rsid w:val="001515D5"/>
    <w:rsid w:val="00170B69"/>
    <w:rsid w:val="001766E2"/>
    <w:rsid w:val="00192786"/>
    <w:rsid w:val="001A35D9"/>
    <w:rsid w:val="001A4575"/>
    <w:rsid w:val="001B01BA"/>
    <w:rsid w:val="001B02F8"/>
    <w:rsid w:val="001D0044"/>
    <w:rsid w:val="001D29BE"/>
    <w:rsid w:val="00200A0F"/>
    <w:rsid w:val="00213C90"/>
    <w:rsid w:val="00220A29"/>
    <w:rsid w:val="00232D05"/>
    <w:rsid w:val="00246D74"/>
    <w:rsid w:val="00255D72"/>
    <w:rsid w:val="002632A2"/>
    <w:rsid w:val="00265292"/>
    <w:rsid w:val="0028233B"/>
    <w:rsid w:val="00293300"/>
    <w:rsid w:val="002960AB"/>
    <w:rsid w:val="002C0EAE"/>
    <w:rsid w:val="002C3B12"/>
    <w:rsid w:val="002D35F7"/>
    <w:rsid w:val="002E0C5E"/>
    <w:rsid w:val="002E2AA0"/>
    <w:rsid w:val="002E5AD6"/>
    <w:rsid w:val="00310ED2"/>
    <w:rsid w:val="00323EB0"/>
    <w:rsid w:val="003473AF"/>
    <w:rsid w:val="00352794"/>
    <w:rsid w:val="00352F3F"/>
    <w:rsid w:val="00353034"/>
    <w:rsid w:val="00353360"/>
    <w:rsid w:val="00366652"/>
    <w:rsid w:val="00435D67"/>
    <w:rsid w:val="0046403D"/>
    <w:rsid w:val="0047034F"/>
    <w:rsid w:val="00475300"/>
    <w:rsid w:val="00484348"/>
    <w:rsid w:val="0048598D"/>
    <w:rsid w:val="00485B0D"/>
    <w:rsid w:val="004970FC"/>
    <w:rsid w:val="004A4927"/>
    <w:rsid w:val="004C334A"/>
    <w:rsid w:val="004D19C6"/>
    <w:rsid w:val="004E778E"/>
    <w:rsid w:val="004F54F8"/>
    <w:rsid w:val="004F703F"/>
    <w:rsid w:val="00501399"/>
    <w:rsid w:val="00516327"/>
    <w:rsid w:val="00517FE6"/>
    <w:rsid w:val="0055490B"/>
    <w:rsid w:val="005732AC"/>
    <w:rsid w:val="00592A9F"/>
    <w:rsid w:val="005A0F83"/>
    <w:rsid w:val="005C7760"/>
    <w:rsid w:val="005E16E9"/>
    <w:rsid w:val="005F5CD4"/>
    <w:rsid w:val="00612F61"/>
    <w:rsid w:val="00621E79"/>
    <w:rsid w:val="00637ADE"/>
    <w:rsid w:val="00674CF5"/>
    <w:rsid w:val="00675D63"/>
    <w:rsid w:val="006A0B8A"/>
    <w:rsid w:val="006B1057"/>
    <w:rsid w:val="006D5792"/>
    <w:rsid w:val="006E0D67"/>
    <w:rsid w:val="006E1302"/>
    <w:rsid w:val="007047BF"/>
    <w:rsid w:val="007146C4"/>
    <w:rsid w:val="0073221E"/>
    <w:rsid w:val="0074219D"/>
    <w:rsid w:val="00743942"/>
    <w:rsid w:val="00767DEB"/>
    <w:rsid w:val="00775B74"/>
    <w:rsid w:val="0079690A"/>
    <w:rsid w:val="007C298F"/>
    <w:rsid w:val="007C6AAE"/>
    <w:rsid w:val="007D66FC"/>
    <w:rsid w:val="007F61BE"/>
    <w:rsid w:val="008009F3"/>
    <w:rsid w:val="00811837"/>
    <w:rsid w:val="00837003"/>
    <w:rsid w:val="00844140"/>
    <w:rsid w:val="00844615"/>
    <w:rsid w:val="008463CA"/>
    <w:rsid w:val="00850D6C"/>
    <w:rsid w:val="008B2A55"/>
    <w:rsid w:val="008E437A"/>
    <w:rsid w:val="008E6E4B"/>
    <w:rsid w:val="008F3C51"/>
    <w:rsid w:val="00944AC1"/>
    <w:rsid w:val="0095760B"/>
    <w:rsid w:val="00973F37"/>
    <w:rsid w:val="00996001"/>
    <w:rsid w:val="009B01E5"/>
    <w:rsid w:val="009F2CFF"/>
    <w:rsid w:val="00A04ADA"/>
    <w:rsid w:val="00A06715"/>
    <w:rsid w:val="00A110BE"/>
    <w:rsid w:val="00A154C3"/>
    <w:rsid w:val="00A15627"/>
    <w:rsid w:val="00A16C2E"/>
    <w:rsid w:val="00A174E2"/>
    <w:rsid w:val="00A80182"/>
    <w:rsid w:val="00A80488"/>
    <w:rsid w:val="00A80856"/>
    <w:rsid w:val="00A83523"/>
    <w:rsid w:val="00A8434B"/>
    <w:rsid w:val="00AA2610"/>
    <w:rsid w:val="00AA66EB"/>
    <w:rsid w:val="00AC39F0"/>
    <w:rsid w:val="00AD497B"/>
    <w:rsid w:val="00AD68BE"/>
    <w:rsid w:val="00AE03CD"/>
    <w:rsid w:val="00AE7D42"/>
    <w:rsid w:val="00AF50F8"/>
    <w:rsid w:val="00B15DE6"/>
    <w:rsid w:val="00B17F4E"/>
    <w:rsid w:val="00B224F2"/>
    <w:rsid w:val="00B350B8"/>
    <w:rsid w:val="00B4736D"/>
    <w:rsid w:val="00B474EC"/>
    <w:rsid w:val="00B52997"/>
    <w:rsid w:val="00B5351F"/>
    <w:rsid w:val="00B60940"/>
    <w:rsid w:val="00B7018F"/>
    <w:rsid w:val="00BC6C3B"/>
    <w:rsid w:val="00BD1FF4"/>
    <w:rsid w:val="00BE1263"/>
    <w:rsid w:val="00BF7D1C"/>
    <w:rsid w:val="00C029F4"/>
    <w:rsid w:val="00C0470B"/>
    <w:rsid w:val="00C062BB"/>
    <w:rsid w:val="00C06708"/>
    <w:rsid w:val="00C24116"/>
    <w:rsid w:val="00C46231"/>
    <w:rsid w:val="00C50343"/>
    <w:rsid w:val="00C7197F"/>
    <w:rsid w:val="00C7304E"/>
    <w:rsid w:val="00C80AD4"/>
    <w:rsid w:val="00C91489"/>
    <w:rsid w:val="00CA1EC3"/>
    <w:rsid w:val="00CA3E6B"/>
    <w:rsid w:val="00CB7B68"/>
    <w:rsid w:val="00CC202C"/>
    <w:rsid w:val="00CC4035"/>
    <w:rsid w:val="00CD497D"/>
    <w:rsid w:val="00CE3519"/>
    <w:rsid w:val="00CF1E90"/>
    <w:rsid w:val="00D266DE"/>
    <w:rsid w:val="00D312EC"/>
    <w:rsid w:val="00D32BCA"/>
    <w:rsid w:val="00D33F0D"/>
    <w:rsid w:val="00D41901"/>
    <w:rsid w:val="00D73109"/>
    <w:rsid w:val="00D836C2"/>
    <w:rsid w:val="00D87F7C"/>
    <w:rsid w:val="00D9572B"/>
    <w:rsid w:val="00DA7F21"/>
    <w:rsid w:val="00DB2168"/>
    <w:rsid w:val="00DB75AC"/>
    <w:rsid w:val="00DC12AC"/>
    <w:rsid w:val="00E1247E"/>
    <w:rsid w:val="00E25C6E"/>
    <w:rsid w:val="00E41A35"/>
    <w:rsid w:val="00E50B1F"/>
    <w:rsid w:val="00E560C7"/>
    <w:rsid w:val="00E76C09"/>
    <w:rsid w:val="00EC44C5"/>
    <w:rsid w:val="00ED4FDE"/>
    <w:rsid w:val="00EF3A8A"/>
    <w:rsid w:val="00F00BC5"/>
    <w:rsid w:val="00F20F21"/>
    <w:rsid w:val="00F3031B"/>
    <w:rsid w:val="00F71AED"/>
    <w:rsid w:val="00FA3D51"/>
    <w:rsid w:val="00FC0D3B"/>
    <w:rsid w:val="00FE3AA3"/>
    <w:rsid w:val="00FE5E5F"/>
    <w:rsid w:val="00FF1C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B474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B474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uter\AppData\Roaming\Microsoft\Templates\Executive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F6FF45AD17418EAB4F121D166E04CD"/>
        <w:category>
          <w:name w:val="General"/>
          <w:gallery w:val="placeholder"/>
        </w:category>
        <w:types>
          <w:type w:val="bbPlcHdr"/>
        </w:types>
        <w:behaviors>
          <w:behavior w:val="content"/>
        </w:behaviors>
        <w:guid w:val="{3FE0AF62-FB08-4104-9662-DADD24552B7E}"/>
      </w:docPartPr>
      <w:docPartBody>
        <w:p w:rsidR="006078CA" w:rsidRDefault="006D4675">
          <w:pPr>
            <w:pStyle w:val="CEF6FF45AD17418EAB4F121D166E04CD"/>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Existence Light">
    <w:altName w:val="Arial"/>
    <w:panose1 w:val="00000000000000000000"/>
    <w:charset w:val="00"/>
    <w:family w:val="swiss"/>
    <w:notTrueType/>
    <w:pitch w:val="variable"/>
    <w:sig w:usb0="00000001" w:usb1="5000000A"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675"/>
    <w:rsid w:val="001104FB"/>
    <w:rsid w:val="001F7643"/>
    <w:rsid w:val="002600BB"/>
    <w:rsid w:val="003C050C"/>
    <w:rsid w:val="003D571C"/>
    <w:rsid w:val="003E50D8"/>
    <w:rsid w:val="00502799"/>
    <w:rsid w:val="005B5238"/>
    <w:rsid w:val="006078CA"/>
    <w:rsid w:val="006D4675"/>
    <w:rsid w:val="0087655E"/>
    <w:rsid w:val="008830A7"/>
    <w:rsid w:val="008C5F58"/>
    <w:rsid w:val="009604A8"/>
    <w:rsid w:val="009E3EAE"/>
    <w:rsid w:val="00A66A4C"/>
    <w:rsid w:val="00B90AFC"/>
    <w:rsid w:val="00CD446E"/>
    <w:rsid w:val="00F30D56"/>
    <w:rsid w:val="00F71B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4F81BD" w:themeColor="accent1"/>
      <w:sz w:val="32"/>
      <w:szCs w:val="32"/>
      <w:lang w:val="en-US" w:eastAsia="ja-JP"/>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1F497D" w:themeColor="text2"/>
      <w:sz w:val="28"/>
      <w:szCs w:val="26"/>
      <w:lang w:val="en-US" w:eastAsia="ja-JP"/>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1F497D" w:themeColor="text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6FF45AD17418EAB4F121D166E04CD">
    <w:name w:val="CEF6FF45AD17418EAB4F121D166E04CD"/>
  </w:style>
  <w:style w:type="paragraph" w:customStyle="1" w:styleId="92ADFB44E610431DA1C03301AFC23EEA">
    <w:name w:val="92ADFB44E610431DA1C03301AFC23EEA"/>
  </w:style>
  <w:style w:type="paragraph" w:customStyle="1" w:styleId="5B833B58A8D6493881CB5B18377FF25C">
    <w:name w:val="5B833B58A8D6493881CB5B18377FF25C"/>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4F81BD" w:themeColor="accent1"/>
      <w:sz w:val="32"/>
      <w:szCs w:val="32"/>
      <w:lang w:val="en-US"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1F497D" w:themeColor="text2"/>
      <w:sz w:val="28"/>
      <w:szCs w:val="26"/>
      <w:lang w:val="en-US" w:eastAsia="ja-JP"/>
    </w:rPr>
  </w:style>
  <w:style w:type="character" w:customStyle="1" w:styleId="Heading3Char">
    <w:name w:val="Heading 3 Char"/>
    <w:basedOn w:val="DefaultParagraphFont"/>
    <w:link w:val="Heading3"/>
    <w:uiPriority w:val="9"/>
    <w:rPr>
      <w:rFonts w:eastAsiaTheme="majorEastAsia" w:cstheme="majorBidi"/>
      <w:b/>
      <w:bCs/>
      <w:caps/>
      <w:color w:val="1F497D" w:themeColor="text2"/>
      <w:lang w:val="en-US" w:eastAsia="en-US"/>
    </w:rPr>
  </w:style>
  <w:style w:type="paragraph" w:customStyle="1" w:styleId="7B55679807C548C08FD3772ADCEF4EA4">
    <w:name w:val="7B55679807C548C08FD3772ADCEF4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4F81BD" w:themeColor="accent1"/>
      <w:sz w:val="32"/>
      <w:szCs w:val="32"/>
      <w:lang w:val="en-US" w:eastAsia="ja-JP"/>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1F497D" w:themeColor="text2"/>
      <w:sz w:val="28"/>
      <w:szCs w:val="26"/>
      <w:lang w:val="en-US" w:eastAsia="ja-JP"/>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1F497D" w:themeColor="text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6FF45AD17418EAB4F121D166E04CD">
    <w:name w:val="CEF6FF45AD17418EAB4F121D166E04CD"/>
  </w:style>
  <w:style w:type="paragraph" w:customStyle="1" w:styleId="92ADFB44E610431DA1C03301AFC23EEA">
    <w:name w:val="92ADFB44E610431DA1C03301AFC23EEA"/>
  </w:style>
  <w:style w:type="paragraph" w:customStyle="1" w:styleId="5B833B58A8D6493881CB5B18377FF25C">
    <w:name w:val="5B833B58A8D6493881CB5B18377FF25C"/>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4F81BD" w:themeColor="accent1"/>
      <w:sz w:val="32"/>
      <w:szCs w:val="32"/>
      <w:lang w:val="en-US"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1F497D" w:themeColor="text2"/>
      <w:sz w:val="28"/>
      <w:szCs w:val="26"/>
      <w:lang w:val="en-US" w:eastAsia="ja-JP"/>
    </w:rPr>
  </w:style>
  <w:style w:type="character" w:customStyle="1" w:styleId="Heading3Char">
    <w:name w:val="Heading 3 Char"/>
    <w:basedOn w:val="DefaultParagraphFont"/>
    <w:link w:val="Heading3"/>
    <w:uiPriority w:val="9"/>
    <w:rPr>
      <w:rFonts w:eastAsiaTheme="majorEastAsia" w:cstheme="majorBidi"/>
      <w:b/>
      <w:bCs/>
      <w:caps/>
      <w:color w:val="1F497D" w:themeColor="text2"/>
      <w:lang w:val="en-US" w:eastAsia="en-US"/>
    </w:rPr>
  </w:style>
  <w:style w:type="paragraph" w:customStyle="1" w:styleId="7B55679807C548C08FD3772ADCEF4EA4">
    <w:name w:val="7B55679807C548C08FD3772ADCEF4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1083CA12-5842-482C-AF8F-1352C3F1AC3D}">
  <ds:schemaRefs>
    <ds:schemaRef ds:uri="http://schemas.microsoft.com/sharepoint/v3/contenttype/forms"/>
  </ds:schemaRefs>
</ds:datastoreItem>
</file>

<file path=customXml/itemProps2.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3.xml><?xml version="1.0" encoding="utf-8"?>
<ds:datastoreItem xmlns:ds="http://schemas.openxmlformats.org/officeDocument/2006/customXml" ds:itemID="{6E4C1AF7-2A67-43E1-A321-E0E7FE34C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ExecutiveReport.dotx</Template>
  <TotalTime>38</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Executive Director’s Report March 2018</vt:lpstr>
    </vt:vector>
  </TitlesOfParts>
  <Company>Lanark Community Justice</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Director’s Report March 2018</dc:title>
  <dc:subject>October 25, 2016</dc:subject>
  <dc:creator>Sarah Bingham</dc:creator>
  <cp:lastModifiedBy>Windows User</cp:lastModifiedBy>
  <cp:revision>5</cp:revision>
  <cp:lastPrinted>2018-03-22T15:27:00Z</cp:lastPrinted>
  <dcterms:created xsi:type="dcterms:W3CDTF">2018-03-22T15:02:00Z</dcterms:created>
  <dcterms:modified xsi:type="dcterms:W3CDTF">2018-03-22T15:45:00Z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ies>
</file>