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DE753" w14:textId="6D5A76B6" w:rsidR="008D573F" w:rsidRPr="008D573F" w:rsidRDefault="008D573F" w:rsidP="008D573F">
      <w:pPr>
        <w:shd w:val="clear" w:color="auto" w:fill="FFFFFF"/>
        <w:spacing w:before="240" w:line="288" w:lineRule="auto"/>
        <w:ind w:left="200"/>
        <w:rPr>
          <w:b/>
          <w:i/>
          <w:color w:val="9BBB59" w:themeColor="accent3"/>
          <w:sz w:val="28"/>
          <w:szCs w:val="28"/>
        </w:rPr>
      </w:pPr>
      <w:r w:rsidRPr="008D573F">
        <w:rPr>
          <w:b/>
          <w:i/>
          <w:color w:val="9BBB59" w:themeColor="accent3"/>
          <w:sz w:val="28"/>
          <w:szCs w:val="28"/>
        </w:rPr>
        <w:t xml:space="preserve">Below are our </w:t>
      </w:r>
      <w:r w:rsidRPr="008D573F">
        <w:rPr>
          <w:b/>
          <w:i/>
          <w:sz w:val="28"/>
          <w:szCs w:val="28"/>
        </w:rPr>
        <w:t xml:space="preserve">current Mission, Vision and Values in Black </w:t>
      </w:r>
      <w:r w:rsidRPr="008D573F">
        <w:rPr>
          <w:b/>
          <w:i/>
          <w:color w:val="9BBB59" w:themeColor="accent3"/>
          <w:sz w:val="28"/>
          <w:szCs w:val="28"/>
        </w:rPr>
        <w:t xml:space="preserve">and our </w:t>
      </w:r>
      <w:r w:rsidRPr="008D573F">
        <w:rPr>
          <w:b/>
          <w:i/>
          <w:color w:val="4F81BD" w:themeColor="accent1"/>
          <w:sz w:val="28"/>
          <w:szCs w:val="28"/>
        </w:rPr>
        <w:t>proposed changes in blue</w:t>
      </w:r>
      <w:r w:rsidRPr="008D573F">
        <w:rPr>
          <w:b/>
          <w:i/>
          <w:color w:val="9BBB59" w:themeColor="accent3"/>
          <w:sz w:val="28"/>
          <w:szCs w:val="28"/>
        </w:rPr>
        <w:t>.  You will be asked at the board meeting to discuss the proposed changes to the Values and approve the proposed changes.</w:t>
      </w:r>
    </w:p>
    <w:p w14:paraId="66D469A3" w14:textId="77777777" w:rsidR="008D573F" w:rsidRDefault="008D573F">
      <w:pPr>
        <w:shd w:val="clear" w:color="auto" w:fill="FFFFFF"/>
        <w:spacing w:before="240" w:line="288" w:lineRule="auto"/>
        <w:ind w:left="200"/>
        <w:jc w:val="center"/>
        <w:rPr>
          <w:b/>
          <w:i/>
          <w:color w:val="002060"/>
          <w:sz w:val="28"/>
          <w:szCs w:val="28"/>
        </w:rPr>
      </w:pPr>
    </w:p>
    <w:p w14:paraId="00000001" w14:textId="6C2652C1" w:rsidR="00200430" w:rsidRPr="008D573F" w:rsidRDefault="00D7423B">
      <w:pPr>
        <w:shd w:val="clear" w:color="auto" w:fill="FFFFFF"/>
        <w:spacing w:before="240" w:line="288" w:lineRule="auto"/>
        <w:ind w:left="200"/>
        <w:jc w:val="center"/>
        <w:rPr>
          <w:b/>
          <w:i/>
          <w:sz w:val="28"/>
          <w:szCs w:val="28"/>
        </w:rPr>
      </w:pPr>
      <w:r w:rsidRPr="008D573F">
        <w:rPr>
          <w:b/>
          <w:i/>
          <w:sz w:val="28"/>
          <w:szCs w:val="28"/>
        </w:rPr>
        <w:t>Our Mission</w:t>
      </w:r>
      <w:r w:rsidR="008D573F">
        <w:rPr>
          <w:b/>
          <w:i/>
          <w:sz w:val="28"/>
          <w:szCs w:val="28"/>
        </w:rPr>
        <w:t xml:space="preserve"> </w:t>
      </w:r>
      <w:r w:rsidR="008D573F" w:rsidRPr="008D573F">
        <w:rPr>
          <w:b/>
          <w:i/>
          <w:color w:val="4F81BD" w:themeColor="accent1"/>
          <w:sz w:val="28"/>
          <w:szCs w:val="28"/>
        </w:rPr>
        <w:t>(no changes)</w:t>
      </w:r>
    </w:p>
    <w:p w14:paraId="00000002" w14:textId="77777777" w:rsidR="00200430" w:rsidRDefault="00D7423B">
      <w:pPr>
        <w:shd w:val="clear" w:color="auto" w:fill="FFFFFF"/>
        <w:spacing w:before="240" w:line="288" w:lineRule="auto"/>
        <w:ind w:left="200"/>
        <w:jc w:val="center"/>
        <w:rPr>
          <w:sz w:val="28"/>
          <w:szCs w:val="28"/>
        </w:rPr>
      </w:pPr>
      <w:r>
        <w:rPr>
          <w:sz w:val="28"/>
          <w:szCs w:val="28"/>
        </w:rPr>
        <w:t>To provide and promote the community use of restorative practices.</w:t>
      </w:r>
    </w:p>
    <w:p w14:paraId="00000003" w14:textId="77777777" w:rsidR="00200430" w:rsidRDefault="00200430"/>
    <w:p w14:paraId="00000004" w14:textId="1709C941" w:rsidR="00200430" w:rsidRPr="008D573F" w:rsidRDefault="00D7423B">
      <w:pPr>
        <w:pBdr>
          <w:left w:val="none" w:sz="0" w:space="7" w:color="auto"/>
        </w:pBdr>
        <w:shd w:val="clear" w:color="auto" w:fill="FFFFFF"/>
        <w:spacing w:before="120" w:after="120" w:line="288" w:lineRule="auto"/>
        <w:ind w:left="180"/>
        <w:jc w:val="center"/>
        <w:rPr>
          <w:b/>
          <w:i/>
          <w:sz w:val="28"/>
          <w:szCs w:val="28"/>
        </w:rPr>
      </w:pPr>
      <w:r w:rsidRPr="008D573F">
        <w:rPr>
          <w:b/>
          <w:i/>
          <w:sz w:val="28"/>
          <w:szCs w:val="28"/>
        </w:rPr>
        <w:t>Our Vision</w:t>
      </w:r>
      <w:r w:rsidR="008D573F">
        <w:rPr>
          <w:b/>
          <w:i/>
          <w:sz w:val="28"/>
          <w:szCs w:val="28"/>
        </w:rPr>
        <w:t xml:space="preserve"> </w:t>
      </w:r>
      <w:r w:rsidR="008D573F" w:rsidRPr="008D573F">
        <w:rPr>
          <w:b/>
          <w:i/>
          <w:color w:val="4F81BD" w:themeColor="accent1"/>
          <w:sz w:val="28"/>
          <w:szCs w:val="28"/>
        </w:rPr>
        <w:t>(no changes)</w:t>
      </w:r>
    </w:p>
    <w:p w14:paraId="00000005" w14:textId="77777777" w:rsidR="00200430" w:rsidRDefault="00D7423B">
      <w:pPr>
        <w:shd w:val="clear" w:color="auto" w:fill="FFFFFF"/>
        <w:spacing w:before="240" w:line="288" w:lineRule="auto"/>
        <w:ind w:left="2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Our community will embrace restorative practices to repair harm, build community and strengthen relationships.  </w:t>
      </w:r>
    </w:p>
    <w:p w14:paraId="00000006" w14:textId="77777777" w:rsidR="00200430" w:rsidRDefault="00200430"/>
    <w:p w14:paraId="00000007" w14:textId="77777777" w:rsidR="00200430" w:rsidRPr="008D573F" w:rsidRDefault="00D7423B">
      <w:pPr>
        <w:shd w:val="clear" w:color="auto" w:fill="FFFFFF"/>
        <w:spacing w:before="240" w:line="288" w:lineRule="auto"/>
        <w:ind w:left="20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8D573F">
        <w:rPr>
          <w:b/>
          <w:i/>
          <w:sz w:val="28"/>
          <w:szCs w:val="28"/>
        </w:rPr>
        <w:t>Our Values</w:t>
      </w:r>
    </w:p>
    <w:p w14:paraId="00000008" w14:textId="15617B7E" w:rsidR="00200430" w:rsidRPr="008D573F" w:rsidRDefault="00200430" w:rsidP="008D573F">
      <w:pPr>
        <w:pStyle w:val="ListParagraph"/>
        <w:numPr>
          <w:ilvl w:val="0"/>
          <w:numId w:val="3"/>
        </w:numPr>
        <w:spacing w:line="288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00000009" w14:textId="1DB2A64F" w:rsidR="00200430" w:rsidRPr="008D573F" w:rsidRDefault="00D7423B">
      <w:pPr>
        <w:numPr>
          <w:ilvl w:val="0"/>
          <w:numId w:val="2"/>
        </w:numPr>
        <w:ind w:left="1080"/>
        <w:rPr>
          <w:sz w:val="26"/>
          <w:szCs w:val="26"/>
        </w:rPr>
      </w:pP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nclusiveness:</w:t>
      </w:r>
      <w:r>
        <w:rPr>
          <w:sz w:val="28"/>
          <w:szCs w:val="28"/>
        </w:rPr>
        <w:t xml:space="preserve">  Creating safe, respectful spaces where all people can “speak their truths” in an open and honest way</w:t>
      </w:r>
    </w:p>
    <w:p w14:paraId="69A2F552" w14:textId="5A9BFE7B" w:rsidR="008D573F" w:rsidRPr="008D573F" w:rsidRDefault="008D573F" w:rsidP="008D573F">
      <w:pPr>
        <w:ind w:left="1080"/>
        <w:rPr>
          <w:color w:val="9BBB59" w:themeColor="accent3"/>
          <w:sz w:val="26"/>
          <w:szCs w:val="26"/>
        </w:rPr>
      </w:pPr>
      <w:r w:rsidRPr="008D573F">
        <w:rPr>
          <w:b/>
          <w:color w:val="9BBB59" w:themeColor="accent3"/>
          <w:sz w:val="28"/>
          <w:szCs w:val="28"/>
        </w:rPr>
        <w:t>replace with</w:t>
      </w:r>
    </w:p>
    <w:p w14:paraId="0A8EE614" w14:textId="49D18820" w:rsidR="008D573F" w:rsidRPr="008D573F" w:rsidRDefault="008D573F">
      <w:pPr>
        <w:numPr>
          <w:ilvl w:val="0"/>
          <w:numId w:val="2"/>
        </w:numPr>
        <w:ind w:left="1080"/>
        <w:rPr>
          <w:color w:val="1F497D" w:themeColor="text2"/>
          <w:sz w:val="26"/>
          <w:szCs w:val="26"/>
        </w:rPr>
      </w:pPr>
      <w:r w:rsidRPr="008D573F">
        <w:rPr>
          <w:b/>
          <w:color w:val="1F497D" w:themeColor="text2"/>
          <w:sz w:val="28"/>
          <w:szCs w:val="28"/>
        </w:rPr>
        <w:t>Inclusiveness:</w:t>
      </w:r>
      <w:r w:rsidRPr="008D573F">
        <w:rPr>
          <w:color w:val="1F497D" w:themeColor="text2"/>
          <w:sz w:val="26"/>
          <w:szCs w:val="26"/>
        </w:rPr>
        <w:t xml:space="preserve"> Creating a safe space where everyone can speak their truths</w:t>
      </w:r>
    </w:p>
    <w:p w14:paraId="08B98A02" w14:textId="77777777" w:rsidR="008D573F" w:rsidRPr="00324E63" w:rsidRDefault="008D573F" w:rsidP="00324E63">
      <w:pPr>
        <w:pStyle w:val="ListParagraph"/>
        <w:numPr>
          <w:ilvl w:val="0"/>
          <w:numId w:val="3"/>
        </w:numPr>
        <w:rPr>
          <w:sz w:val="28"/>
          <w:szCs w:val="28"/>
        </w:rPr>
      </w:pPr>
    </w:p>
    <w:p w14:paraId="2A37BC58" w14:textId="489A7CC6" w:rsidR="008D573F" w:rsidRDefault="00D7423B" w:rsidP="008D573F">
      <w:pPr>
        <w:numPr>
          <w:ilvl w:val="0"/>
          <w:numId w:val="2"/>
        </w:numPr>
        <w:ind w:left="1080"/>
        <w:rPr>
          <w:sz w:val="26"/>
          <w:szCs w:val="26"/>
        </w:rPr>
      </w:pPr>
      <w:commentRangeStart w:id="0"/>
      <w:r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esponsibili</w:t>
      </w:r>
      <w:r>
        <w:rPr>
          <w:b/>
          <w:sz w:val="28"/>
          <w:szCs w:val="28"/>
        </w:rPr>
        <w:t>ty</w:t>
      </w:r>
      <w:commentRangeEnd w:id="0"/>
      <w:r>
        <w:commentReference w:id="0"/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People are responsible for their actions and are accountable to </w:t>
      </w:r>
      <w:commentRangeStart w:id="1"/>
      <w:commentRangeStart w:id="2"/>
      <w:commentRangeStart w:id="3"/>
      <w:r>
        <w:rPr>
          <w:sz w:val="28"/>
          <w:szCs w:val="28"/>
        </w:rPr>
        <w:t>others</w:t>
      </w:r>
      <w:commentRangeEnd w:id="1"/>
      <w:r>
        <w:commentReference w:id="1"/>
      </w:r>
      <w:commentRangeEnd w:id="2"/>
      <w:r>
        <w:commentReference w:id="2"/>
      </w:r>
      <w:commentRangeEnd w:id="3"/>
      <w:r>
        <w:commentReference w:id="3"/>
      </w:r>
      <w:r>
        <w:rPr>
          <w:sz w:val="28"/>
          <w:szCs w:val="28"/>
        </w:rPr>
        <w:t>.</w:t>
      </w:r>
    </w:p>
    <w:p w14:paraId="59F31E1A" w14:textId="040BC93A" w:rsidR="008D573F" w:rsidRPr="00324E63" w:rsidRDefault="008D573F" w:rsidP="008D573F">
      <w:pPr>
        <w:pStyle w:val="ListParagraph"/>
        <w:ind w:left="1080"/>
        <w:rPr>
          <w:b/>
          <w:bCs/>
          <w:color w:val="9BBB59" w:themeColor="accent3"/>
          <w:sz w:val="26"/>
          <w:szCs w:val="26"/>
        </w:rPr>
      </w:pPr>
      <w:r w:rsidRPr="00324E63">
        <w:rPr>
          <w:b/>
          <w:bCs/>
          <w:color w:val="9BBB59" w:themeColor="accent3"/>
          <w:sz w:val="26"/>
          <w:szCs w:val="26"/>
        </w:rPr>
        <w:t>replace with</w:t>
      </w:r>
    </w:p>
    <w:p w14:paraId="69B182C8" w14:textId="5CFB8D83" w:rsidR="008D573F" w:rsidRPr="008D573F" w:rsidRDefault="008D573F" w:rsidP="008D573F">
      <w:pPr>
        <w:numPr>
          <w:ilvl w:val="0"/>
          <w:numId w:val="2"/>
        </w:numPr>
        <w:ind w:left="1080"/>
        <w:rPr>
          <w:color w:val="1F497D" w:themeColor="text2"/>
          <w:sz w:val="26"/>
          <w:szCs w:val="26"/>
        </w:rPr>
      </w:pPr>
      <w:r w:rsidRPr="00324E63">
        <w:rPr>
          <w:b/>
          <w:bCs/>
          <w:color w:val="1F497D" w:themeColor="text2"/>
          <w:sz w:val="26"/>
          <w:szCs w:val="26"/>
        </w:rPr>
        <w:t>Accountability</w:t>
      </w:r>
      <w:r w:rsidRPr="008D573F">
        <w:rPr>
          <w:color w:val="1F497D" w:themeColor="text2"/>
          <w:sz w:val="26"/>
          <w:szCs w:val="26"/>
        </w:rPr>
        <w:t>: Taking responsibility for our actions and being accountable to others.</w:t>
      </w:r>
    </w:p>
    <w:p w14:paraId="0000000C" w14:textId="57BBCC30" w:rsidR="00200430" w:rsidRPr="00324E63" w:rsidRDefault="00200430" w:rsidP="00324E63">
      <w:pPr>
        <w:pStyle w:val="ListParagraph"/>
        <w:numPr>
          <w:ilvl w:val="0"/>
          <w:numId w:val="3"/>
        </w:numPr>
        <w:rPr>
          <w:sz w:val="26"/>
          <w:szCs w:val="26"/>
        </w:rPr>
      </w:pPr>
    </w:p>
    <w:p w14:paraId="0000000D" w14:textId="3970B4BB" w:rsidR="00200430" w:rsidRPr="008D573F" w:rsidRDefault="00D7423B">
      <w:pPr>
        <w:numPr>
          <w:ilvl w:val="0"/>
          <w:numId w:val="2"/>
        </w:numPr>
        <w:ind w:left="1080"/>
        <w:rPr>
          <w:sz w:val="26"/>
          <w:szCs w:val="26"/>
        </w:rPr>
      </w:pPr>
      <w:r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rust:</w:t>
      </w:r>
      <w:r>
        <w:rPr>
          <w:sz w:val="28"/>
          <w:szCs w:val="28"/>
        </w:rPr>
        <w:t xml:space="preserve"> By building, </w:t>
      </w:r>
      <w:proofErr w:type="gramStart"/>
      <w:r>
        <w:rPr>
          <w:sz w:val="28"/>
          <w:szCs w:val="28"/>
        </w:rPr>
        <w:t>maintaining</w:t>
      </w:r>
      <w:proofErr w:type="gramEnd"/>
      <w:r>
        <w:rPr>
          <w:sz w:val="28"/>
          <w:szCs w:val="28"/>
        </w:rPr>
        <w:t xml:space="preserve"> and restoring relationships, our community becomes </w:t>
      </w:r>
      <w:commentRangeStart w:id="4"/>
      <w:commentRangeStart w:id="5"/>
      <w:r>
        <w:rPr>
          <w:sz w:val="28"/>
          <w:szCs w:val="28"/>
        </w:rPr>
        <w:t>stronger</w:t>
      </w:r>
      <w:commentRangeEnd w:id="4"/>
      <w:r>
        <w:commentReference w:id="4"/>
      </w:r>
      <w:commentRangeEnd w:id="5"/>
      <w:r>
        <w:commentReference w:id="5"/>
      </w:r>
      <w:r>
        <w:rPr>
          <w:sz w:val="28"/>
          <w:szCs w:val="28"/>
        </w:rPr>
        <w:t>.</w:t>
      </w:r>
    </w:p>
    <w:p w14:paraId="21B314CE" w14:textId="7ABC26D4" w:rsidR="008D573F" w:rsidRPr="00324E63" w:rsidRDefault="00324E63" w:rsidP="00324E63">
      <w:pPr>
        <w:pStyle w:val="ListParagraph"/>
        <w:ind w:left="1080"/>
        <w:rPr>
          <w:b/>
          <w:bCs/>
          <w:color w:val="9BBB59" w:themeColor="accent3"/>
          <w:sz w:val="26"/>
          <w:szCs w:val="26"/>
        </w:rPr>
      </w:pPr>
      <w:r w:rsidRPr="00324E63">
        <w:rPr>
          <w:b/>
          <w:bCs/>
          <w:color w:val="9BBB59" w:themeColor="accent3"/>
          <w:sz w:val="26"/>
          <w:szCs w:val="26"/>
        </w:rPr>
        <w:t>Replace with-</w:t>
      </w:r>
    </w:p>
    <w:p w14:paraId="33D2311E" w14:textId="2AAE289C" w:rsidR="008D573F" w:rsidRDefault="008D573F">
      <w:pPr>
        <w:numPr>
          <w:ilvl w:val="0"/>
          <w:numId w:val="2"/>
        </w:numPr>
        <w:ind w:left="1080"/>
        <w:rPr>
          <w:color w:val="1F497D" w:themeColor="text2"/>
          <w:sz w:val="26"/>
          <w:szCs w:val="26"/>
        </w:rPr>
      </w:pPr>
      <w:r w:rsidRPr="00324E63">
        <w:rPr>
          <w:b/>
          <w:bCs/>
          <w:color w:val="1F497D" w:themeColor="text2"/>
          <w:sz w:val="26"/>
          <w:szCs w:val="26"/>
        </w:rPr>
        <w:t>Community</w:t>
      </w:r>
      <w:r w:rsidRPr="008D573F">
        <w:rPr>
          <w:color w:val="1F497D" w:themeColor="text2"/>
          <w:sz w:val="26"/>
          <w:szCs w:val="26"/>
        </w:rPr>
        <w:t>: Building, maintaining, and restoring relationships so our community becomes secure and connected</w:t>
      </w:r>
    </w:p>
    <w:p w14:paraId="0000000E" w14:textId="265FFD7D" w:rsidR="00200430" w:rsidRPr="00324E63" w:rsidRDefault="00324E63" w:rsidP="00324E63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324E63">
        <w:rPr>
          <w:sz w:val="26"/>
          <w:szCs w:val="26"/>
        </w:rPr>
        <w:t>Add</w:t>
      </w:r>
      <w:r>
        <w:rPr>
          <w:sz w:val="26"/>
          <w:szCs w:val="26"/>
        </w:rPr>
        <w:t>:</w:t>
      </w:r>
      <w:commentRangeStart w:id="6"/>
    </w:p>
    <w:p w14:paraId="0CB84AD0" w14:textId="62F37547" w:rsidR="008D573F" w:rsidRPr="008D573F" w:rsidRDefault="00D7423B" w:rsidP="008D573F">
      <w:pPr>
        <w:numPr>
          <w:ilvl w:val="0"/>
          <w:numId w:val="1"/>
        </w:numPr>
        <w:ind w:left="1133" w:hanging="425"/>
        <w:rPr>
          <w:i/>
          <w:color w:val="1F497D" w:themeColor="text2"/>
          <w:sz w:val="28"/>
          <w:szCs w:val="28"/>
        </w:rPr>
      </w:pPr>
      <w:r w:rsidRPr="00324E63">
        <w:rPr>
          <w:b/>
          <w:bCs/>
          <w:color w:val="1F497D" w:themeColor="text2"/>
          <w:sz w:val="28"/>
          <w:szCs w:val="28"/>
        </w:rPr>
        <w:t>R</w:t>
      </w:r>
      <w:r w:rsidRPr="00324E63">
        <w:rPr>
          <w:b/>
          <w:bCs/>
          <w:color w:val="1F497D" w:themeColor="text2"/>
          <w:sz w:val="28"/>
          <w:szCs w:val="28"/>
        </w:rPr>
        <w:t>econciliation</w:t>
      </w:r>
      <w:r w:rsidR="008D573F" w:rsidRPr="00324E63">
        <w:rPr>
          <w:b/>
          <w:bCs/>
          <w:color w:val="1F497D" w:themeColor="text2"/>
          <w:sz w:val="28"/>
          <w:szCs w:val="28"/>
        </w:rPr>
        <w:t xml:space="preserve"> &amp; Healing</w:t>
      </w:r>
      <w:r w:rsidR="008D573F" w:rsidRPr="008D573F">
        <w:rPr>
          <w:color w:val="1F497D" w:themeColor="text2"/>
          <w:sz w:val="28"/>
          <w:szCs w:val="28"/>
        </w:rPr>
        <w:t>: Creating the opportunity for greater understanding of self and others.</w:t>
      </w:r>
    </w:p>
    <w:commentRangeEnd w:id="6"/>
    <w:p w14:paraId="00000010" w14:textId="77777777" w:rsidR="00200430" w:rsidRDefault="00D7423B">
      <w:pPr>
        <w:rPr>
          <w:sz w:val="28"/>
          <w:szCs w:val="28"/>
        </w:rPr>
      </w:pPr>
      <w:r>
        <w:commentReference w:id="6"/>
      </w:r>
    </w:p>
    <w:p w14:paraId="00000016" w14:textId="77777777" w:rsidR="00200430" w:rsidRDefault="00200430"/>
    <w:sectPr w:rsidR="00200430" w:rsidSect="00324E63">
      <w:pgSz w:w="11909" w:h="16834"/>
      <w:pgMar w:top="1440" w:right="1440" w:bottom="426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oellen McHard" w:date="2021-04-24T15:42:00Z" w:initials="">
    <w:p w14:paraId="00000018" w14:textId="77777777" w:rsidR="00200430" w:rsidRDefault="00D742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Change to: Inclusiveness: Creating a safe place where everyone is heard.</w:t>
      </w:r>
    </w:p>
  </w:comment>
  <w:comment w:id="1" w:author="Joellen McHard" w:date="2021-04-24T15:42:00Z" w:initials="">
    <w:p w14:paraId="00000019" w14:textId="77777777" w:rsidR="00200430" w:rsidRDefault="00D742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Change Responsibility to- Accountability: People are responsible for their actions and are accountable to others.</w:t>
      </w:r>
    </w:p>
  </w:comment>
  <w:comment w:id="2" w:author="Aisha Toor" w:date="2021-04-24T21:10:00Z" w:initials="">
    <w:p w14:paraId="0000001A" w14:textId="77777777" w:rsidR="00200430" w:rsidRDefault="00D742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Yes, I like </w:t>
      </w:r>
      <w:proofErr w:type="gramStart"/>
      <w:r>
        <w:rPr>
          <w:color w:val="000000"/>
        </w:rPr>
        <w:t>this</w:t>
      </w:r>
      <w:proofErr w:type="gramEnd"/>
    </w:p>
  </w:comment>
  <w:comment w:id="3" w:author="Sheri H" w:date="2021-04-26T16:24:00Z" w:initials="">
    <w:p w14:paraId="0000001B" w14:textId="77777777" w:rsidR="00200430" w:rsidRDefault="00D742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great idea</w:t>
      </w:r>
    </w:p>
  </w:comment>
  <w:comment w:id="4" w:author="Joellen McHard" w:date="2021-04-24T15:43:00Z" w:initials="">
    <w:p w14:paraId="0000001C" w14:textId="77777777" w:rsidR="00200430" w:rsidRDefault="00D742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Change Trust to -</w:t>
      </w:r>
    </w:p>
    <w:p w14:paraId="0000001D" w14:textId="77777777" w:rsidR="00200430" w:rsidRDefault="00D742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Community: By building, </w:t>
      </w:r>
      <w:proofErr w:type="gramStart"/>
      <w:r>
        <w:rPr>
          <w:color w:val="000000"/>
        </w:rPr>
        <w:t>maintaining</w:t>
      </w:r>
      <w:proofErr w:type="gramEnd"/>
      <w:r>
        <w:rPr>
          <w:color w:val="000000"/>
        </w:rPr>
        <w:t xml:space="preserve"> and restoring relationships, our community becomes stronger.</w:t>
      </w:r>
    </w:p>
  </w:comment>
  <w:comment w:id="5" w:author="Aisha Toor" w:date="2021-04-24T21:10:00Z" w:initials="">
    <w:p w14:paraId="0000001E" w14:textId="77777777" w:rsidR="00200430" w:rsidRDefault="00D742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proofErr w:type="gramStart"/>
      <w:r>
        <w:rPr>
          <w:color w:val="000000"/>
        </w:rPr>
        <w:t>Also</w:t>
      </w:r>
      <w:proofErr w:type="gramEnd"/>
      <w:r>
        <w:rPr>
          <w:color w:val="000000"/>
        </w:rPr>
        <w:t xml:space="preserve"> like this and am in favour of the change.</w:t>
      </w:r>
    </w:p>
  </w:comment>
  <w:comment w:id="6" w:author="Aisha Toor" w:date="2021-04-24T21:10:00Z" w:initials="">
    <w:p w14:paraId="00000017" w14:textId="77777777" w:rsidR="00200430" w:rsidRDefault="00D742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Good addition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018" w15:done="1"/>
  <w15:commentEx w15:paraId="00000019" w15:done="1"/>
  <w15:commentEx w15:paraId="0000001A" w15:done="1"/>
  <w15:commentEx w15:paraId="0000001B" w15:done="1"/>
  <w15:commentEx w15:paraId="0000001D" w15:done="1"/>
  <w15:commentEx w15:paraId="0000001E" w15:done="1"/>
  <w15:commentEx w15:paraId="00000017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18" w16cid:durableId="24748C72"/>
  <w16cid:commentId w16cid:paraId="00000019" w16cid:durableId="24748C73"/>
  <w16cid:commentId w16cid:paraId="0000001A" w16cid:durableId="24748C74"/>
  <w16cid:commentId w16cid:paraId="0000001B" w16cid:durableId="24748C75"/>
  <w16cid:commentId w16cid:paraId="0000001D" w16cid:durableId="24748C76"/>
  <w16cid:commentId w16cid:paraId="0000001E" w16cid:durableId="24748C77"/>
  <w16cid:commentId w16cid:paraId="00000017" w16cid:durableId="24748C7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16455"/>
    <w:multiLevelType w:val="multilevel"/>
    <w:tmpl w:val="C6345B1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5CD2AA0"/>
    <w:multiLevelType w:val="multilevel"/>
    <w:tmpl w:val="DEB6894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7CA2EE5"/>
    <w:multiLevelType w:val="hybridMultilevel"/>
    <w:tmpl w:val="BD26E8D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430"/>
    <w:rsid w:val="00200430"/>
    <w:rsid w:val="00324E63"/>
    <w:rsid w:val="008D573F"/>
    <w:rsid w:val="00D7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D8817"/>
  <w15:docId w15:val="{01BDD60D-8481-46D3-B7B1-735A09DD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8D5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Joellen McHard</cp:lastModifiedBy>
  <cp:revision>3</cp:revision>
  <dcterms:created xsi:type="dcterms:W3CDTF">2021-06-16T19:02:00Z</dcterms:created>
  <dcterms:modified xsi:type="dcterms:W3CDTF">2021-06-16T19:03:00Z</dcterms:modified>
</cp:coreProperties>
</file>