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EA" w:rsidRDefault="00A01EEA" w:rsidP="00A01EEA">
      <w:pPr>
        <w:jc w:val="center"/>
        <w:rPr>
          <w:b/>
          <w:sz w:val="24"/>
          <w:szCs w:val="24"/>
        </w:rPr>
      </w:pPr>
      <w:r w:rsidRPr="00A01EEA">
        <w:rPr>
          <w:b/>
          <w:sz w:val="24"/>
          <w:szCs w:val="24"/>
        </w:rPr>
        <w:t>SOCIAL MEDIA AND INTERNET USE POLICY</w:t>
      </w:r>
    </w:p>
    <w:p w:rsidR="006210F8" w:rsidRPr="00A01EEA" w:rsidRDefault="006210F8" w:rsidP="00A01E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STAFF</w:t>
      </w:r>
      <w:r w:rsidR="00022BA0">
        <w:rPr>
          <w:b/>
          <w:sz w:val="24"/>
          <w:szCs w:val="24"/>
        </w:rPr>
        <w:t>/VOLUNTEERS</w:t>
      </w:r>
      <w:r>
        <w:rPr>
          <w:b/>
          <w:sz w:val="24"/>
          <w:szCs w:val="24"/>
        </w:rPr>
        <w:t xml:space="preserve"> USING LCCJ PROFILES, ACCOUNTS AND NAME/IDENTITY</w:t>
      </w:r>
    </w:p>
    <w:p w:rsidR="00A01EEA" w:rsidRDefault="0051236B">
      <w:r w:rsidRPr="00A01EEA">
        <w:rPr>
          <w:b/>
        </w:rPr>
        <w:t>Purpose</w:t>
      </w:r>
      <w:r>
        <w:t xml:space="preserve">: </w:t>
      </w:r>
    </w:p>
    <w:p w:rsidR="0051236B" w:rsidRDefault="0051236B">
      <w:r>
        <w:t xml:space="preserve"> </w:t>
      </w:r>
      <w:r w:rsidR="005A2CF2">
        <w:t>T</w:t>
      </w:r>
      <w:r>
        <w:t>o limit any risks that would damage the rep</w:t>
      </w:r>
      <w:r w:rsidR="006210F8">
        <w:t>utation and credibility of LCCJ</w:t>
      </w:r>
      <w:r w:rsidR="005A2CF2">
        <w:t xml:space="preserve"> and the work it does w</w:t>
      </w:r>
      <w:r w:rsidR="005A2CF2">
        <w:t>hen posting on any online platform using LCCJ profiles, accounts or name</w:t>
      </w:r>
      <w:r w:rsidR="005A2CF2">
        <w:t>.</w:t>
      </w:r>
    </w:p>
    <w:p w:rsidR="00A01EEA" w:rsidRDefault="0051236B">
      <w:r w:rsidRPr="00A01EEA">
        <w:rPr>
          <w:b/>
          <w:sz w:val="24"/>
          <w:szCs w:val="24"/>
        </w:rPr>
        <w:t>Policy</w:t>
      </w:r>
      <w:r>
        <w:t xml:space="preserve">: </w:t>
      </w:r>
    </w:p>
    <w:p w:rsidR="0051236B" w:rsidRDefault="0051236B">
      <w:r>
        <w:t>All publi</w:t>
      </w:r>
      <w:r w:rsidR="006210F8">
        <w:t>cation and commentary posted on platforms using LCCJ profiles, accounts or name, by</w:t>
      </w:r>
      <w:r>
        <w:t xml:space="preserve"> any </w:t>
      </w:r>
      <w:r w:rsidR="006210F8">
        <w:t>staff or volunteer of LCCJ</w:t>
      </w:r>
      <w:r>
        <w:t xml:space="preserve"> shall promote and enhance community understanding and awareness of the organization and its programs</w:t>
      </w:r>
      <w:r w:rsidR="0019331A">
        <w:t>.</w:t>
      </w:r>
    </w:p>
    <w:p w:rsidR="005E48E1" w:rsidRPr="005E48E1" w:rsidRDefault="005E48E1">
      <w:pPr>
        <w:rPr>
          <w:b/>
          <w:sz w:val="24"/>
          <w:szCs w:val="24"/>
        </w:rPr>
      </w:pPr>
      <w:r w:rsidRPr="005E48E1">
        <w:rPr>
          <w:b/>
          <w:sz w:val="24"/>
          <w:szCs w:val="24"/>
        </w:rPr>
        <w:t>Goals:</w:t>
      </w:r>
    </w:p>
    <w:p w:rsidR="00224727" w:rsidRDefault="008C4934" w:rsidP="00224727">
      <w:pPr>
        <w:pStyle w:val="ListParagraph"/>
        <w:numPr>
          <w:ilvl w:val="0"/>
          <w:numId w:val="1"/>
        </w:numPr>
      </w:pPr>
      <w:r>
        <w:t>To promote and enhance community understanding and awareness of our organization, including what we do, why we do it, how we do it and how they can support us</w:t>
      </w:r>
    </w:p>
    <w:p w:rsidR="008C4934" w:rsidRDefault="008C4934" w:rsidP="00224727">
      <w:pPr>
        <w:pStyle w:val="ListParagraph"/>
        <w:numPr>
          <w:ilvl w:val="0"/>
          <w:numId w:val="1"/>
        </w:numPr>
      </w:pPr>
      <w:r>
        <w:t>To engage in public dialogue about community justice, restorative approaches and practices</w:t>
      </w:r>
      <w:r w:rsidR="00EE0EDC">
        <w:t>. Our programs and services, and our organization as a whole</w:t>
      </w:r>
    </w:p>
    <w:p w:rsidR="00EE0EDC" w:rsidRDefault="00EE0EDC" w:rsidP="00EE0EDC">
      <w:pPr>
        <w:pStyle w:val="ListParagraph"/>
        <w:numPr>
          <w:ilvl w:val="0"/>
          <w:numId w:val="1"/>
        </w:numPr>
      </w:pPr>
      <w:r>
        <w:t>To promote awareness of our events and the work of our community partners</w:t>
      </w:r>
    </w:p>
    <w:p w:rsidR="005E48E1" w:rsidRPr="005E48E1" w:rsidRDefault="005E48E1" w:rsidP="005E48E1">
      <w:pPr>
        <w:ind w:left="360" w:hanging="360"/>
        <w:rPr>
          <w:b/>
          <w:sz w:val="24"/>
          <w:szCs w:val="24"/>
        </w:rPr>
      </w:pPr>
      <w:r w:rsidRPr="005E48E1">
        <w:rPr>
          <w:b/>
          <w:sz w:val="24"/>
          <w:szCs w:val="24"/>
        </w:rPr>
        <w:t>Procedures:</w:t>
      </w:r>
    </w:p>
    <w:p w:rsidR="00EE0EDC" w:rsidRDefault="00EE0EDC" w:rsidP="00EE0EDC">
      <w:r>
        <w:t>When post</w:t>
      </w:r>
      <w:r w:rsidR="006210F8">
        <w:t xml:space="preserve">ing and content </w:t>
      </w:r>
      <w:r>
        <w:t xml:space="preserve">on any </w:t>
      </w:r>
      <w:r w:rsidR="006210F8">
        <w:t xml:space="preserve">LCCJ </w:t>
      </w:r>
      <w:r>
        <w:t>online platform the following guidelines must be followed:</w:t>
      </w:r>
    </w:p>
    <w:p w:rsidR="00EE0EDC" w:rsidRDefault="00EE0EDC" w:rsidP="00EE0EDC">
      <w:pPr>
        <w:pStyle w:val="ListParagraph"/>
        <w:numPr>
          <w:ilvl w:val="0"/>
          <w:numId w:val="2"/>
        </w:numPr>
      </w:pPr>
      <w:r>
        <w:t>Under no conditions will any content breach client confidentiality or disclose any information deemed confidential by LCCJ</w:t>
      </w:r>
    </w:p>
    <w:p w:rsidR="00EE0EDC" w:rsidRDefault="00EE0EDC" w:rsidP="00EE0EDC">
      <w:pPr>
        <w:pStyle w:val="ListParagraph"/>
        <w:numPr>
          <w:ilvl w:val="0"/>
          <w:numId w:val="2"/>
        </w:numPr>
      </w:pPr>
      <w:r>
        <w:t>All content must align with LCCJ organization values, vision, and mission</w:t>
      </w:r>
    </w:p>
    <w:p w:rsidR="00EE0EDC" w:rsidRDefault="00EE0EDC" w:rsidP="00EE0EDC">
      <w:pPr>
        <w:pStyle w:val="ListParagraph"/>
        <w:numPr>
          <w:ilvl w:val="0"/>
          <w:numId w:val="2"/>
        </w:numPr>
      </w:pPr>
      <w:r>
        <w:t>Proper credit must be given when co</w:t>
      </w:r>
      <w:r w:rsidR="006210F8">
        <w:t>ntent comes from another source</w:t>
      </w:r>
      <w:r>
        <w:t xml:space="preserve"> </w:t>
      </w:r>
    </w:p>
    <w:p w:rsidR="00EE0EDC" w:rsidRDefault="00EE0EDC" w:rsidP="00EE0EDC">
      <w:pPr>
        <w:pStyle w:val="ListParagraph"/>
        <w:numPr>
          <w:ilvl w:val="0"/>
          <w:numId w:val="2"/>
        </w:numPr>
      </w:pPr>
      <w:r>
        <w:t>Any and all facts in the content will be verified for accuracy before posting</w:t>
      </w:r>
    </w:p>
    <w:p w:rsidR="00EE0EDC" w:rsidRDefault="00EE0EDC" w:rsidP="00EE0EDC">
      <w:pPr>
        <w:pStyle w:val="ListParagraph"/>
        <w:numPr>
          <w:ilvl w:val="0"/>
          <w:numId w:val="2"/>
        </w:numPr>
      </w:pPr>
      <w:r>
        <w:t>In the event that content which has been posted proves to be mista</w:t>
      </w:r>
      <w:r w:rsidR="001E6E3D">
        <w:t>ken, acknowledgement and correction will be posted immediately</w:t>
      </w:r>
    </w:p>
    <w:p w:rsidR="001E6E3D" w:rsidRDefault="001E6E3D" w:rsidP="00EE0EDC">
      <w:pPr>
        <w:pStyle w:val="ListParagraph"/>
        <w:numPr>
          <w:ilvl w:val="0"/>
          <w:numId w:val="2"/>
        </w:numPr>
      </w:pPr>
      <w:r>
        <w:t>Comments from users will be moderated before posting to ensure appropriateness</w:t>
      </w:r>
    </w:p>
    <w:p w:rsidR="001E6E3D" w:rsidRDefault="001E6E3D" w:rsidP="00EE0EDC">
      <w:pPr>
        <w:pStyle w:val="ListParagraph"/>
        <w:numPr>
          <w:ilvl w:val="0"/>
          <w:numId w:val="2"/>
        </w:numPr>
      </w:pPr>
      <w:r>
        <w:t xml:space="preserve">Absolutely no content that is hate-mongering, </w:t>
      </w:r>
      <w:r w:rsidR="0048589F">
        <w:t xml:space="preserve"> inciting violence</w:t>
      </w:r>
      <w:r w:rsidR="0048589F">
        <w:t>,</w:t>
      </w:r>
      <w:r w:rsidR="0048589F">
        <w:t xml:space="preserve"> </w:t>
      </w:r>
      <w:r>
        <w:t xml:space="preserve">racist, sexist, </w:t>
      </w:r>
      <w:proofErr w:type="spellStart"/>
      <w:r>
        <w:t>ableist</w:t>
      </w:r>
      <w:proofErr w:type="spellEnd"/>
      <w:r>
        <w:t xml:space="preserve">, homophobic, transphobic, </w:t>
      </w:r>
      <w:r w:rsidR="0048589F">
        <w:t xml:space="preserve">or </w:t>
      </w:r>
      <w:r>
        <w:t>oppressive in any way will be tolerated</w:t>
      </w:r>
    </w:p>
    <w:p w:rsidR="001E6E3D" w:rsidRDefault="001E6E3D" w:rsidP="00EE0EDC">
      <w:pPr>
        <w:pStyle w:val="ListParagraph"/>
        <w:numPr>
          <w:ilvl w:val="0"/>
          <w:numId w:val="2"/>
        </w:numPr>
      </w:pPr>
      <w:r>
        <w:t>Any social media or internet acco</w:t>
      </w:r>
      <w:r w:rsidR="006210F8">
        <w:t xml:space="preserve">unts set up in the name of LCCJ and their content </w:t>
      </w:r>
      <w:r>
        <w:t>shall be owned by LCCJ, and must be mon</w:t>
      </w:r>
      <w:r w:rsidR="0019331A">
        <w:t>itored and supervised by the ED</w:t>
      </w:r>
      <w:bookmarkStart w:id="0" w:name="_GoBack"/>
      <w:bookmarkEnd w:id="0"/>
    </w:p>
    <w:p w:rsidR="001E6E3D" w:rsidRDefault="001E6E3D" w:rsidP="001E6E3D">
      <w:r>
        <w:t>Any</w:t>
      </w:r>
      <w:r w:rsidR="006210F8">
        <w:t xml:space="preserve"> breach of these guidelines may</w:t>
      </w:r>
      <w:r>
        <w:t xml:space="preserve"> lead to disciplinary action, and may extend to termination of association with LCCJ</w:t>
      </w:r>
      <w:r w:rsidR="0019331A">
        <w:t>.</w:t>
      </w:r>
    </w:p>
    <w:p w:rsidR="001E6E3D" w:rsidRDefault="001E6E3D" w:rsidP="001E6E3D"/>
    <w:p w:rsidR="0051236B" w:rsidRDefault="0051236B"/>
    <w:sectPr w:rsidR="005123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4954"/>
    <w:multiLevelType w:val="hybridMultilevel"/>
    <w:tmpl w:val="FF945E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E4CEA"/>
    <w:multiLevelType w:val="hybridMultilevel"/>
    <w:tmpl w:val="E36C4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2B"/>
    <w:rsid w:val="00022BA0"/>
    <w:rsid w:val="00052AC0"/>
    <w:rsid w:val="0019331A"/>
    <w:rsid w:val="001E6E3D"/>
    <w:rsid w:val="00224727"/>
    <w:rsid w:val="0048589F"/>
    <w:rsid w:val="0051236B"/>
    <w:rsid w:val="005A2CF2"/>
    <w:rsid w:val="005E48E1"/>
    <w:rsid w:val="006210F8"/>
    <w:rsid w:val="00816BEA"/>
    <w:rsid w:val="008C4934"/>
    <w:rsid w:val="009904B3"/>
    <w:rsid w:val="00A01EEA"/>
    <w:rsid w:val="00BB114E"/>
    <w:rsid w:val="00D72F2B"/>
    <w:rsid w:val="00E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Sarah Bingham</cp:lastModifiedBy>
  <cp:revision>6</cp:revision>
  <dcterms:created xsi:type="dcterms:W3CDTF">2017-05-04T17:18:00Z</dcterms:created>
  <dcterms:modified xsi:type="dcterms:W3CDTF">2017-05-04T17:22:00Z</dcterms:modified>
</cp:coreProperties>
</file>