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A89" w:rsidRDefault="00C9237E" w:rsidP="00637A89">
      <w:pPr>
        <w:pStyle w:val="CompanyName"/>
      </w:pPr>
      <w:r>
        <w:rPr>
          <w:noProof/>
        </w:rPr>
        <w:drawing>
          <wp:anchor distT="0" distB="0" distL="114300" distR="114300" simplePos="0" relativeHeight="251625472" behindDoc="0" locked="0" layoutInCell="1" allowOverlap="1">
            <wp:simplePos x="0" y="0"/>
            <wp:positionH relativeFrom="margin">
              <wp:posOffset>-142875</wp:posOffset>
            </wp:positionH>
            <wp:positionV relativeFrom="margin">
              <wp:posOffset>95250</wp:posOffset>
            </wp:positionV>
            <wp:extent cx="6732270" cy="1800225"/>
            <wp:effectExtent l="0" t="0" r="0" b="0"/>
            <wp:wrapSquare wrapText="bothSides"/>
            <wp:docPr id="25" name="Picture 20" descr="New tagline 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w tagline header"/>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2270" cy="1800225"/>
                    </a:xfrm>
                    <a:prstGeom prst="rect">
                      <a:avLst/>
                    </a:prstGeom>
                    <a:noFill/>
                  </pic:spPr>
                </pic:pic>
              </a:graphicData>
            </a:graphic>
            <wp14:sizeRelH relativeFrom="page">
              <wp14:pctWidth>0</wp14:pctWidth>
            </wp14:sizeRelH>
            <wp14:sizeRelV relativeFrom="page">
              <wp14:pctHeight>0</wp14:pctHeight>
            </wp14:sizeRelV>
          </wp:anchor>
        </w:drawing>
      </w:r>
    </w:p>
    <w:p w:rsidR="00637A89" w:rsidRDefault="00637A89" w:rsidP="00637A89"/>
    <w:p w:rsidR="00637A89" w:rsidRDefault="00A937AB" w:rsidP="00637A89">
      <w:r>
        <w:rPr>
          <w:noProof/>
          <w:lang w:val="en-CA" w:eastAsia="en-CA"/>
        </w:rPr>
        <w:drawing>
          <wp:anchor distT="0" distB="0" distL="114300" distR="114300" simplePos="0" relativeHeight="251627520" behindDoc="0" locked="0" layoutInCell="1" allowOverlap="1">
            <wp:simplePos x="0" y="0"/>
            <wp:positionH relativeFrom="margin">
              <wp:align>center</wp:align>
            </wp:positionH>
            <wp:positionV relativeFrom="margin">
              <wp:posOffset>2519045</wp:posOffset>
            </wp:positionV>
            <wp:extent cx="1609725" cy="10572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l="2718" t="6250" r="5435" b="7031"/>
                    <a:stretch>
                      <a:fillRect/>
                    </a:stretch>
                  </pic:blipFill>
                  <pic:spPr bwMode="auto">
                    <a:xfrm>
                      <a:off x="0" y="0"/>
                      <a:ext cx="1609725" cy="1057275"/>
                    </a:xfrm>
                    <a:prstGeom prst="rect">
                      <a:avLst/>
                    </a:prstGeom>
                    <a:noFill/>
                  </pic:spPr>
                </pic:pic>
              </a:graphicData>
            </a:graphic>
            <wp14:sizeRelH relativeFrom="page">
              <wp14:pctWidth>0</wp14:pctWidth>
            </wp14:sizeRelH>
            <wp14:sizeRelV relativeFrom="page">
              <wp14:pctHeight>0</wp14:pctHeight>
            </wp14:sizeRelV>
          </wp:anchor>
        </w:drawing>
      </w:r>
    </w:p>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A937AB" w:rsidRDefault="00A937AB" w:rsidP="00095273">
      <w:pPr>
        <w:rPr>
          <w:rFonts w:ascii="Arial" w:hAnsi="Arial" w:cs="Arial"/>
          <w:b/>
          <w:color w:val="E36C0A"/>
          <w:sz w:val="40"/>
          <w:szCs w:val="40"/>
        </w:rPr>
      </w:pPr>
    </w:p>
    <w:p w:rsidR="00095273" w:rsidRPr="00BD4BAE" w:rsidRDefault="00095273" w:rsidP="00A937AB">
      <w:pPr>
        <w:jc w:val="center"/>
        <w:rPr>
          <w:rFonts w:ascii="Arial" w:hAnsi="Arial" w:cs="Arial"/>
          <w:b/>
          <w:color w:val="E36C0A"/>
          <w:sz w:val="40"/>
          <w:szCs w:val="40"/>
        </w:rPr>
      </w:pPr>
      <w:r w:rsidRPr="00BD4BAE">
        <w:rPr>
          <w:rFonts w:ascii="Arial" w:hAnsi="Arial" w:cs="Arial"/>
          <w:b/>
          <w:color w:val="E36C0A"/>
          <w:sz w:val="40"/>
          <w:szCs w:val="40"/>
        </w:rPr>
        <w:t xml:space="preserve">A Change the World Project funded by: </w:t>
      </w:r>
    </w:p>
    <w:p w:rsidR="00D50592" w:rsidRPr="00BD4BAE" w:rsidRDefault="00D50592" w:rsidP="00D50592">
      <w:pPr>
        <w:rPr>
          <w:rFonts w:ascii="Arial" w:hAnsi="Arial" w:cs="Arial"/>
          <w:color w:val="E36C0A"/>
          <w:sz w:val="40"/>
          <w:szCs w:val="40"/>
        </w:rPr>
      </w:pPr>
    </w:p>
    <w:p w:rsidR="00D50592" w:rsidRDefault="00D50592" w:rsidP="00D50592"/>
    <w:p w:rsidR="00D50592" w:rsidRDefault="00D50592" w:rsidP="00D50592">
      <w:pPr>
        <w:pStyle w:val="Heading7"/>
        <w:framePr w:w="8911" w:wrap="around" w:x="1801" w:y="3553"/>
      </w:pPr>
    </w:p>
    <w:p w:rsidR="00D50592" w:rsidRPr="004F2D1E" w:rsidRDefault="00D50592" w:rsidP="004A2B5D">
      <w:pPr>
        <w:pStyle w:val="Heading7"/>
        <w:framePr w:w="8911" w:wrap="around" w:x="1801" w:y="3553"/>
        <w:jc w:val="center"/>
        <w:rPr>
          <w:b/>
          <w:color w:val="215868"/>
        </w:rPr>
      </w:pPr>
      <w:r w:rsidRPr="004F2D1E">
        <w:rPr>
          <w:b/>
          <w:color w:val="215868"/>
        </w:rPr>
        <w:t>“When we build a culture of understanding and uphold human dignity, we build a better world” Ban Ki Moon</w:t>
      </w:r>
    </w:p>
    <w:p w:rsidR="00D50592" w:rsidRDefault="00A937AB" w:rsidP="00D50592">
      <w:r>
        <w:rPr>
          <w:noProof/>
          <w:color w:val="E36C0A"/>
          <w:spacing w:val="-100"/>
        </w:rPr>
        <w:drawing>
          <wp:anchor distT="0" distB="0" distL="114300" distR="114300" simplePos="0" relativeHeight="251694080" behindDoc="0" locked="0" layoutInCell="1" allowOverlap="1" wp14:anchorId="45502EB6">
            <wp:simplePos x="0" y="0"/>
            <wp:positionH relativeFrom="margin">
              <wp:align>center</wp:align>
            </wp:positionH>
            <wp:positionV relativeFrom="margin">
              <wp:posOffset>4630420</wp:posOffset>
            </wp:positionV>
            <wp:extent cx="4248150" cy="1219200"/>
            <wp:effectExtent l="0" t="0" r="0" b="0"/>
            <wp:wrapNone/>
            <wp:docPr id="1" name="Picture 1" descr="Ministry of Citizenship and Immi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Citizenship and Immigration Logo"/>
                    <pic:cNvPicPr>
                      <a:picLocks noChangeAspect="1" noChangeArrowheads="1"/>
                    </pic:cNvPicPr>
                  </pic:nvPicPr>
                  <pic:blipFill>
                    <a:blip r:embed="rId10">
                      <a:extLst>
                        <a:ext uri="{28A0092B-C50C-407E-A947-70E740481C1C}">
                          <a14:useLocalDpi xmlns:a14="http://schemas.microsoft.com/office/drawing/2010/main" val="0"/>
                        </a:ext>
                      </a:extLst>
                    </a:blip>
                    <a:srcRect l="2406" t="23247" b="20613"/>
                    <a:stretch>
                      <a:fillRect/>
                    </a:stretch>
                  </pic:blipFill>
                  <pic:spPr bwMode="auto">
                    <a:xfrm>
                      <a:off x="0" y="0"/>
                      <a:ext cx="42481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A89" w:rsidRPr="004F2D1E" w:rsidRDefault="00637A89" w:rsidP="00637A89">
      <w:pPr>
        <w:pStyle w:val="Heading8"/>
        <w:framePr w:w="10381" w:h="1081" w:hRule="exact" w:wrap="around" w:x="1156" w:y="5728"/>
        <w:rPr>
          <w:rStyle w:val="Emphasis"/>
          <w:color w:val="215868"/>
        </w:rPr>
        <w:sectPr w:rsidR="00637A89" w:rsidRPr="004F2D1E" w:rsidSect="00A21FCC">
          <w:footerReference w:type="default" r:id="rId11"/>
          <w:pgSz w:w="12240" w:h="15840" w:code="1"/>
          <w:pgMar w:top="568" w:right="960" w:bottom="1440" w:left="960" w:header="0" w:footer="0" w:gutter="0"/>
          <w:pgNumType w:start="0"/>
          <w:cols w:space="720"/>
          <w:titlePg/>
        </w:sectPr>
      </w:pPr>
      <w:r w:rsidRPr="004F2D1E">
        <w:rPr>
          <w:rStyle w:val="Emphasis"/>
          <w:color w:val="215868"/>
        </w:rPr>
        <w:t>Agency User Gui</w:t>
      </w:r>
      <w:r w:rsidR="00A937AB">
        <w:rPr>
          <w:rStyle w:val="Emphasis"/>
          <w:color w:val="215868"/>
        </w:rPr>
        <w:t>De</w:t>
      </w:r>
    </w:p>
    <w:p w:rsidR="005F6105" w:rsidRPr="003201F0" w:rsidRDefault="005F6105" w:rsidP="00A937AB">
      <w:pPr>
        <w:pStyle w:val="SectionLabel"/>
        <w:spacing w:before="0" w:after="0" w:line="240" w:lineRule="auto"/>
        <w:jc w:val="center"/>
        <w:rPr>
          <w:color w:val="E36C0A"/>
        </w:rPr>
        <w:sectPr w:rsidR="005F6105" w:rsidRPr="003201F0" w:rsidSect="00A21FCC">
          <w:headerReference w:type="default" r:id="rId12"/>
          <w:footerReference w:type="default" r:id="rId13"/>
          <w:pgSz w:w="12240" w:h="15840" w:code="1"/>
          <w:pgMar w:top="1200" w:right="1200" w:bottom="1440" w:left="1200" w:header="0" w:footer="960" w:gutter="0"/>
          <w:pgNumType w:fmt="lowerRoman" w:start="1"/>
          <w:cols w:space="720"/>
        </w:sectPr>
      </w:pPr>
      <w:bookmarkStart w:id="0" w:name="_GoBack"/>
      <w:bookmarkEnd w:id="0"/>
      <w:r w:rsidRPr="003201F0">
        <w:rPr>
          <w:color w:val="E36C0A"/>
          <w:spacing w:val="-100"/>
        </w:rPr>
        <w:lastRenderedPageBreak/>
        <w:t>T</w:t>
      </w:r>
      <w:r w:rsidRPr="003201F0">
        <w:rPr>
          <w:color w:val="E36C0A"/>
        </w:rPr>
        <w:t>able of Contents</w:t>
      </w:r>
    </w:p>
    <w:p w:rsidR="004265DB" w:rsidRPr="004F2D1E" w:rsidRDefault="002D4C6B" w:rsidP="004F2D1E">
      <w:pPr>
        <w:pStyle w:val="TOC1"/>
        <w:rPr>
          <w:rStyle w:val="Hyperlink"/>
          <w:color w:val="215868"/>
          <w:u w:val="none"/>
        </w:rPr>
      </w:pPr>
      <w:r w:rsidRPr="004F2D1E">
        <w:rPr>
          <w:kern w:val="28"/>
          <w:u w:val="single"/>
        </w:rPr>
        <w:fldChar w:fldCharType="begin"/>
      </w:r>
      <w:r w:rsidRPr="004F2D1E">
        <w:rPr>
          <w:kern w:val="28"/>
          <w:u w:val="single"/>
        </w:rPr>
        <w:instrText xml:space="preserve"> TOC \o "1-3" \h \z \t "Chapter Title,1" </w:instrText>
      </w:r>
      <w:r w:rsidRPr="004F2D1E">
        <w:rPr>
          <w:kern w:val="28"/>
          <w:u w:val="single"/>
        </w:rPr>
        <w:fldChar w:fldCharType="separate"/>
      </w:r>
      <w:hyperlink w:anchor="_Toc36022999" w:history="1">
        <w:r w:rsidR="00316EC6" w:rsidRPr="004F2D1E">
          <w:rPr>
            <w:rStyle w:val="Hyperlink"/>
            <w:color w:val="215868"/>
            <w:u w:val="none"/>
          </w:rPr>
          <w:t>What is Appreciative Inquiry?</w:t>
        </w:r>
        <w:r w:rsidR="004265DB" w:rsidRPr="004F2D1E">
          <w:rPr>
            <w:webHidden/>
          </w:rPr>
          <w:tab/>
        </w:r>
        <w:r w:rsidR="00316EC6" w:rsidRPr="004F2D1E">
          <w:rPr>
            <w:webHidden/>
          </w:rPr>
          <w:t>S.</w:t>
        </w:r>
        <w:r w:rsidR="004265DB" w:rsidRPr="004F2D1E">
          <w:rPr>
            <w:webHidden/>
          </w:rPr>
          <w:fldChar w:fldCharType="begin"/>
        </w:r>
        <w:r w:rsidR="004265DB" w:rsidRPr="004F2D1E">
          <w:rPr>
            <w:webHidden/>
          </w:rPr>
          <w:instrText xml:space="preserve"> PAGEREF _Toc36022999 \h </w:instrText>
        </w:r>
        <w:r w:rsidR="004265DB" w:rsidRPr="004F2D1E">
          <w:rPr>
            <w:webHidden/>
          </w:rPr>
        </w:r>
        <w:r w:rsidR="004265DB" w:rsidRPr="004F2D1E">
          <w:rPr>
            <w:webHidden/>
          </w:rPr>
          <w:fldChar w:fldCharType="separate"/>
        </w:r>
        <w:r w:rsidR="00BE37EA">
          <w:rPr>
            <w:webHidden/>
          </w:rPr>
          <w:t>1</w:t>
        </w:r>
        <w:r w:rsidR="004265DB" w:rsidRPr="004F2D1E">
          <w:rPr>
            <w:webHidden/>
          </w:rPr>
          <w:fldChar w:fldCharType="end"/>
        </w:r>
      </w:hyperlink>
    </w:p>
    <w:p w:rsidR="00902439" w:rsidRPr="004F2D1E" w:rsidRDefault="00902439" w:rsidP="004F2D1E">
      <w:pPr>
        <w:pStyle w:val="TOC1"/>
      </w:pPr>
    </w:p>
    <w:p w:rsidR="004265DB" w:rsidRPr="004F2D1E" w:rsidRDefault="002F4E07" w:rsidP="004F2D1E">
      <w:pPr>
        <w:pStyle w:val="TOC1"/>
        <w:rPr>
          <w:rFonts w:ascii="Times New Roman" w:hAnsi="Times New Roman"/>
          <w:sz w:val="24"/>
          <w:szCs w:val="24"/>
        </w:rPr>
      </w:pPr>
      <w:r w:rsidRPr="004F2D1E">
        <w:rPr>
          <w:rStyle w:val="Hyperlink"/>
          <w:color w:val="215868"/>
          <w:u w:val="none"/>
        </w:rPr>
        <w:t>Shaping of Roles</w:t>
      </w:r>
      <w:r w:rsidR="00316EC6" w:rsidRPr="004F2D1E">
        <w:rPr>
          <w:rStyle w:val="Hyperlink"/>
          <w:color w:val="215868"/>
          <w:u w:val="none"/>
        </w:rPr>
        <w:tab/>
        <w:t>S.2</w:t>
      </w:r>
    </w:p>
    <w:p w:rsidR="004265DB" w:rsidRPr="004F2D1E" w:rsidRDefault="002F4E07" w:rsidP="004F2D1E">
      <w:pPr>
        <w:pStyle w:val="TOC2"/>
        <w:rPr>
          <w:rStyle w:val="Hyperlink"/>
          <w:color w:val="215868"/>
          <w:u w:val="none"/>
        </w:rPr>
      </w:pPr>
      <w:r w:rsidRPr="004F2D1E">
        <w:rPr>
          <w:rStyle w:val="Hyperlink"/>
          <w:color w:val="215868"/>
          <w:u w:val="none"/>
        </w:rPr>
        <w:t xml:space="preserve">Best Practices For Youth </w:t>
      </w:r>
      <w:r w:rsidR="00316EC6" w:rsidRPr="004F2D1E">
        <w:rPr>
          <w:rStyle w:val="Hyperlink"/>
          <w:color w:val="215868"/>
          <w:u w:val="none"/>
        </w:rPr>
        <w:tab/>
        <w:t>S</w:t>
      </w:r>
      <w:r w:rsidRPr="004F2D1E">
        <w:rPr>
          <w:rStyle w:val="Hyperlink"/>
          <w:color w:val="215868"/>
          <w:u w:val="none"/>
        </w:rPr>
        <w:t>.2.1</w:t>
      </w:r>
    </w:p>
    <w:p w:rsidR="002F4E07" w:rsidRPr="004F2D1E" w:rsidRDefault="002F4E07" w:rsidP="004F2D1E">
      <w:pPr>
        <w:pStyle w:val="TOC2"/>
        <w:rPr>
          <w:rStyle w:val="Hyperlink"/>
          <w:color w:val="215868"/>
          <w:u w:val="none"/>
        </w:rPr>
      </w:pPr>
      <w:r w:rsidRPr="004F2D1E">
        <w:rPr>
          <w:rStyle w:val="Hyperlink"/>
          <w:color w:val="215868"/>
          <w:u w:val="none"/>
        </w:rPr>
        <w:t>Flexibility</w:t>
      </w:r>
      <w:r w:rsidRPr="004F2D1E">
        <w:rPr>
          <w:rStyle w:val="Hyperlink"/>
          <w:color w:val="215868"/>
          <w:u w:val="none"/>
        </w:rPr>
        <w:tab/>
        <w:t>S.2.1a</w:t>
      </w:r>
    </w:p>
    <w:p w:rsidR="002F4E07" w:rsidRPr="004F2D1E" w:rsidRDefault="002F4E07" w:rsidP="004F2D1E">
      <w:pPr>
        <w:pStyle w:val="TOC2"/>
        <w:rPr>
          <w:rStyle w:val="Hyperlink"/>
          <w:color w:val="215868"/>
          <w:u w:val="none"/>
        </w:rPr>
      </w:pPr>
      <w:r w:rsidRPr="004F2D1E">
        <w:rPr>
          <w:rStyle w:val="Hyperlink"/>
          <w:color w:val="215868"/>
          <w:u w:val="none"/>
        </w:rPr>
        <w:t>Legitimacy</w:t>
      </w:r>
      <w:r w:rsidRPr="004F2D1E">
        <w:rPr>
          <w:rStyle w:val="Hyperlink"/>
          <w:color w:val="215868"/>
          <w:u w:val="none"/>
        </w:rPr>
        <w:tab/>
        <w:t>S.2.1b</w:t>
      </w:r>
    </w:p>
    <w:p w:rsidR="002F4E07" w:rsidRPr="004F2D1E" w:rsidRDefault="002F4E07" w:rsidP="004F2D1E">
      <w:pPr>
        <w:pStyle w:val="TOC2"/>
        <w:rPr>
          <w:rStyle w:val="Hyperlink"/>
          <w:color w:val="215868"/>
          <w:u w:val="none"/>
        </w:rPr>
      </w:pPr>
      <w:r w:rsidRPr="004F2D1E">
        <w:rPr>
          <w:rStyle w:val="Hyperlink"/>
          <w:color w:val="215868"/>
          <w:u w:val="none"/>
        </w:rPr>
        <w:t>Ease of Access</w:t>
      </w:r>
      <w:r w:rsidRPr="004F2D1E">
        <w:rPr>
          <w:rStyle w:val="Hyperlink"/>
          <w:color w:val="215868"/>
          <w:u w:val="none"/>
        </w:rPr>
        <w:tab/>
        <w:t>S.2.1c</w:t>
      </w:r>
    </w:p>
    <w:p w:rsidR="002F4E07" w:rsidRPr="004F2D1E" w:rsidRDefault="002F4E07" w:rsidP="004F2D1E">
      <w:pPr>
        <w:pStyle w:val="TOC2"/>
        <w:rPr>
          <w:rStyle w:val="Hyperlink"/>
          <w:color w:val="215868"/>
          <w:u w:val="none"/>
        </w:rPr>
      </w:pPr>
      <w:r w:rsidRPr="004F2D1E">
        <w:rPr>
          <w:rStyle w:val="Hyperlink"/>
          <w:color w:val="215868"/>
          <w:u w:val="none"/>
        </w:rPr>
        <w:t>Experience</w:t>
      </w:r>
      <w:r w:rsidRPr="004F2D1E">
        <w:rPr>
          <w:rStyle w:val="Hyperlink"/>
          <w:color w:val="215868"/>
          <w:u w:val="none"/>
        </w:rPr>
        <w:tab/>
        <w:t>S.2.1d</w:t>
      </w:r>
    </w:p>
    <w:p w:rsidR="002F4E07" w:rsidRPr="004F2D1E" w:rsidRDefault="002F4E07" w:rsidP="004F2D1E">
      <w:pPr>
        <w:pStyle w:val="TOC2"/>
        <w:rPr>
          <w:rStyle w:val="Hyperlink"/>
          <w:color w:val="215868"/>
          <w:u w:val="none"/>
        </w:rPr>
      </w:pPr>
      <w:r w:rsidRPr="004F2D1E">
        <w:rPr>
          <w:rStyle w:val="Hyperlink"/>
          <w:color w:val="215868"/>
          <w:u w:val="none"/>
        </w:rPr>
        <w:t>Incentives</w:t>
      </w:r>
      <w:r w:rsidRPr="004F2D1E">
        <w:rPr>
          <w:rStyle w:val="Hyperlink"/>
          <w:color w:val="215868"/>
          <w:u w:val="none"/>
        </w:rPr>
        <w:tab/>
        <w:t>S.2.1e</w:t>
      </w:r>
    </w:p>
    <w:p w:rsidR="002F4E07" w:rsidRPr="004F2D1E" w:rsidRDefault="002F4E07" w:rsidP="004F2D1E">
      <w:pPr>
        <w:pStyle w:val="TOC2"/>
        <w:rPr>
          <w:rStyle w:val="Hyperlink"/>
          <w:color w:val="215868"/>
          <w:u w:val="none"/>
        </w:rPr>
      </w:pPr>
      <w:r w:rsidRPr="004F2D1E">
        <w:rPr>
          <w:rStyle w:val="Hyperlink"/>
          <w:color w:val="215868"/>
          <w:u w:val="none"/>
        </w:rPr>
        <w:t>Variety</w:t>
      </w:r>
      <w:r w:rsidRPr="004F2D1E">
        <w:rPr>
          <w:rStyle w:val="Hyperlink"/>
          <w:color w:val="215868"/>
          <w:u w:val="none"/>
        </w:rPr>
        <w:tab/>
        <w:t>S.2.1f</w:t>
      </w:r>
    </w:p>
    <w:p w:rsidR="002F4E07" w:rsidRPr="004F2D1E" w:rsidRDefault="002F4E07" w:rsidP="004F2D1E">
      <w:pPr>
        <w:pStyle w:val="TOC2"/>
        <w:rPr>
          <w:rStyle w:val="Hyperlink"/>
          <w:color w:val="215868"/>
          <w:u w:val="none"/>
        </w:rPr>
      </w:pPr>
      <w:r w:rsidRPr="004F2D1E">
        <w:rPr>
          <w:rStyle w:val="Hyperlink"/>
          <w:color w:val="215868"/>
          <w:u w:val="none"/>
        </w:rPr>
        <w:t>Organization</w:t>
      </w:r>
      <w:r w:rsidRPr="004F2D1E">
        <w:rPr>
          <w:rStyle w:val="Hyperlink"/>
          <w:color w:val="215868"/>
          <w:u w:val="none"/>
        </w:rPr>
        <w:tab/>
        <w:t>S.2.1g</w:t>
      </w:r>
    </w:p>
    <w:p w:rsidR="002F4E07" w:rsidRPr="004F2D1E" w:rsidRDefault="002F4E07" w:rsidP="004F2D1E">
      <w:pPr>
        <w:pStyle w:val="TOC2"/>
        <w:rPr>
          <w:rStyle w:val="Hyperlink"/>
          <w:color w:val="215868"/>
          <w:u w:val="none"/>
        </w:rPr>
      </w:pPr>
      <w:r w:rsidRPr="004F2D1E">
        <w:rPr>
          <w:rStyle w:val="Hyperlink"/>
          <w:color w:val="215868"/>
          <w:u w:val="none"/>
        </w:rPr>
        <w:t>Laughs</w:t>
      </w:r>
      <w:r w:rsidRPr="004F2D1E">
        <w:rPr>
          <w:rStyle w:val="Hyperlink"/>
          <w:color w:val="215868"/>
          <w:u w:val="none"/>
        </w:rPr>
        <w:tab/>
        <w:t>S.2.1h</w:t>
      </w:r>
    </w:p>
    <w:p w:rsidR="002F4E07" w:rsidRPr="004F2D1E" w:rsidRDefault="002F4E07" w:rsidP="004F2D1E">
      <w:pPr>
        <w:pStyle w:val="TOC2"/>
        <w:rPr>
          <w:rStyle w:val="Hyperlink"/>
          <w:color w:val="215868"/>
          <w:u w:val="none"/>
        </w:rPr>
      </w:pPr>
      <w:r w:rsidRPr="004F2D1E">
        <w:rPr>
          <w:rStyle w:val="Hyperlink"/>
          <w:color w:val="215868"/>
          <w:u w:val="none"/>
        </w:rPr>
        <w:t>Assessment Tools</w:t>
      </w:r>
      <w:r w:rsidRPr="004F2D1E">
        <w:rPr>
          <w:rStyle w:val="Hyperlink"/>
          <w:color w:val="215868"/>
          <w:u w:val="none"/>
        </w:rPr>
        <w:tab/>
        <w:t>S.2.2</w:t>
      </w:r>
    </w:p>
    <w:p w:rsidR="002F4E07" w:rsidRPr="004F2D1E" w:rsidRDefault="002F4E07" w:rsidP="004F2D1E">
      <w:pPr>
        <w:pStyle w:val="TOC2"/>
        <w:rPr>
          <w:rStyle w:val="Hyperlink"/>
          <w:color w:val="215868"/>
          <w:u w:val="none"/>
        </w:rPr>
      </w:pPr>
      <w:r w:rsidRPr="004F2D1E">
        <w:rPr>
          <w:rStyle w:val="Hyperlink"/>
          <w:color w:val="215868"/>
          <w:u w:val="none"/>
        </w:rPr>
        <w:t>Flexibility</w:t>
      </w:r>
      <w:r w:rsidRPr="004F2D1E">
        <w:rPr>
          <w:rStyle w:val="Hyperlink"/>
          <w:color w:val="215868"/>
          <w:u w:val="none"/>
        </w:rPr>
        <w:tab/>
        <w:t>S.2.2a</w:t>
      </w:r>
    </w:p>
    <w:p w:rsidR="002F4E07" w:rsidRPr="004F2D1E" w:rsidRDefault="002F4E07" w:rsidP="004F2D1E">
      <w:pPr>
        <w:pStyle w:val="TOC2"/>
        <w:rPr>
          <w:rStyle w:val="Hyperlink"/>
          <w:color w:val="215868"/>
          <w:u w:val="none"/>
        </w:rPr>
      </w:pPr>
      <w:r w:rsidRPr="004F2D1E">
        <w:rPr>
          <w:rStyle w:val="Hyperlink"/>
          <w:color w:val="215868"/>
          <w:u w:val="none"/>
        </w:rPr>
        <w:t>Legitimacy</w:t>
      </w:r>
      <w:r w:rsidRPr="004F2D1E">
        <w:rPr>
          <w:rStyle w:val="Hyperlink"/>
          <w:color w:val="215868"/>
          <w:u w:val="none"/>
        </w:rPr>
        <w:tab/>
        <w:t>S.2.2b</w:t>
      </w:r>
    </w:p>
    <w:p w:rsidR="002F4E07" w:rsidRPr="004F2D1E" w:rsidRDefault="009B7FC3" w:rsidP="004F2D1E">
      <w:pPr>
        <w:pStyle w:val="TOC2"/>
        <w:rPr>
          <w:rStyle w:val="Hyperlink"/>
          <w:color w:val="215868"/>
          <w:u w:val="none"/>
        </w:rPr>
      </w:pPr>
      <w:r w:rsidRPr="004F2D1E">
        <w:rPr>
          <w:rStyle w:val="Hyperlink"/>
          <w:color w:val="215868"/>
          <w:u w:val="none"/>
        </w:rPr>
        <w:t>Ease of Access</w:t>
      </w:r>
      <w:r w:rsidRPr="004F2D1E">
        <w:rPr>
          <w:rStyle w:val="Hyperlink"/>
          <w:color w:val="215868"/>
          <w:u w:val="none"/>
        </w:rPr>
        <w:tab/>
        <w:t>S.2.2c</w:t>
      </w:r>
    </w:p>
    <w:p w:rsidR="009B7FC3" w:rsidRPr="004F2D1E" w:rsidRDefault="009B7FC3" w:rsidP="004F2D1E">
      <w:pPr>
        <w:pStyle w:val="TOC2"/>
        <w:rPr>
          <w:rStyle w:val="Hyperlink"/>
          <w:color w:val="215868"/>
          <w:u w:val="none"/>
        </w:rPr>
      </w:pPr>
      <w:r w:rsidRPr="004F2D1E">
        <w:rPr>
          <w:rStyle w:val="Hyperlink"/>
          <w:color w:val="215868"/>
          <w:u w:val="none"/>
        </w:rPr>
        <w:t>Experience</w:t>
      </w:r>
      <w:r w:rsidRPr="004F2D1E">
        <w:rPr>
          <w:rStyle w:val="Hyperlink"/>
          <w:color w:val="215868"/>
          <w:u w:val="none"/>
        </w:rPr>
        <w:tab/>
        <w:t>S.2.2d</w:t>
      </w:r>
    </w:p>
    <w:p w:rsidR="009B7FC3" w:rsidRPr="004F2D1E" w:rsidRDefault="009B7FC3" w:rsidP="004F2D1E">
      <w:pPr>
        <w:pStyle w:val="TOC2"/>
        <w:rPr>
          <w:rStyle w:val="Hyperlink"/>
          <w:color w:val="215868"/>
          <w:u w:val="none"/>
        </w:rPr>
      </w:pPr>
      <w:r w:rsidRPr="004F2D1E">
        <w:rPr>
          <w:rStyle w:val="Hyperlink"/>
          <w:color w:val="215868"/>
          <w:u w:val="none"/>
        </w:rPr>
        <w:t>Incentives</w:t>
      </w:r>
      <w:r w:rsidRPr="004F2D1E">
        <w:rPr>
          <w:rStyle w:val="Hyperlink"/>
          <w:color w:val="215868"/>
          <w:u w:val="none"/>
        </w:rPr>
        <w:tab/>
        <w:t>S.2.2e</w:t>
      </w:r>
    </w:p>
    <w:p w:rsidR="009B7FC3" w:rsidRPr="004F2D1E" w:rsidRDefault="009B7FC3" w:rsidP="004F2D1E">
      <w:pPr>
        <w:pStyle w:val="TOC2"/>
        <w:rPr>
          <w:rStyle w:val="Hyperlink"/>
          <w:color w:val="215868"/>
          <w:u w:val="none"/>
        </w:rPr>
      </w:pPr>
      <w:r w:rsidRPr="004F2D1E">
        <w:rPr>
          <w:rStyle w:val="Hyperlink"/>
          <w:color w:val="215868"/>
          <w:u w:val="none"/>
        </w:rPr>
        <w:t>Variety</w:t>
      </w:r>
      <w:r w:rsidRPr="004F2D1E">
        <w:rPr>
          <w:rStyle w:val="Hyperlink"/>
          <w:color w:val="215868"/>
          <w:u w:val="none"/>
        </w:rPr>
        <w:tab/>
        <w:t>S.2.2f</w:t>
      </w:r>
    </w:p>
    <w:p w:rsidR="009B7FC3" w:rsidRPr="004F2D1E" w:rsidRDefault="009B7FC3" w:rsidP="004F2D1E">
      <w:pPr>
        <w:pStyle w:val="TOC2"/>
        <w:rPr>
          <w:rStyle w:val="Hyperlink"/>
          <w:color w:val="215868"/>
          <w:u w:val="none"/>
        </w:rPr>
      </w:pPr>
      <w:r w:rsidRPr="004F2D1E">
        <w:rPr>
          <w:rStyle w:val="Hyperlink"/>
          <w:color w:val="215868"/>
          <w:u w:val="none"/>
        </w:rPr>
        <w:t>Organization</w:t>
      </w:r>
      <w:r w:rsidRPr="004F2D1E">
        <w:rPr>
          <w:rStyle w:val="Hyperlink"/>
          <w:color w:val="215868"/>
          <w:u w:val="none"/>
        </w:rPr>
        <w:tab/>
        <w:t>S.2.2g</w:t>
      </w:r>
    </w:p>
    <w:p w:rsidR="009B7FC3" w:rsidRPr="004F2D1E" w:rsidRDefault="009B7FC3" w:rsidP="004F2D1E">
      <w:pPr>
        <w:pStyle w:val="TOC2"/>
        <w:rPr>
          <w:rStyle w:val="Hyperlink"/>
          <w:color w:val="215868"/>
          <w:u w:val="none"/>
        </w:rPr>
      </w:pPr>
      <w:r w:rsidRPr="004F2D1E">
        <w:rPr>
          <w:rStyle w:val="Hyperlink"/>
          <w:color w:val="215868"/>
          <w:u w:val="none"/>
        </w:rPr>
        <w:t>Laughs</w:t>
      </w:r>
      <w:r w:rsidRPr="004F2D1E">
        <w:rPr>
          <w:rStyle w:val="Hyperlink"/>
          <w:color w:val="215868"/>
          <w:u w:val="none"/>
        </w:rPr>
        <w:tab/>
        <w:t>S.2.2h</w:t>
      </w:r>
    </w:p>
    <w:p w:rsidR="00902439" w:rsidRPr="004F2D1E" w:rsidRDefault="00902439" w:rsidP="004F2D1E">
      <w:pPr>
        <w:pStyle w:val="TOC2"/>
      </w:pPr>
    </w:p>
    <w:p w:rsidR="00BC645B" w:rsidRPr="004F2D1E" w:rsidRDefault="00BC645B" w:rsidP="004F2D1E">
      <w:pPr>
        <w:pStyle w:val="TOC1"/>
        <w:rPr>
          <w:rStyle w:val="Hyperlink"/>
          <w:color w:val="215868"/>
          <w:u w:val="none"/>
        </w:rPr>
      </w:pPr>
      <w:r w:rsidRPr="004F2D1E">
        <w:rPr>
          <w:rStyle w:val="Hyperlink"/>
          <w:color w:val="215868"/>
          <w:u w:val="none"/>
        </w:rPr>
        <w:t>Action Plan(s)</w:t>
      </w:r>
      <w:r w:rsidRPr="004F2D1E">
        <w:rPr>
          <w:rStyle w:val="Hyperlink"/>
          <w:color w:val="215868"/>
          <w:u w:val="none"/>
        </w:rPr>
        <w:tab/>
        <w:t>S.2.3</w:t>
      </w:r>
    </w:p>
    <w:p w:rsidR="00902439" w:rsidRPr="004F2D1E" w:rsidRDefault="00902439" w:rsidP="004F2D1E">
      <w:pPr>
        <w:pStyle w:val="TOC1"/>
        <w:rPr>
          <w:rStyle w:val="Hyperlink"/>
          <w:color w:val="215868"/>
          <w:u w:val="none"/>
        </w:rPr>
      </w:pPr>
    </w:p>
    <w:p w:rsidR="004265DB" w:rsidRPr="004F2D1E" w:rsidRDefault="00DA2D71" w:rsidP="004F2D1E">
      <w:pPr>
        <w:pStyle w:val="TOC1"/>
        <w:rPr>
          <w:rFonts w:ascii="Times New Roman" w:hAnsi="Times New Roman"/>
          <w:sz w:val="24"/>
          <w:szCs w:val="24"/>
        </w:rPr>
      </w:pPr>
      <w:hyperlink w:anchor="_Toc36023003" w:history="1">
        <w:r w:rsidR="00BC645B" w:rsidRPr="004F2D1E">
          <w:rPr>
            <w:rStyle w:val="Hyperlink"/>
            <w:color w:val="215868"/>
            <w:u w:val="none"/>
          </w:rPr>
          <w:t>Recruitment</w:t>
        </w:r>
      </w:hyperlink>
      <w:r w:rsidR="00BC645B" w:rsidRPr="004F2D1E">
        <w:rPr>
          <w:rStyle w:val="Hyperlink"/>
          <w:color w:val="215868"/>
          <w:u w:val="none"/>
        </w:rPr>
        <w:tab/>
        <w:t>S.3</w:t>
      </w:r>
    </w:p>
    <w:p w:rsidR="004265DB" w:rsidRPr="004F2D1E" w:rsidRDefault="00DA2D71" w:rsidP="004F2D1E">
      <w:pPr>
        <w:pStyle w:val="TOC2"/>
        <w:rPr>
          <w:rStyle w:val="Hyperlink"/>
          <w:color w:val="215868"/>
          <w:u w:val="none"/>
        </w:rPr>
      </w:pPr>
      <w:hyperlink w:anchor="_Toc36023004" w:history="1">
        <w:r w:rsidR="00BC645B" w:rsidRPr="004F2D1E">
          <w:rPr>
            <w:rStyle w:val="Hyperlink"/>
            <w:color w:val="215868"/>
            <w:u w:val="none"/>
          </w:rPr>
          <w:t>Finding</w:t>
        </w:r>
      </w:hyperlink>
      <w:r w:rsidR="00BC645B" w:rsidRPr="004F2D1E">
        <w:rPr>
          <w:rStyle w:val="Hyperlink"/>
          <w:color w:val="215868"/>
          <w:u w:val="none"/>
        </w:rPr>
        <w:t xml:space="preserve"> Your Volunteers</w:t>
      </w:r>
      <w:r w:rsidR="00BC645B" w:rsidRPr="004F2D1E">
        <w:rPr>
          <w:rStyle w:val="Hyperlink"/>
          <w:color w:val="215868"/>
          <w:u w:val="none"/>
        </w:rPr>
        <w:tab/>
        <w:t>S.3.1</w:t>
      </w:r>
    </w:p>
    <w:p w:rsidR="00BC645B" w:rsidRPr="004F2D1E" w:rsidRDefault="00BC645B" w:rsidP="004F2D1E">
      <w:pPr>
        <w:pStyle w:val="TOC2"/>
        <w:rPr>
          <w:rStyle w:val="Hyperlink"/>
          <w:color w:val="215868"/>
          <w:u w:val="none"/>
        </w:rPr>
      </w:pPr>
      <w:r w:rsidRPr="004F2D1E">
        <w:rPr>
          <w:rStyle w:val="Hyperlink"/>
          <w:color w:val="215868"/>
          <w:u w:val="none"/>
        </w:rPr>
        <w:t>Advertising</w:t>
      </w:r>
      <w:r w:rsidRPr="004F2D1E">
        <w:rPr>
          <w:rStyle w:val="Hyperlink"/>
          <w:color w:val="215868"/>
          <w:u w:val="none"/>
        </w:rPr>
        <w:tab/>
        <w:t>S.3.1a</w:t>
      </w:r>
    </w:p>
    <w:p w:rsidR="00BC645B" w:rsidRPr="004F2D1E" w:rsidRDefault="00BC645B" w:rsidP="004F2D1E">
      <w:pPr>
        <w:pStyle w:val="TOC2"/>
        <w:rPr>
          <w:rFonts w:ascii="Times New Roman" w:hAnsi="Times New Roman"/>
          <w:szCs w:val="24"/>
        </w:rPr>
      </w:pPr>
      <w:r w:rsidRPr="004F2D1E">
        <w:rPr>
          <w:rStyle w:val="Hyperlink"/>
          <w:color w:val="215868"/>
          <w:u w:val="none"/>
        </w:rPr>
        <w:t>Gaining Access to Young People</w:t>
      </w:r>
      <w:r w:rsidRPr="004F2D1E">
        <w:rPr>
          <w:rStyle w:val="Hyperlink"/>
          <w:color w:val="215868"/>
          <w:u w:val="none"/>
        </w:rPr>
        <w:tab/>
        <w:t>S.3.1b</w:t>
      </w:r>
    </w:p>
    <w:p w:rsidR="004265DB" w:rsidRPr="004F2D1E" w:rsidRDefault="00DA2D71" w:rsidP="004F2D1E">
      <w:pPr>
        <w:pStyle w:val="TOC2"/>
        <w:rPr>
          <w:rFonts w:ascii="Times New Roman" w:hAnsi="Times New Roman"/>
          <w:szCs w:val="24"/>
        </w:rPr>
      </w:pPr>
      <w:hyperlink w:anchor="_Toc36023005" w:history="1">
        <w:r w:rsidR="00BC645B" w:rsidRPr="004F2D1E">
          <w:rPr>
            <w:rStyle w:val="Hyperlink"/>
            <w:color w:val="215868"/>
            <w:u w:val="none"/>
          </w:rPr>
          <w:t>Using</w:t>
        </w:r>
      </w:hyperlink>
      <w:r w:rsidR="00BC645B" w:rsidRPr="004F2D1E">
        <w:rPr>
          <w:rStyle w:val="Hyperlink"/>
          <w:color w:val="215868"/>
          <w:u w:val="none"/>
        </w:rPr>
        <w:t xml:space="preserve"> a Job Description</w:t>
      </w:r>
      <w:r w:rsidR="00BC645B" w:rsidRPr="004F2D1E">
        <w:rPr>
          <w:rStyle w:val="Hyperlink"/>
          <w:color w:val="215868"/>
          <w:u w:val="none"/>
        </w:rPr>
        <w:tab/>
        <w:t>S.3.1c</w:t>
      </w:r>
    </w:p>
    <w:p w:rsidR="00902439" w:rsidRPr="004F2D1E" w:rsidRDefault="00902439" w:rsidP="004F2D1E">
      <w:pPr>
        <w:pStyle w:val="TOC1"/>
      </w:pPr>
    </w:p>
    <w:p w:rsidR="0092375A" w:rsidRPr="004F2D1E" w:rsidRDefault="00DA2D71" w:rsidP="004F2D1E">
      <w:pPr>
        <w:pStyle w:val="TOC1"/>
        <w:rPr>
          <w:rStyle w:val="Hyperlink"/>
          <w:color w:val="215868"/>
          <w:u w:val="none"/>
        </w:rPr>
      </w:pPr>
      <w:hyperlink w:anchor="_Toc36023007" w:history="1">
        <w:r w:rsidR="00BC645B" w:rsidRPr="004F2D1E">
          <w:rPr>
            <w:rStyle w:val="Hyperlink"/>
            <w:color w:val="215868"/>
            <w:u w:val="none"/>
          </w:rPr>
          <w:t>Screening</w:t>
        </w:r>
      </w:hyperlink>
      <w:r w:rsidR="008C7D12" w:rsidRPr="004F2D1E">
        <w:rPr>
          <w:rStyle w:val="Hyperlink"/>
          <w:color w:val="215868"/>
          <w:u w:val="none"/>
        </w:rPr>
        <w:t xml:space="preserve"> (10 Safe Steps)</w:t>
      </w:r>
      <w:r w:rsidR="00A71775" w:rsidRPr="004F2D1E">
        <w:rPr>
          <w:rStyle w:val="Hyperlink"/>
          <w:color w:val="215868"/>
          <w:u w:val="none"/>
        </w:rPr>
        <w:tab/>
        <w:t>S.4</w:t>
      </w:r>
    </w:p>
    <w:p w:rsidR="00902439" w:rsidRPr="004F2D1E" w:rsidRDefault="00902439" w:rsidP="004F2D1E">
      <w:pPr>
        <w:pStyle w:val="TOC1"/>
        <w:rPr>
          <w:rStyle w:val="Hyperlink"/>
          <w:color w:val="215868"/>
          <w:u w:val="none"/>
        </w:rPr>
      </w:pPr>
    </w:p>
    <w:p w:rsidR="004265DB" w:rsidRPr="004F2D1E" w:rsidRDefault="00DA2D71" w:rsidP="004F2D1E">
      <w:pPr>
        <w:pStyle w:val="TOC1"/>
        <w:rPr>
          <w:rStyle w:val="Hyperlink"/>
          <w:color w:val="215868"/>
          <w:u w:val="none"/>
        </w:rPr>
      </w:pPr>
      <w:hyperlink w:anchor="_Toc36023008" w:history="1">
        <w:r w:rsidR="00A50ACD" w:rsidRPr="004F2D1E">
          <w:rPr>
            <w:rStyle w:val="Hyperlink"/>
            <w:color w:val="215868"/>
            <w:u w:val="none"/>
          </w:rPr>
          <w:t>Supervision</w:t>
        </w:r>
      </w:hyperlink>
      <w:r w:rsidR="00A50ACD" w:rsidRPr="004F2D1E">
        <w:rPr>
          <w:rStyle w:val="Hyperlink"/>
          <w:color w:val="215868"/>
          <w:u w:val="none"/>
        </w:rPr>
        <w:t xml:space="preserve"> &amp; Evaluation</w:t>
      </w:r>
      <w:r w:rsidR="00A50ACD" w:rsidRPr="004F2D1E">
        <w:rPr>
          <w:rStyle w:val="Hyperlink"/>
          <w:color w:val="215868"/>
          <w:u w:val="none"/>
        </w:rPr>
        <w:tab/>
        <w:t>S.5</w:t>
      </w:r>
    </w:p>
    <w:p w:rsidR="004265DB" w:rsidRPr="004F2D1E" w:rsidRDefault="00DA2D71" w:rsidP="004F2D1E">
      <w:pPr>
        <w:pStyle w:val="TOC2"/>
        <w:rPr>
          <w:rStyle w:val="Hyperlink"/>
          <w:color w:val="215868"/>
          <w:u w:val="none"/>
        </w:rPr>
      </w:pPr>
      <w:hyperlink w:anchor="_Toc36023009" w:history="1">
        <w:r w:rsidR="00A50ACD" w:rsidRPr="004F2D1E">
          <w:rPr>
            <w:rStyle w:val="Hyperlink"/>
            <w:color w:val="215868"/>
            <w:u w:val="none"/>
          </w:rPr>
          <w:t>Tips</w:t>
        </w:r>
      </w:hyperlink>
      <w:r w:rsidR="00A50ACD" w:rsidRPr="004F2D1E">
        <w:rPr>
          <w:rStyle w:val="Hyperlink"/>
          <w:color w:val="215868"/>
          <w:u w:val="none"/>
        </w:rPr>
        <w:t xml:space="preserve"> for Talking about Evaluation</w:t>
      </w:r>
      <w:r w:rsidR="00A50ACD" w:rsidRPr="004F2D1E">
        <w:rPr>
          <w:rStyle w:val="Hyperlink"/>
          <w:color w:val="215868"/>
          <w:u w:val="none"/>
        </w:rPr>
        <w:tab/>
        <w:t>S.5.1</w:t>
      </w:r>
    </w:p>
    <w:p w:rsidR="00902439" w:rsidRPr="004F2D1E" w:rsidRDefault="00902439" w:rsidP="004F2D1E">
      <w:pPr>
        <w:pStyle w:val="TOC2"/>
        <w:rPr>
          <w:rStyle w:val="Hyperlink"/>
          <w:color w:val="215868"/>
          <w:u w:val="none"/>
        </w:rPr>
      </w:pPr>
    </w:p>
    <w:p w:rsidR="00902439" w:rsidRPr="004F2D1E" w:rsidRDefault="00DA2D71" w:rsidP="004F2D1E">
      <w:pPr>
        <w:pStyle w:val="TOC1"/>
        <w:rPr>
          <w:rStyle w:val="Hyperlink"/>
          <w:color w:val="215868"/>
          <w:u w:val="none"/>
        </w:rPr>
      </w:pPr>
      <w:hyperlink w:anchor="_Toc36023010" w:history="1">
        <w:r w:rsidR="00A50ACD" w:rsidRPr="004F2D1E">
          <w:rPr>
            <w:rStyle w:val="Hyperlink"/>
            <w:color w:val="215868"/>
            <w:u w:val="none"/>
          </w:rPr>
          <w:t>Recognition</w:t>
        </w:r>
      </w:hyperlink>
      <w:r w:rsidR="00A50ACD" w:rsidRPr="004F2D1E">
        <w:rPr>
          <w:rStyle w:val="Hyperlink"/>
          <w:color w:val="215868"/>
          <w:u w:val="none"/>
        </w:rPr>
        <w:t xml:space="preserve"> of Volunteers</w:t>
      </w:r>
      <w:r w:rsidR="00A50ACD" w:rsidRPr="004F2D1E">
        <w:rPr>
          <w:rStyle w:val="Hyperlink"/>
          <w:color w:val="215868"/>
          <w:u w:val="none"/>
        </w:rPr>
        <w:tab/>
        <w:t>S.6</w:t>
      </w:r>
    </w:p>
    <w:p w:rsidR="00A50ACD" w:rsidRPr="004F2D1E" w:rsidRDefault="00A50ACD" w:rsidP="004F2D1E">
      <w:pPr>
        <w:pStyle w:val="TOC1"/>
        <w:rPr>
          <w:rStyle w:val="Hyperlink"/>
          <w:color w:val="215868"/>
          <w:u w:val="none"/>
        </w:rPr>
      </w:pPr>
    </w:p>
    <w:p w:rsidR="00A50ACD" w:rsidRPr="004F2D1E" w:rsidRDefault="00A50ACD" w:rsidP="004F2D1E">
      <w:pPr>
        <w:pStyle w:val="TOC1"/>
      </w:pPr>
    </w:p>
    <w:p w:rsidR="004265DB" w:rsidRPr="004F2D1E" w:rsidRDefault="00D13E58" w:rsidP="004F2D1E">
      <w:pPr>
        <w:pStyle w:val="TOC1"/>
        <w:rPr>
          <w:rFonts w:ascii="Times New Roman" w:hAnsi="Times New Roman"/>
          <w:sz w:val="24"/>
          <w:szCs w:val="24"/>
          <w:u w:val="single"/>
        </w:rPr>
      </w:pPr>
      <w:r w:rsidRPr="004F2D1E">
        <w:rPr>
          <w:rStyle w:val="Hyperlink"/>
          <w:color w:val="215868"/>
          <w:u w:val="none"/>
        </w:rPr>
        <w:t>Index</w:t>
      </w:r>
      <w:r w:rsidR="00A50ACD" w:rsidRPr="004F2D1E">
        <w:rPr>
          <w:rStyle w:val="Hyperlink"/>
          <w:color w:val="215868"/>
          <w:u w:val="none"/>
        </w:rPr>
        <w:tab/>
      </w:r>
      <w:r w:rsidR="00A50ACD" w:rsidRPr="004F2D1E">
        <w:rPr>
          <w:rStyle w:val="Hyperlink"/>
          <w:color w:val="215868"/>
        </w:rPr>
        <w:t>S.7</w:t>
      </w:r>
    </w:p>
    <w:p w:rsidR="005F6105" w:rsidRPr="00A50ACD" w:rsidRDefault="002D4C6B" w:rsidP="004F2D1E">
      <w:pPr>
        <w:pStyle w:val="TOCBase"/>
        <w:sectPr w:rsidR="005F6105" w:rsidRPr="00A50ACD" w:rsidSect="00A21FCC">
          <w:type w:val="continuous"/>
          <w:pgSz w:w="12240" w:h="15840" w:code="1"/>
          <w:pgMar w:top="1800" w:right="2040" w:bottom="1440" w:left="2280" w:header="960" w:footer="960" w:gutter="0"/>
          <w:cols w:space="720"/>
        </w:sectPr>
      </w:pPr>
      <w:r w:rsidRPr="004F2D1E">
        <w:fldChar w:fldCharType="end"/>
      </w:r>
    </w:p>
    <w:p w:rsidR="005F6105" w:rsidRDefault="00C9237E">
      <w:pPr>
        <w:sectPr w:rsidR="005F6105" w:rsidSect="00A21FCC">
          <w:headerReference w:type="default" r:id="rId14"/>
          <w:footerReference w:type="default" r:id="rId15"/>
          <w:headerReference w:type="first" r:id="rId16"/>
          <w:footerReference w:type="first" r:id="rId17"/>
          <w:pgSz w:w="12240" w:h="15840" w:code="1"/>
          <w:pgMar w:top="1800" w:right="1200" w:bottom="1440" w:left="1200" w:header="960" w:footer="960" w:gutter="0"/>
          <w:pgNumType w:start="1"/>
          <w:cols w:space="360"/>
        </w:sectPr>
      </w:pPr>
      <w:r>
        <w:rPr>
          <w:noProof/>
          <w:color w:val="E36C0A"/>
          <w:lang w:val="en-CA" w:eastAsia="en-CA"/>
        </w:rPr>
        <w:lastRenderedPageBreak/>
        <mc:AlternateContent>
          <mc:Choice Requires="wps">
            <w:drawing>
              <wp:anchor distT="0" distB="0" distL="114300" distR="114300" simplePos="0" relativeHeight="251635712" behindDoc="0" locked="0" layoutInCell="1" allowOverlap="1">
                <wp:simplePos x="0" y="0"/>
                <wp:positionH relativeFrom="margin">
                  <wp:posOffset>5692140</wp:posOffset>
                </wp:positionH>
                <wp:positionV relativeFrom="margin">
                  <wp:posOffset>-895350</wp:posOffset>
                </wp:positionV>
                <wp:extent cx="1080135" cy="1490345"/>
                <wp:effectExtent l="0" t="0" r="0" b="0"/>
                <wp:wrapSquare wrapText="bothSides"/>
                <wp:docPr id="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C22F39">
                            <w:pPr>
                              <w:pStyle w:val="PartTitle"/>
                              <w:ind w:right="-23"/>
                            </w:pPr>
                            <w:r>
                              <w:t>Section</w:t>
                            </w:r>
                          </w:p>
                          <w:p w:rsidR="00956B35" w:rsidRDefault="00956B35" w:rsidP="00C22F39">
                            <w:pPr>
                              <w:pStyle w:val="PartLabel"/>
                              <w:ind w:right="-23"/>
                            </w:pPr>
                            <w:r>
                              <w:t>1</w:t>
                            </w:r>
                          </w:p>
                          <w:p w:rsidR="00956B35" w:rsidRDefault="00956B35" w:rsidP="00C22F39">
                            <w:pPr>
                              <w:ind w:right="-23"/>
                            </w:pPr>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margin-left:448.2pt;margin-top:-70.5pt;width:85.05pt;height:117.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">
                <v:textbox>
                  <w:txbxContent>
                    <w:p w:rsidR="00956B35" w:rsidRDefault="00956B35" w:rsidP="00C22F39">
                      <w:pPr>
                        <w:pStyle w:val="PartTitle"/>
                        <w:ind w:right="-23"/>
                      </w:pPr>
                      <w:r>
                        <w:t>Section</w:t>
                      </w:r>
                    </w:p>
                    <w:p w:rsidR="00956B35" w:rsidRDefault="00956B35" w:rsidP="00C22F39">
                      <w:pPr>
                        <w:pStyle w:val="PartLabel"/>
                        <w:ind w:right="-23"/>
                      </w:pPr>
                      <w:r>
                        <w:t>1</w:t>
                      </w:r>
                    </w:p>
                    <w:p w:rsidR="00956B35" w:rsidRDefault="00956B35" w:rsidP="00C22F39">
                      <w:pPr>
                        <w:ind w:right="-23"/>
                      </w:pPr>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5F6105" w:rsidRPr="006217C6" w:rsidRDefault="00902439" w:rsidP="00DA28BB">
      <w:pPr>
        <w:pStyle w:val="ChapterTitle"/>
        <w:rPr>
          <w:color w:val="E36C0A"/>
        </w:rPr>
      </w:pPr>
      <w:bookmarkStart w:id="1" w:name="_Toc35154377"/>
      <w:bookmarkStart w:id="2" w:name="_Toc35154900"/>
      <w:bookmarkStart w:id="3" w:name="_Toc36022999"/>
      <w:r w:rsidRPr="006217C6">
        <w:rPr>
          <w:color w:val="E36C0A"/>
        </w:rPr>
        <w:t>What Is Appreciative</w:t>
      </w:r>
      <w:r w:rsidR="004265DB" w:rsidRPr="006217C6">
        <w:rPr>
          <w:color w:val="E36C0A"/>
        </w:rPr>
        <w:br/>
      </w:r>
      <w:bookmarkEnd w:id="1"/>
      <w:bookmarkEnd w:id="2"/>
      <w:bookmarkEnd w:id="3"/>
      <w:r w:rsidRPr="006217C6">
        <w:rPr>
          <w:color w:val="E36C0A"/>
        </w:rPr>
        <w:t>Inquiry?</w:t>
      </w:r>
      <w:r w:rsidR="00752730" w:rsidRPr="00752730">
        <w:rPr>
          <w:rFonts w:ascii="Garamond" w:hAnsi="Garamond"/>
          <w:color w:val="auto"/>
          <w:spacing w:val="0"/>
          <w:kern w:val="0"/>
          <w:sz w:val="16"/>
        </w:rPr>
        <w:t xml:space="preserve"> </w:t>
      </w:r>
      <w:r w:rsidR="00752730">
        <w:rPr>
          <w:color w:val="E36C0A"/>
        </w:rPr>
        <w:tab/>
      </w:r>
      <w:r w:rsidR="00752730">
        <w:rPr>
          <w:color w:val="E36C0A"/>
        </w:rPr>
        <w:tab/>
      </w:r>
    </w:p>
    <w:p w:rsidR="005F6105" w:rsidRPr="00095273" w:rsidRDefault="004D6152" w:rsidP="00095273">
      <w:pPr>
        <w:pStyle w:val="BodyTextKeep"/>
        <w:spacing w:after="0"/>
        <w:rPr>
          <w:rFonts w:ascii="Arial" w:hAnsi="Arial" w:cs="Arial"/>
          <w:szCs w:val="24"/>
        </w:rPr>
      </w:pPr>
      <w:r w:rsidRPr="001D3B40">
        <w:rPr>
          <w:rFonts w:ascii="Arial" w:hAnsi="Arial" w:cs="Arial"/>
          <w:b/>
          <w:sz w:val="28"/>
          <w:szCs w:val="28"/>
        </w:rPr>
        <w:t>A</w:t>
      </w:r>
      <w:r w:rsidR="00685A8C" w:rsidRPr="00095273">
        <w:rPr>
          <w:rFonts w:ascii="Arial" w:hAnsi="Arial" w:cs="Arial"/>
          <w:szCs w:val="24"/>
        </w:rPr>
        <w:t>ppreciative</w:t>
      </w:r>
      <w:r w:rsidR="001D3B40">
        <w:rPr>
          <w:rFonts w:ascii="Arial" w:hAnsi="Arial" w:cs="Arial"/>
          <w:szCs w:val="24"/>
        </w:rPr>
        <w:t xml:space="preserve"> </w:t>
      </w:r>
      <w:r w:rsidRPr="001D3B40">
        <w:rPr>
          <w:rFonts w:ascii="Arial" w:hAnsi="Arial" w:cs="Arial"/>
          <w:b/>
          <w:sz w:val="28"/>
          <w:szCs w:val="28"/>
        </w:rPr>
        <w:t>I</w:t>
      </w:r>
      <w:r w:rsidR="00685A8C" w:rsidRPr="00095273">
        <w:rPr>
          <w:rFonts w:ascii="Arial" w:hAnsi="Arial" w:cs="Arial"/>
          <w:szCs w:val="24"/>
        </w:rPr>
        <w:t>nquiry involves searching for the best in people</w:t>
      </w:r>
      <w:r w:rsidR="00D31312" w:rsidRPr="00095273">
        <w:rPr>
          <w:rFonts w:ascii="Arial" w:hAnsi="Arial" w:cs="Arial"/>
          <w:szCs w:val="24"/>
        </w:rPr>
        <w:t xml:space="preserve">, organizations </w:t>
      </w:r>
      <w:r w:rsidR="00FF45FC" w:rsidRPr="00095273">
        <w:rPr>
          <w:rFonts w:ascii="Arial" w:hAnsi="Arial" w:cs="Arial"/>
          <w:szCs w:val="24"/>
        </w:rPr>
        <w:t xml:space="preserve">and communities </w:t>
      </w:r>
      <w:r w:rsidR="00685A8C" w:rsidRPr="00095273">
        <w:rPr>
          <w:rFonts w:ascii="Arial" w:hAnsi="Arial" w:cs="Arial"/>
          <w:szCs w:val="24"/>
        </w:rPr>
        <w:t xml:space="preserve">through the discovery of “what gives life” to a system when it is at its most effective and </w:t>
      </w:r>
      <w:r w:rsidR="00D31312" w:rsidRPr="00095273">
        <w:rPr>
          <w:rFonts w:ascii="Arial" w:hAnsi="Arial" w:cs="Arial"/>
          <w:szCs w:val="24"/>
        </w:rPr>
        <w:t>its</w:t>
      </w:r>
      <w:r w:rsidR="00685A8C" w:rsidRPr="00095273">
        <w:rPr>
          <w:rFonts w:ascii="Arial" w:hAnsi="Arial" w:cs="Arial"/>
          <w:szCs w:val="24"/>
        </w:rPr>
        <w:t xml:space="preserve"> most economically, ecologically and socially capable. (Cooperrider &amp; Whitney, 2001) </w:t>
      </w:r>
    </w:p>
    <w:p w:rsidR="00D31312" w:rsidRPr="004D6152" w:rsidRDefault="00D31312" w:rsidP="00095273">
      <w:pPr>
        <w:pStyle w:val="BodyText"/>
        <w:spacing w:after="0"/>
        <w:rPr>
          <w:rFonts w:ascii="Arial" w:hAnsi="Arial" w:cs="Arial"/>
          <w:sz w:val="28"/>
          <w:szCs w:val="28"/>
        </w:rPr>
      </w:pPr>
      <w:r w:rsidRPr="00095273">
        <w:rPr>
          <w:rFonts w:ascii="Arial" w:hAnsi="Arial" w:cs="Arial"/>
          <w:szCs w:val="24"/>
          <w:shd w:val="clear" w:color="auto" w:fill="FFFFFF"/>
        </w:rPr>
        <w:t>There are 4 Phases involved in appreciative inquiry: Inquir</w:t>
      </w:r>
      <w:r w:rsidR="00341C1D" w:rsidRPr="00095273">
        <w:rPr>
          <w:rFonts w:ascii="Arial" w:hAnsi="Arial" w:cs="Arial"/>
          <w:szCs w:val="24"/>
          <w:shd w:val="clear" w:color="auto" w:fill="FFFFFF"/>
        </w:rPr>
        <w:t>e, Imagine, I</w:t>
      </w:r>
      <w:r w:rsidRPr="00095273">
        <w:rPr>
          <w:rFonts w:ascii="Arial" w:hAnsi="Arial" w:cs="Arial"/>
          <w:szCs w:val="24"/>
          <w:shd w:val="clear" w:color="auto" w:fill="FFFFFF"/>
        </w:rPr>
        <w:t>nnovate, and Implement. The completion of these stages results in “transformational change, sourced from collaborative inquiry with participants.” (Cram, 2010).</w:t>
      </w:r>
      <w:r w:rsidRPr="004D6152">
        <w:rPr>
          <w:rFonts w:ascii="Arial" w:hAnsi="Arial" w:cs="Arial"/>
          <w:sz w:val="28"/>
          <w:szCs w:val="28"/>
          <w:shd w:val="clear" w:color="auto" w:fill="FFFFFF"/>
        </w:rPr>
        <w:t> </w:t>
      </w:r>
    </w:p>
    <w:p w:rsidR="005F6105" w:rsidRPr="00095273" w:rsidRDefault="00C9237E" w:rsidP="007547AA">
      <w:pPr>
        <w:pStyle w:val="Heading1"/>
        <w:jc w:val="both"/>
        <w:rPr>
          <w:b/>
          <w:szCs w:val="32"/>
        </w:rPr>
      </w:pPr>
      <w:r>
        <w:rPr>
          <w:noProof/>
          <w:color w:val="E36C0A"/>
          <w:lang w:val="en-CA" w:eastAsia="en-CA"/>
        </w:rPr>
        <w:drawing>
          <wp:anchor distT="0" distB="0" distL="114300" distR="114300" simplePos="0" relativeHeight="251629568" behindDoc="0" locked="0" layoutInCell="1" allowOverlap="1" wp14:anchorId="6A5A1478">
            <wp:simplePos x="0" y="0"/>
            <wp:positionH relativeFrom="margin">
              <wp:posOffset>5713095</wp:posOffset>
            </wp:positionH>
            <wp:positionV relativeFrom="margin">
              <wp:posOffset>3499485</wp:posOffset>
            </wp:positionV>
            <wp:extent cx="1080135" cy="108013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D31312" w:rsidRPr="00095273">
        <w:rPr>
          <w:b/>
          <w:szCs w:val="32"/>
        </w:rPr>
        <w:t>Phase 1: Inquire (60 – 90 minutes)</w:t>
      </w:r>
      <w:r w:rsidR="00FF45FC" w:rsidRPr="00095273">
        <w:rPr>
          <w:b/>
          <w:szCs w:val="32"/>
        </w:rPr>
        <w:tab/>
      </w:r>
    </w:p>
    <w:p w:rsidR="00D31312" w:rsidRPr="00095273" w:rsidRDefault="00D31312" w:rsidP="008F1837">
      <w:pPr>
        <w:pStyle w:val="BodyText"/>
        <w:jc w:val="left"/>
        <w:rPr>
          <w:rFonts w:ascii="Arial" w:hAnsi="Arial" w:cs="Arial"/>
          <w:szCs w:val="24"/>
        </w:rPr>
      </w:pPr>
      <w:r w:rsidRPr="00095273">
        <w:rPr>
          <w:rFonts w:ascii="Arial" w:hAnsi="Arial" w:cs="Arial"/>
          <w:szCs w:val="24"/>
        </w:rPr>
        <w:t>What gives life? What’s working?</w:t>
      </w:r>
    </w:p>
    <w:p w:rsidR="00D31312" w:rsidRPr="00095273" w:rsidRDefault="00D31312" w:rsidP="00095273">
      <w:pPr>
        <w:pStyle w:val="BodyText"/>
        <w:numPr>
          <w:ilvl w:val="0"/>
          <w:numId w:val="15"/>
        </w:numPr>
        <w:jc w:val="left"/>
        <w:rPr>
          <w:rFonts w:ascii="Arial" w:hAnsi="Arial" w:cs="Arial"/>
          <w:szCs w:val="24"/>
        </w:rPr>
      </w:pPr>
      <w:r w:rsidRPr="00095273">
        <w:rPr>
          <w:rFonts w:ascii="Arial" w:hAnsi="Arial" w:cs="Arial"/>
          <w:szCs w:val="24"/>
        </w:rPr>
        <w:t>Focus on peak moments of excellence</w:t>
      </w:r>
    </w:p>
    <w:p w:rsidR="00AC2758" w:rsidRPr="00095273" w:rsidRDefault="00D31312" w:rsidP="00095273">
      <w:pPr>
        <w:pStyle w:val="BodyText"/>
        <w:numPr>
          <w:ilvl w:val="0"/>
          <w:numId w:val="15"/>
        </w:numPr>
        <w:jc w:val="left"/>
        <w:rPr>
          <w:rFonts w:ascii="Arial" w:hAnsi="Arial" w:cs="Arial"/>
          <w:szCs w:val="24"/>
          <w:lang w:val="en"/>
        </w:rPr>
      </w:pPr>
      <w:r w:rsidRPr="00095273">
        <w:rPr>
          <w:rFonts w:ascii="Arial" w:hAnsi="Arial" w:cs="Arial"/>
          <w:szCs w:val="24"/>
        </w:rPr>
        <w:t xml:space="preserve">Discover unique factors that made </w:t>
      </w:r>
      <w:r w:rsidR="00AC2758" w:rsidRPr="00095273">
        <w:rPr>
          <w:rFonts w:ascii="Arial" w:hAnsi="Arial" w:cs="Arial"/>
          <w:szCs w:val="24"/>
          <w:lang w:val="en"/>
        </w:rPr>
        <w:t>leadership, relationship, culture, structure rewards moments possible</w:t>
      </w:r>
    </w:p>
    <w:p w:rsidR="00AC2758" w:rsidRPr="00095273" w:rsidRDefault="00AC2758" w:rsidP="00095273">
      <w:pPr>
        <w:numPr>
          <w:ilvl w:val="0"/>
          <w:numId w:val="15"/>
        </w:numPr>
        <w:rPr>
          <w:rFonts w:ascii="Arial" w:hAnsi="Arial" w:cs="Arial"/>
          <w:spacing w:val="-5"/>
          <w:sz w:val="24"/>
          <w:szCs w:val="24"/>
        </w:rPr>
      </w:pPr>
      <w:r w:rsidRPr="00095273">
        <w:rPr>
          <w:rFonts w:ascii="Arial" w:hAnsi="Arial" w:cs="Arial"/>
          <w:spacing w:val="-5"/>
          <w:sz w:val="24"/>
          <w:szCs w:val="24"/>
        </w:rPr>
        <w:t xml:space="preserve">This phase involves paired interviews, sharing stories, identifying themes, and observing similarities and differences across groups </w:t>
      </w:r>
    </w:p>
    <w:p w:rsidR="00AC2758" w:rsidRPr="00095273" w:rsidRDefault="00AC2758" w:rsidP="00095273">
      <w:pPr>
        <w:ind w:left="360"/>
        <w:rPr>
          <w:rFonts w:ascii="Arial" w:hAnsi="Arial" w:cs="Arial"/>
          <w:spacing w:val="-5"/>
          <w:sz w:val="24"/>
          <w:szCs w:val="24"/>
        </w:rPr>
      </w:pPr>
    </w:p>
    <w:p w:rsidR="00AC2758" w:rsidRPr="00095273" w:rsidRDefault="00AC2758" w:rsidP="00095273">
      <w:pPr>
        <w:numPr>
          <w:ilvl w:val="0"/>
          <w:numId w:val="15"/>
        </w:numPr>
        <w:rPr>
          <w:rFonts w:ascii="Arial" w:hAnsi="Arial" w:cs="Arial"/>
          <w:spacing w:val="-5"/>
          <w:sz w:val="24"/>
          <w:szCs w:val="24"/>
        </w:rPr>
      </w:pPr>
      <w:r w:rsidRPr="00095273">
        <w:rPr>
          <w:rFonts w:ascii="Arial" w:hAnsi="Arial" w:cs="Arial"/>
          <w:spacing w:val="-5"/>
          <w:sz w:val="24"/>
          <w:szCs w:val="24"/>
        </w:rPr>
        <w:t>Helps establish relationships, develop understanding of success, and identify the best of the past - to build on the future</w:t>
      </w:r>
    </w:p>
    <w:p w:rsidR="00095273" w:rsidRDefault="00095273" w:rsidP="00DA28BB">
      <w:pPr>
        <w:pStyle w:val="BodyText"/>
        <w:sectPr w:rsidR="00095273" w:rsidSect="00095273">
          <w:footerReference w:type="default" r:id="rId19"/>
          <w:type w:val="continuous"/>
          <w:pgSz w:w="12240" w:h="15840" w:code="1"/>
          <w:pgMar w:top="720" w:right="720" w:bottom="720" w:left="720" w:header="965" w:footer="965" w:gutter="0"/>
          <w:cols w:space="360"/>
          <w:titlePg/>
          <w:docGrid w:linePitch="218"/>
        </w:sectPr>
      </w:pPr>
    </w:p>
    <w:p w:rsidR="00AC2758" w:rsidRDefault="008F1837" w:rsidP="00AC2758">
      <w:pPr>
        <w:keepNext/>
        <w:spacing w:before="240" w:after="120"/>
        <w:outlineLvl w:val="0"/>
        <w:rPr>
          <w:rFonts w:ascii="Arial Black" w:hAnsi="Arial Black"/>
          <w:color w:val="808080"/>
          <w:spacing w:val="-25"/>
          <w:kern w:val="28"/>
          <w:sz w:val="32"/>
        </w:rPr>
      </w:pPr>
      <w:r>
        <w:rPr>
          <w:rFonts w:ascii="Arial Black" w:hAnsi="Arial Black"/>
          <w:color w:val="808080"/>
          <w:spacing w:val="-25"/>
          <w:kern w:val="28"/>
          <w:sz w:val="32"/>
        </w:rPr>
        <w:br w:type="page"/>
      </w:r>
      <w:r w:rsidR="00AC2758">
        <w:rPr>
          <w:rFonts w:ascii="Arial Black" w:hAnsi="Arial Black"/>
          <w:color w:val="808080"/>
          <w:spacing w:val="-25"/>
          <w:kern w:val="28"/>
          <w:sz w:val="32"/>
        </w:rPr>
        <w:lastRenderedPageBreak/>
        <w:t>Phase 2: Imagine (45</w:t>
      </w:r>
      <w:r w:rsidR="00AC2758" w:rsidRPr="00AC2758">
        <w:rPr>
          <w:rFonts w:ascii="Arial Black" w:hAnsi="Arial Black"/>
          <w:color w:val="808080"/>
          <w:spacing w:val="-25"/>
          <w:kern w:val="28"/>
          <w:sz w:val="32"/>
        </w:rPr>
        <w:t xml:space="preserve"> – 90 minutes)</w:t>
      </w:r>
    </w:p>
    <w:p w:rsidR="00AC2758" w:rsidRPr="00773839" w:rsidRDefault="00C9237E" w:rsidP="00773839">
      <w:pPr>
        <w:pStyle w:val="BodyText"/>
        <w:jc w:val="left"/>
        <w:rPr>
          <w:rStyle w:val="Strong"/>
          <w:rFonts w:ascii="Arial" w:hAnsi="Arial" w:cs="Arial"/>
          <w:b w:val="0"/>
        </w:rPr>
      </w:pPr>
      <w:r>
        <w:rPr>
          <w:rStyle w:val="Strong"/>
          <w:b w:val="0"/>
          <w:noProof/>
        </w:rPr>
        <w:drawing>
          <wp:anchor distT="0" distB="0" distL="114300" distR="114300" simplePos="0" relativeHeight="251630592" behindDoc="0" locked="0" layoutInCell="1" allowOverlap="1" wp14:anchorId="20C8859E">
            <wp:simplePos x="0" y="0"/>
            <wp:positionH relativeFrom="margin">
              <wp:posOffset>5777865</wp:posOffset>
            </wp:positionH>
            <wp:positionV relativeFrom="margin">
              <wp:posOffset>324485</wp:posOffset>
            </wp:positionV>
            <wp:extent cx="1080135" cy="108013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AC2758" w:rsidRPr="00773839">
        <w:rPr>
          <w:rStyle w:val="Strong"/>
          <w:rFonts w:ascii="Arial" w:hAnsi="Arial" w:cs="Arial"/>
          <w:b w:val="0"/>
        </w:rPr>
        <w:t>What might be? What are we called to become?</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Participants challenge the status quo by envisioning more valued and vital futures</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Images of the future emerge out of the stories and examples from the best of the past</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Involves individual reflection, small group conversations, identifying themes, visualizing the future, and observing similarities and differences across groups</w:t>
      </w:r>
    </w:p>
    <w:p w:rsidR="00AC2758" w:rsidRPr="00773839" w:rsidRDefault="00AC2758" w:rsidP="00773839">
      <w:pPr>
        <w:pStyle w:val="BodyText"/>
        <w:numPr>
          <w:ilvl w:val="0"/>
          <w:numId w:val="4"/>
        </w:numPr>
        <w:jc w:val="left"/>
        <w:rPr>
          <w:rFonts w:ascii="Arial" w:hAnsi="Arial" w:cs="Arial"/>
          <w:b/>
          <w:spacing w:val="-25"/>
          <w:kern w:val="28"/>
          <w:szCs w:val="24"/>
        </w:rPr>
      </w:pPr>
      <w:r w:rsidRPr="00773839">
        <w:rPr>
          <w:rStyle w:val="Strong"/>
          <w:rFonts w:ascii="Arial" w:hAnsi="Arial" w:cs="Arial"/>
          <w:b w:val="0"/>
        </w:rPr>
        <w:t>Engages participants in envisioning the future based on the best of the past or co-generating a desired vision of the future</w:t>
      </w:r>
    </w:p>
    <w:p w:rsidR="00AC2758" w:rsidRPr="008F1837" w:rsidRDefault="00AC2758" w:rsidP="00AC2758">
      <w:pPr>
        <w:pStyle w:val="BodyText"/>
        <w:ind w:left="720"/>
        <w:rPr>
          <w:spacing w:val="-25"/>
          <w:kern w:val="28"/>
          <w:szCs w:val="24"/>
        </w:rPr>
      </w:pPr>
    </w:p>
    <w:p w:rsidR="00AC2758" w:rsidRDefault="00C9237E" w:rsidP="00AC2758">
      <w:pPr>
        <w:keepNext/>
        <w:spacing w:before="240" w:after="120"/>
        <w:outlineLvl w:val="0"/>
        <w:rPr>
          <w:rFonts w:ascii="Arial Black" w:hAnsi="Arial Black"/>
          <w:color w:val="808080"/>
          <w:spacing w:val="-25"/>
          <w:kern w:val="28"/>
          <w:sz w:val="32"/>
        </w:rPr>
      </w:pPr>
      <w:r>
        <w:rPr>
          <w:rFonts w:ascii="Arial" w:hAnsi="Arial" w:cs="Arial"/>
          <w:noProof/>
          <w:szCs w:val="24"/>
          <w:lang w:val="en-CA" w:eastAsia="en-CA"/>
        </w:rPr>
        <w:drawing>
          <wp:anchor distT="0" distB="0" distL="114300" distR="114300" simplePos="0" relativeHeight="251631616" behindDoc="0" locked="0" layoutInCell="1" allowOverlap="1" wp14:anchorId="7C899823">
            <wp:simplePos x="0" y="0"/>
            <wp:positionH relativeFrom="margin">
              <wp:posOffset>5777865</wp:posOffset>
            </wp:positionH>
            <wp:positionV relativeFrom="margin">
              <wp:posOffset>3491865</wp:posOffset>
            </wp:positionV>
            <wp:extent cx="1080135" cy="10801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AC2758">
        <w:rPr>
          <w:rFonts w:ascii="Arial Black" w:hAnsi="Arial Black"/>
          <w:color w:val="808080"/>
          <w:spacing w:val="-25"/>
          <w:kern w:val="28"/>
          <w:sz w:val="32"/>
        </w:rPr>
        <w:t>Phase 3: Innovate (75</w:t>
      </w:r>
      <w:r w:rsidR="00AC2758" w:rsidRPr="00AC2758">
        <w:rPr>
          <w:rFonts w:ascii="Arial Black" w:hAnsi="Arial Black"/>
          <w:color w:val="808080"/>
          <w:spacing w:val="-25"/>
          <w:kern w:val="28"/>
          <w:sz w:val="32"/>
        </w:rPr>
        <w:t xml:space="preserve"> –</w:t>
      </w:r>
      <w:r w:rsidR="00AC2758">
        <w:rPr>
          <w:rFonts w:ascii="Arial Black" w:hAnsi="Arial Black"/>
          <w:color w:val="808080"/>
          <w:spacing w:val="-25"/>
          <w:kern w:val="28"/>
          <w:sz w:val="32"/>
        </w:rPr>
        <w:t xml:space="preserve"> 120</w:t>
      </w:r>
      <w:r w:rsidR="00AC2758" w:rsidRPr="00AC2758">
        <w:rPr>
          <w:rFonts w:ascii="Arial Black" w:hAnsi="Arial Black"/>
          <w:color w:val="808080"/>
          <w:spacing w:val="-25"/>
          <w:kern w:val="28"/>
          <w:sz w:val="32"/>
        </w:rPr>
        <w:t xml:space="preserve"> minutes)</w:t>
      </w:r>
    </w:p>
    <w:p w:rsidR="00AC2758" w:rsidRPr="00095273" w:rsidRDefault="00AC2758" w:rsidP="005010C4">
      <w:pPr>
        <w:pStyle w:val="BodyText"/>
        <w:spacing w:after="0"/>
        <w:rPr>
          <w:rFonts w:ascii="Arial" w:hAnsi="Arial" w:cs="Arial"/>
          <w:szCs w:val="24"/>
        </w:rPr>
      </w:pPr>
      <w:r w:rsidRPr="00095273">
        <w:rPr>
          <w:rFonts w:ascii="Arial" w:hAnsi="Arial" w:cs="Arial"/>
          <w:szCs w:val="24"/>
        </w:rPr>
        <w:t>What should be? What’s next and who will benefit?</w:t>
      </w:r>
    </w:p>
    <w:p w:rsidR="00AC2758" w:rsidRPr="00095273" w:rsidRDefault="00AC2758" w:rsidP="005010C4">
      <w:pPr>
        <w:pStyle w:val="BodyText"/>
        <w:numPr>
          <w:ilvl w:val="0"/>
          <w:numId w:val="5"/>
        </w:numPr>
        <w:spacing w:after="0"/>
        <w:rPr>
          <w:rFonts w:ascii="Arial" w:hAnsi="Arial" w:cs="Arial"/>
          <w:szCs w:val="24"/>
        </w:rPr>
      </w:pPr>
      <w:r w:rsidRPr="00095273">
        <w:rPr>
          <w:rFonts w:ascii="Arial" w:hAnsi="Arial" w:cs="Arial"/>
          <w:szCs w:val="24"/>
        </w:rPr>
        <w:t>Goal - envision how the organization or community should be designed to fully realize the shared dreams and ideals</w:t>
      </w:r>
    </w:p>
    <w:p w:rsidR="00AC2758" w:rsidRPr="00095273" w:rsidRDefault="00AC2758" w:rsidP="005010C4">
      <w:pPr>
        <w:pStyle w:val="BodyText"/>
        <w:numPr>
          <w:ilvl w:val="0"/>
          <w:numId w:val="5"/>
        </w:numPr>
        <w:spacing w:after="0"/>
        <w:rPr>
          <w:rFonts w:ascii="Arial" w:hAnsi="Arial" w:cs="Arial"/>
          <w:szCs w:val="24"/>
        </w:rPr>
      </w:pPr>
      <w:r w:rsidRPr="00095273">
        <w:rPr>
          <w:rFonts w:ascii="Arial" w:hAnsi="Arial" w:cs="Arial"/>
          <w:szCs w:val="24"/>
        </w:rPr>
        <w:t>Social architecture is first identified</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Values</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Leadership</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Culture</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staff/people</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Structures</w:t>
      </w:r>
      <w:r w:rsidR="000C05C0" w:rsidRPr="00095273">
        <w:rPr>
          <w:rFonts w:ascii="Arial" w:hAnsi="Arial" w:cs="Arial"/>
          <w:szCs w:val="24"/>
        </w:rPr>
        <w:tab/>
      </w:r>
      <w:r w:rsidR="000C05C0" w:rsidRPr="00095273">
        <w:rPr>
          <w:rFonts w:ascii="Arial" w:hAnsi="Arial" w:cs="Arial"/>
          <w:szCs w:val="24"/>
        </w:rPr>
        <w:tab/>
      </w:r>
      <w:r w:rsidR="000C05C0" w:rsidRPr="00095273">
        <w:rPr>
          <w:rFonts w:ascii="Arial" w:hAnsi="Arial" w:cs="Arial"/>
          <w:szCs w:val="24"/>
        </w:rPr>
        <w:tab/>
      </w:r>
      <w:r w:rsidR="000C05C0" w:rsidRPr="00095273">
        <w:rPr>
          <w:rFonts w:ascii="Arial" w:hAnsi="Arial" w:cs="Arial"/>
          <w:szCs w:val="24"/>
        </w:rPr>
        <w:tab/>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Strategy</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Communication</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Process</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Practice</w:t>
      </w:r>
    </w:p>
    <w:p w:rsidR="006871CC" w:rsidRPr="00095273" w:rsidRDefault="006871CC" w:rsidP="005010C4">
      <w:pPr>
        <w:pStyle w:val="BodyText"/>
        <w:numPr>
          <w:ilvl w:val="0"/>
          <w:numId w:val="6"/>
        </w:numPr>
        <w:spacing w:after="0"/>
        <w:rPr>
          <w:rFonts w:ascii="Arial" w:hAnsi="Arial" w:cs="Arial"/>
          <w:szCs w:val="24"/>
        </w:rPr>
      </w:pPr>
      <w:r w:rsidRPr="00095273">
        <w:rPr>
          <w:rFonts w:ascii="Arial" w:hAnsi="Arial" w:cs="Arial"/>
          <w:szCs w:val="24"/>
        </w:rPr>
        <w:t>Results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Create “possibility statements” about what it would look like if were doing more of its “bests”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Organization or community begins to set new strategic directions and align its visions of the future with its systems and processes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 xml:space="preserve">This phase involves individual, pair, or small group brainstorming, sharing, and development of themes </w:t>
      </w:r>
    </w:p>
    <w:p w:rsidR="005010C4" w:rsidRPr="005010C4" w:rsidRDefault="006871CC" w:rsidP="005010C4">
      <w:pPr>
        <w:pStyle w:val="BodyText"/>
        <w:numPr>
          <w:ilvl w:val="0"/>
          <w:numId w:val="7"/>
        </w:numPr>
        <w:spacing w:after="0"/>
        <w:rPr>
          <w:rFonts w:ascii="Arial" w:hAnsi="Arial" w:cs="Arial"/>
          <w:szCs w:val="24"/>
        </w:rPr>
      </w:pPr>
      <w:r w:rsidRPr="008F1837">
        <w:rPr>
          <w:rFonts w:ascii="Arial" w:hAnsi="Arial" w:cs="Arial"/>
          <w:szCs w:val="24"/>
        </w:rPr>
        <w:t>Focus on translating the vision</w:t>
      </w:r>
    </w:p>
    <w:p w:rsidR="005010C4" w:rsidRDefault="005010C4" w:rsidP="006871CC">
      <w:pPr>
        <w:keepNext/>
        <w:spacing w:before="240" w:after="120"/>
        <w:outlineLvl w:val="0"/>
        <w:rPr>
          <w:rFonts w:ascii="Arial Black" w:hAnsi="Arial Black"/>
          <w:color w:val="808080"/>
          <w:spacing w:val="-25"/>
          <w:kern w:val="28"/>
          <w:sz w:val="32"/>
        </w:rPr>
      </w:pPr>
    </w:p>
    <w:p w:rsidR="005010C4" w:rsidRDefault="005010C4" w:rsidP="006871CC">
      <w:pPr>
        <w:keepNext/>
        <w:spacing w:before="240" w:after="120"/>
        <w:outlineLvl w:val="0"/>
        <w:rPr>
          <w:rFonts w:ascii="Arial Black" w:hAnsi="Arial Black"/>
          <w:color w:val="808080"/>
          <w:spacing w:val="-25"/>
          <w:kern w:val="28"/>
          <w:sz w:val="32"/>
        </w:rPr>
      </w:pPr>
    </w:p>
    <w:p w:rsidR="006871CC" w:rsidRDefault="00C9237E" w:rsidP="006871CC">
      <w:pPr>
        <w:keepNext/>
        <w:spacing w:before="240" w:after="120"/>
        <w:outlineLvl w:val="0"/>
        <w:rPr>
          <w:rFonts w:ascii="Arial Black" w:hAnsi="Arial Black"/>
          <w:color w:val="808080"/>
          <w:spacing w:val="-25"/>
          <w:kern w:val="28"/>
          <w:sz w:val="32"/>
        </w:rPr>
      </w:pPr>
      <w:r>
        <w:rPr>
          <w:noProof/>
          <w:szCs w:val="32"/>
          <w:lang w:val="en-CA" w:eastAsia="en-CA"/>
        </w:rPr>
        <w:drawing>
          <wp:anchor distT="0" distB="0" distL="114300" distR="114300" simplePos="0" relativeHeight="251632640" behindDoc="0" locked="0" layoutInCell="1" allowOverlap="1" wp14:anchorId="0F91FB6B">
            <wp:simplePos x="0" y="0"/>
            <wp:positionH relativeFrom="margin">
              <wp:posOffset>5815965</wp:posOffset>
            </wp:positionH>
            <wp:positionV relativeFrom="margin">
              <wp:posOffset>1169035</wp:posOffset>
            </wp:positionV>
            <wp:extent cx="1080135" cy="108013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6871CC">
        <w:rPr>
          <w:rFonts w:ascii="Arial Black" w:hAnsi="Arial Black"/>
          <w:color w:val="808080"/>
          <w:spacing w:val="-25"/>
          <w:kern w:val="28"/>
          <w:sz w:val="32"/>
        </w:rPr>
        <w:t>Phase 4: I</w:t>
      </w:r>
      <w:r w:rsidR="00F843D1">
        <w:rPr>
          <w:rFonts w:ascii="Arial Black" w:hAnsi="Arial Black"/>
          <w:color w:val="808080"/>
          <w:spacing w:val="-25"/>
          <w:kern w:val="28"/>
          <w:sz w:val="32"/>
        </w:rPr>
        <w:t>mplement</w:t>
      </w:r>
      <w:r w:rsidR="006871CC">
        <w:rPr>
          <w:rFonts w:ascii="Arial Black" w:hAnsi="Arial Black"/>
          <w:color w:val="808080"/>
          <w:spacing w:val="-25"/>
          <w:kern w:val="28"/>
          <w:sz w:val="32"/>
        </w:rPr>
        <w:t xml:space="preserve"> (60</w:t>
      </w:r>
      <w:r w:rsidR="006871CC" w:rsidRPr="00AC2758">
        <w:rPr>
          <w:rFonts w:ascii="Arial Black" w:hAnsi="Arial Black"/>
          <w:color w:val="808080"/>
          <w:spacing w:val="-25"/>
          <w:kern w:val="28"/>
          <w:sz w:val="32"/>
        </w:rPr>
        <w:t xml:space="preserve"> –</w:t>
      </w:r>
      <w:r w:rsidR="006871CC">
        <w:rPr>
          <w:rFonts w:ascii="Arial Black" w:hAnsi="Arial Black"/>
          <w:color w:val="808080"/>
          <w:spacing w:val="-25"/>
          <w:kern w:val="28"/>
          <w:sz w:val="32"/>
        </w:rPr>
        <w:t xml:space="preserve"> 120</w:t>
      </w:r>
      <w:r w:rsidR="006871CC" w:rsidRPr="00AC2758">
        <w:rPr>
          <w:rFonts w:ascii="Arial Black" w:hAnsi="Arial Black"/>
          <w:color w:val="808080"/>
          <w:spacing w:val="-25"/>
          <w:kern w:val="28"/>
          <w:sz w:val="32"/>
        </w:rPr>
        <w:t xml:space="preserve"> minutes)</w:t>
      </w:r>
    </w:p>
    <w:p w:rsidR="006871CC" w:rsidRPr="008F1837" w:rsidRDefault="006871CC">
      <w:pPr>
        <w:pStyle w:val="BodyText"/>
        <w:rPr>
          <w:rFonts w:ascii="Arial" w:hAnsi="Arial" w:cs="Arial"/>
          <w:szCs w:val="24"/>
        </w:rPr>
      </w:pPr>
      <w:r w:rsidRPr="008F1837">
        <w:rPr>
          <w:rFonts w:ascii="Arial" w:hAnsi="Arial" w:cs="Arial"/>
          <w:szCs w:val="24"/>
        </w:rPr>
        <w:t>Who will do what, by when? What else is needed to support the changes?</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Implement the possibility statement and set the organizational compass</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Time of continuous learning, using monitoring and appreciative evaluation tools and processes</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 xml:space="preserve"> improvising/making course corrections in pursuit of the shred vision</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Involves individuals choosing which actions they wish to be responsible for making a reality</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 xml:space="preserve">Participants create commitments to implementation while maintaining learning, celebrating success, and identifying the next cycles of affirmative topics and AI </w:t>
      </w:r>
    </w:p>
    <w:p w:rsidR="00574DDF" w:rsidRDefault="00574DDF" w:rsidP="00176783">
      <w:pPr>
        <w:pStyle w:val="Heading1"/>
        <w:jc w:val="both"/>
        <w:rPr>
          <w:szCs w:val="32"/>
        </w:rPr>
      </w:pPr>
      <w:bookmarkStart w:id="4" w:name="_Toc35154380"/>
      <w:bookmarkStart w:id="5" w:name="_Toc35154903"/>
      <w:bookmarkStart w:id="6" w:name="_Toc36023002"/>
    </w:p>
    <w:p w:rsidR="00176783" w:rsidRDefault="00843954" w:rsidP="00574DDF">
      <w:pPr>
        <w:pStyle w:val="Heading1"/>
        <w:ind w:left="4320"/>
        <w:jc w:val="both"/>
        <w:rPr>
          <w:szCs w:val="32"/>
        </w:rPr>
      </w:pPr>
      <w:r w:rsidRPr="00176783">
        <w:rPr>
          <w:szCs w:val="32"/>
        </w:rPr>
        <w:br w:type="page"/>
      </w:r>
      <w:bookmarkEnd w:id="4"/>
      <w:bookmarkEnd w:id="5"/>
      <w:bookmarkEnd w:id="6"/>
    </w:p>
    <w:p w:rsidR="005F6105" w:rsidRPr="008F1837" w:rsidRDefault="00C9237E" w:rsidP="008F1837">
      <w:pPr>
        <w:pStyle w:val="Heading1"/>
        <w:ind w:right="27"/>
        <w:rPr>
          <w:rFonts w:ascii="Arial" w:hAnsi="Arial" w:cs="Arial"/>
          <w:b/>
          <w:sz w:val="48"/>
          <w:szCs w:val="48"/>
        </w:rPr>
      </w:pPr>
      <w:r>
        <w:rPr>
          <w:noProof/>
          <w:szCs w:val="32"/>
        </w:rPr>
        <w:lastRenderedPageBreak/>
        <mc:AlternateContent>
          <mc:Choice Requires="wps">
            <w:drawing>
              <wp:anchor distT="0" distB="0" distL="114300" distR="114300" simplePos="0" relativeHeight="251622400" behindDoc="0" locked="0" layoutInCell="1" allowOverlap="1">
                <wp:simplePos x="0" y="0"/>
                <wp:positionH relativeFrom="margin">
                  <wp:posOffset>5958840</wp:posOffset>
                </wp:positionH>
                <wp:positionV relativeFrom="margin">
                  <wp:posOffset>-464185</wp:posOffset>
                </wp:positionV>
                <wp:extent cx="1080135" cy="149034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245847">
                            <w:pPr>
                              <w:pStyle w:val="PartTitle"/>
                            </w:pPr>
                            <w:r>
                              <w:t>Section</w:t>
                            </w:r>
                          </w:p>
                          <w:p w:rsidR="00956B35" w:rsidRDefault="00956B35" w:rsidP="00176783">
                            <w:pPr>
                              <w:pStyle w:val="PartLabel"/>
                            </w:pPr>
                            <w:r>
                              <w:t>2</w:t>
                            </w:r>
                          </w:p>
                          <w:p w:rsidR="00956B35" w:rsidRDefault="00956B35">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69.2pt;margin-top:-36.55pt;width:85.05pt;height:117.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p0LQ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">
                <v:textbox>
                  <w:txbxContent>
                    <w:p w:rsidR="00956B35" w:rsidRDefault="00956B35" w:rsidP="00245847">
                      <w:pPr>
                        <w:pStyle w:val="PartTitle"/>
                      </w:pPr>
                      <w:r>
                        <w:t>Section</w:t>
                      </w:r>
                    </w:p>
                    <w:p w:rsidR="00956B35" w:rsidRDefault="00956B35" w:rsidP="00176783">
                      <w:pPr>
                        <w:pStyle w:val="PartLabel"/>
                      </w:pPr>
                      <w:r>
                        <w:t>2</w:t>
                      </w:r>
                    </w:p>
                    <w:p w:rsidR="00956B35" w:rsidRDefault="00956B35">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r w:rsidR="008C0DC8" w:rsidRPr="008F1837">
        <w:rPr>
          <w:rFonts w:ascii="Arial" w:hAnsi="Arial" w:cs="Arial"/>
          <w:b/>
          <w:color w:val="E36C0A"/>
          <w:sz w:val="48"/>
          <w:szCs w:val="48"/>
        </w:rPr>
        <w:t>Shaping of Roles</w:t>
      </w:r>
    </w:p>
    <w:p w:rsidR="008C0DC8" w:rsidRPr="008F1837" w:rsidRDefault="008C0DC8" w:rsidP="008F1837">
      <w:pPr>
        <w:pStyle w:val="BodyText"/>
        <w:ind w:right="27"/>
        <w:rPr>
          <w:szCs w:val="24"/>
        </w:rPr>
        <w:sectPr w:rsidR="008C0DC8" w:rsidRPr="008F1837" w:rsidSect="008F1837">
          <w:type w:val="continuous"/>
          <w:pgSz w:w="12240" w:h="15840" w:code="1"/>
          <w:pgMar w:top="720" w:right="720" w:bottom="720" w:left="720" w:header="965" w:footer="965" w:gutter="0"/>
          <w:cols w:space="360"/>
          <w:titlePg/>
          <w:docGrid w:linePitch="218"/>
        </w:sectPr>
      </w:pPr>
    </w:p>
    <w:p w:rsidR="008C0DC8" w:rsidRPr="008F1837" w:rsidRDefault="008C0DC8" w:rsidP="004A5C0D">
      <w:pPr>
        <w:pStyle w:val="Heading1"/>
      </w:pPr>
      <w:r w:rsidRPr="008F1837">
        <w:t>S.2.1 Best Practices for Youth</w:t>
      </w:r>
    </w:p>
    <w:p w:rsidR="00D63BD9" w:rsidRPr="008F1837" w:rsidRDefault="005B7A20" w:rsidP="004A5C0D">
      <w:pPr>
        <w:pStyle w:val="BodyText"/>
        <w:rPr>
          <w:rFonts w:ascii="Arial" w:hAnsi="Arial" w:cs="Arial"/>
          <w:szCs w:val="24"/>
        </w:rPr>
      </w:pPr>
      <w:r w:rsidRPr="008F1837">
        <w:rPr>
          <w:rFonts w:ascii="Arial" w:hAnsi="Arial" w:cs="Arial"/>
          <w:szCs w:val="24"/>
        </w:rPr>
        <w:t>Meaningful youth volunteer experiences encourage and teach youth to embrace and contribute to their community and likewise serve as an advocate for the community to engage and support all youth.  Opportunities and proper supports provide meaningful recognition of youths’ achievements. Youth develop the 5 C’s (competence, connection, character, confidence, and caring/compassion) through programs and community efforts.  Appropriate opportunities and supports allow youth to work on personal development goals. Volunteer experiences can empower youth to assume leadership roles, providing youth opportunities to consider themselves as resources.  Youth have the opportunity for skill building and intentional learning experiences through program activities and community involvement</w:t>
      </w:r>
      <w:r w:rsidR="008C764C">
        <w:rPr>
          <w:rFonts w:ascii="Arial" w:hAnsi="Arial" w:cs="Arial"/>
          <w:szCs w:val="24"/>
        </w:rPr>
        <w:t>.</w:t>
      </w:r>
    </w:p>
    <w:p w:rsidR="005F6105" w:rsidRPr="008F1837" w:rsidRDefault="00C9237E" w:rsidP="004A5C0D">
      <w:pPr>
        <w:pStyle w:val="BodyText"/>
        <w:rPr>
          <w:rFonts w:ascii="Arial" w:hAnsi="Arial" w:cs="Arial"/>
          <w:szCs w:val="24"/>
        </w:rPr>
      </w:pPr>
      <w:r>
        <w:rPr>
          <w:rFonts w:ascii="Arial" w:hAnsi="Arial" w:cs="Arial"/>
          <w:noProof/>
          <w:szCs w:val="24"/>
          <w:lang w:val="en-CA" w:eastAsia="en-CA"/>
        </w:rPr>
        <w:drawing>
          <wp:anchor distT="0" distB="0" distL="114300" distR="114300" simplePos="0" relativeHeight="251650048" behindDoc="1" locked="0" layoutInCell="1" allowOverlap="1" wp14:anchorId="76084772">
            <wp:simplePos x="0" y="0"/>
            <wp:positionH relativeFrom="margin">
              <wp:posOffset>5057775</wp:posOffset>
            </wp:positionH>
            <wp:positionV relativeFrom="margin">
              <wp:posOffset>3377565</wp:posOffset>
            </wp:positionV>
            <wp:extent cx="1800225" cy="1800225"/>
            <wp:effectExtent l="0" t="0" r="0" b="0"/>
            <wp:wrapTight wrapText="bothSides">
              <wp:wrapPolygon edited="0">
                <wp:start x="0" y="0"/>
                <wp:lineTo x="0" y="21486"/>
                <wp:lineTo x="21486" y="21486"/>
                <wp:lineTo x="2148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r w:rsidR="00D63BD9" w:rsidRPr="008F1837">
        <w:rPr>
          <w:rFonts w:ascii="Arial" w:hAnsi="Arial" w:cs="Arial"/>
          <w:szCs w:val="24"/>
        </w:rPr>
        <w:t>Adults serve as positive role models to youth through consistent support, empowerment, expectations, and constructive uses of time.  Volunteer opportunities for youth should be developmentally appropriate and expose youth to protective factors that buffer them from involvement in risky behaviors and mediate the impact of risk factors. All programs and places should have a clear daily structure. All programs and places should have an appropriate adult/youth ratio. Adults must clearly communicate expectations.</w:t>
      </w:r>
    </w:p>
    <w:p w:rsidR="00D63BD9" w:rsidRPr="008F1837" w:rsidRDefault="00D63BD9" w:rsidP="004A5C0D">
      <w:pPr>
        <w:pStyle w:val="BodyText"/>
        <w:rPr>
          <w:rFonts w:ascii="Arial" w:hAnsi="Arial" w:cs="Arial"/>
          <w:szCs w:val="24"/>
        </w:rPr>
      </w:pPr>
      <w:r w:rsidRPr="008F1837">
        <w:rPr>
          <w:rFonts w:ascii="Arial" w:hAnsi="Arial" w:cs="Arial"/>
          <w:szCs w:val="24"/>
        </w:rPr>
        <w:t>Youth satisfaction surveys should be provided to all youth in your program or place AND the suggestions should be implemented.  Visibility of meaningful youth-adult partnerships throughout programs, places, and policies is very important. Youth and adults should be mutually equipped to have healthy and positive relationships. Youth should be given opportunities for long-term organizational involvement with adults, even after volunteer hours or assignments are complete.</w:t>
      </w:r>
    </w:p>
    <w:p w:rsidR="001459E0" w:rsidRDefault="008C0DC8" w:rsidP="004A5C0D">
      <w:pPr>
        <w:pStyle w:val="BodyText"/>
        <w:rPr>
          <w:rFonts w:ascii="Arial" w:hAnsi="Arial" w:cs="Arial"/>
          <w:szCs w:val="24"/>
        </w:rPr>
      </w:pPr>
      <w:r w:rsidRPr="008F1837">
        <w:rPr>
          <w:rFonts w:ascii="Arial" w:hAnsi="Arial" w:cs="Arial"/>
          <w:szCs w:val="24"/>
        </w:rPr>
        <w:t>Organizations and staff should work together</w:t>
      </w:r>
      <w:r w:rsidR="00D63BD9" w:rsidRPr="008F1837">
        <w:rPr>
          <w:rFonts w:ascii="Arial" w:hAnsi="Arial" w:cs="Arial"/>
          <w:szCs w:val="24"/>
        </w:rPr>
        <w:t xml:space="preserve"> to promote youth development through collaboration, linking resources, sharing expertise, and connecting people</w:t>
      </w:r>
      <w:r w:rsidRPr="008F1837">
        <w:rPr>
          <w:rFonts w:ascii="Arial" w:hAnsi="Arial" w:cs="Arial"/>
          <w:szCs w:val="24"/>
        </w:rPr>
        <w:t>. This will make for meaningful experiences for youth volunteers. Adults should</w:t>
      </w:r>
      <w:r w:rsidR="00D63BD9" w:rsidRPr="008F1837">
        <w:rPr>
          <w:rFonts w:ascii="Arial" w:hAnsi="Arial" w:cs="Arial"/>
          <w:szCs w:val="24"/>
        </w:rPr>
        <w:t xml:space="preserve"> work together to encourage engagement and support of youth.</w:t>
      </w:r>
      <w:r w:rsidR="003D3807" w:rsidRPr="008F1837">
        <w:rPr>
          <w:rFonts w:ascii="Arial" w:hAnsi="Arial" w:cs="Arial"/>
          <w:szCs w:val="24"/>
        </w:rPr>
        <w:t xml:space="preserve"> Youth-adult partnerships are very useful in promoting youth engagement. A partnership can provide youth with several adult mentors who may have a better</w:t>
      </w:r>
      <w:r w:rsidR="003D3807" w:rsidRPr="008F1837">
        <w:rPr>
          <w:szCs w:val="24"/>
        </w:rPr>
        <w:t xml:space="preserve"> </w:t>
      </w:r>
      <w:r w:rsidR="003D3807" w:rsidRPr="008F1837">
        <w:rPr>
          <w:rFonts w:ascii="Arial" w:hAnsi="Arial" w:cs="Arial"/>
          <w:szCs w:val="24"/>
        </w:rPr>
        <w:t xml:space="preserve">understanding of the community and can impart this wisdom to youth. On the other hand, youth can provide their expertise on those issues that are important to them and their peers. </w:t>
      </w:r>
    </w:p>
    <w:p w:rsidR="008F1837" w:rsidRDefault="008F1837" w:rsidP="008F1837">
      <w:pPr>
        <w:pStyle w:val="BodyText"/>
        <w:ind w:right="27"/>
        <w:rPr>
          <w:rFonts w:ascii="Arial" w:hAnsi="Arial" w:cs="Arial"/>
          <w:szCs w:val="24"/>
        </w:rPr>
      </w:pPr>
    </w:p>
    <w:p w:rsidR="008F1837" w:rsidRPr="008F1837" w:rsidRDefault="008F1837" w:rsidP="008F1837">
      <w:pPr>
        <w:pStyle w:val="BodyText"/>
        <w:ind w:right="27"/>
        <w:rPr>
          <w:rFonts w:ascii="Arial" w:hAnsi="Arial" w:cs="Arial"/>
          <w:szCs w:val="24"/>
        </w:rPr>
      </w:pPr>
    </w:p>
    <w:p w:rsidR="007532BF" w:rsidRPr="008F1837" w:rsidRDefault="007532BF" w:rsidP="008F1837">
      <w:pPr>
        <w:pStyle w:val="BodyText"/>
        <w:ind w:right="27"/>
        <w:rPr>
          <w:rFonts w:ascii="Arial" w:hAnsi="Arial" w:cs="Arial"/>
          <w:szCs w:val="24"/>
        </w:rPr>
      </w:pPr>
    </w:p>
    <w:p w:rsidR="005F6105" w:rsidRPr="008F1837" w:rsidRDefault="00C9237E" w:rsidP="00116B66">
      <w:pPr>
        <w:pStyle w:val="Heading1"/>
        <w:ind w:right="27"/>
      </w:pPr>
      <w:r>
        <w:rPr>
          <w:noProof/>
        </w:rPr>
        <w:lastRenderedPageBreak/>
        <w:drawing>
          <wp:anchor distT="0" distB="0" distL="114300" distR="114300" simplePos="0" relativeHeight="251651072" behindDoc="1" locked="0" layoutInCell="1" allowOverlap="1">
            <wp:simplePos x="0" y="0"/>
            <wp:positionH relativeFrom="margin">
              <wp:posOffset>5823585</wp:posOffset>
            </wp:positionH>
            <wp:positionV relativeFrom="margin">
              <wp:posOffset>85725</wp:posOffset>
            </wp:positionV>
            <wp:extent cx="1080135" cy="1080135"/>
            <wp:effectExtent l="0" t="0" r="0" b="0"/>
            <wp:wrapSquare wrapText="bothSides"/>
            <wp:docPr id="67" name="Picture 1" descr="7582 - Integrity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82 - Integrity and Princip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313EE1" w:rsidRPr="008F1837">
        <w:t>S.2.1a</w:t>
      </w:r>
      <w:r w:rsidR="008C0DC8" w:rsidRPr="008F1837">
        <w:t xml:space="preserve"> Flexibility</w:t>
      </w:r>
    </w:p>
    <w:p w:rsidR="005F6105" w:rsidRPr="008F1837" w:rsidRDefault="00184495" w:rsidP="00116B66">
      <w:pPr>
        <w:pStyle w:val="BodyText"/>
        <w:ind w:right="27"/>
        <w:jc w:val="left"/>
        <w:rPr>
          <w:rFonts w:ascii="Arial" w:hAnsi="Arial" w:cs="Arial"/>
          <w:szCs w:val="24"/>
        </w:rPr>
      </w:pPr>
      <w:r w:rsidRPr="008F1837">
        <w:rPr>
          <w:rFonts w:ascii="Arial" w:hAnsi="Arial" w:cs="Arial"/>
          <w:szCs w:val="24"/>
        </w:rPr>
        <w:t>Provide youth volunteer assignments that can be done after school, on weekends or during school holidays. Offer flexibility around exam time</w:t>
      </w:r>
      <w:r w:rsidR="005F6105" w:rsidRPr="008F1837">
        <w:rPr>
          <w:rFonts w:ascii="Arial" w:hAnsi="Arial" w:cs="Arial"/>
          <w:szCs w:val="24"/>
        </w:rPr>
        <w:t>.</w:t>
      </w:r>
      <w:r w:rsidRPr="008F1837">
        <w:rPr>
          <w:rFonts w:ascii="Arial" w:hAnsi="Arial" w:cs="Arial"/>
          <w:szCs w:val="24"/>
        </w:rPr>
        <w:t xml:space="preserve"> Be mindful of the other responsibilities and obligations a youth may have to their families, clubs or religious affiliations.</w:t>
      </w:r>
    </w:p>
    <w:p w:rsidR="00184495" w:rsidRDefault="00C9237E" w:rsidP="00116B66">
      <w:pPr>
        <w:pStyle w:val="Heading1"/>
        <w:ind w:right="27"/>
      </w:pPr>
      <w:r>
        <w:rPr>
          <w:rFonts w:ascii="Arial" w:hAnsi="Arial" w:cs="Arial"/>
          <w:noProof/>
          <w:szCs w:val="24"/>
          <w:lang w:val="en-CA" w:eastAsia="en-CA"/>
        </w:rPr>
        <w:drawing>
          <wp:anchor distT="0" distB="0" distL="114300" distR="114300" simplePos="0" relativeHeight="251652096" behindDoc="1" locked="0" layoutInCell="1" allowOverlap="1" wp14:anchorId="7D6B4F03">
            <wp:simplePos x="0" y="0"/>
            <wp:positionH relativeFrom="column">
              <wp:posOffset>5821045</wp:posOffset>
            </wp:positionH>
            <wp:positionV relativeFrom="paragraph">
              <wp:posOffset>194310</wp:posOffset>
            </wp:positionV>
            <wp:extent cx="1078865" cy="1078865"/>
            <wp:effectExtent l="0" t="0" r="0" b="0"/>
            <wp:wrapTight wrapText="bothSides">
              <wp:wrapPolygon edited="0">
                <wp:start x="0" y="0"/>
                <wp:lineTo x="0" y="21358"/>
                <wp:lineTo x="21358" y="21358"/>
                <wp:lineTo x="2135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313EE1">
        <w:t>S.2.1b</w:t>
      </w:r>
      <w:r w:rsidR="00184495">
        <w:t xml:space="preserve"> Legitimacy</w:t>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Explain the significance of the volunteer position and explain how they are contributing to their community. Youth want to know that they are directly affecting outcomes for the agency and the people it serves. Young people want to know how they are making a difference.</w:t>
      </w:r>
    </w:p>
    <w:p w:rsidR="00184495" w:rsidRDefault="00C9237E" w:rsidP="00116B66">
      <w:pPr>
        <w:pStyle w:val="Heading1"/>
        <w:ind w:right="27"/>
      </w:pPr>
      <w:r>
        <w:rPr>
          <w:noProof/>
        </w:rPr>
        <w:drawing>
          <wp:anchor distT="0" distB="0" distL="114300" distR="114300" simplePos="0" relativeHeight="251653120" behindDoc="1" locked="0" layoutInCell="1" allowOverlap="1">
            <wp:simplePos x="0" y="0"/>
            <wp:positionH relativeFrom="margin">
              <wp:posOffset>5819775</wp:posOffset>
            </wp:positionH>
            <wp:positionV relativeFrom="margin">
              <wp:posOffset>2814955</wp:posOffset>
            </wp:positionV>
            <wp:extent cx="1076325" cy="1076325"/>
            <wp:effectExtent l="0" t="0" r="0" b="0"/>
            <wp:wrapTight wrapText="bothSides">
              <wp:wrapPolygon edited="0">
                <wp:start x="0" y="0"/>
                <wp:lineTo x="0" y="21409"/>
                <wp:lineTo x="21409" y="21409"/>
                <wp:lineTo x="21409" y="0"/>
                <wp:lineTo x="0" y="0"/>
              </wp:wrapPolygon>
            </wp:wrapTight>
            <wp:docPr id="69" name="Picture 2"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S.2.1c</w:t>
      </w:r>
      <w:r w:rsidR="00184495">
        <w:t xml:space="preserve"> Ease of Access</w:t>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Be clear about how you will help the youth volunteer preparing for a position; explain what kind of training you will provide. Ask about any accommodations they may require due to disability or medical reasons. Ask about allergies and sensitivities so that the work environment is safe and accessible to the youth.</w:t>
      </w:r>
    </w:p>
    <w:p w:rsidR="00184495" w:rsidRDefault="00C9237E" w:rsidP="00116B66">
      <w:pPr>
        <w:pStyle w:val="Heading1"/>
        <w:ind w:right="27"/>
      </w:pPr>
      <w:r>
        <w:rPr>
          <w:noProof/>
        </w:rPr>
        <w:drawing>
          <wp:anchor distT="0" distB="0" distL="114300" distR="114300" simplePos="0" relativeHeight="251654144" behindDoc="1" locked="0" layoutInCell="1" allowOverlap="1">
            <wp:simplePos x="0" y="0"/>
            <wp:positionH relativeFrom="margin">
              <wp:posOffset>5823585</wp:posOffset>
            </wp:positionH>
            <wp:positionV relativeFrom="margin">
              <wp:posOffset>4186555</wp:posOffset>
            </wp:positionV>
            <wp:extent cx="1076325" cy="1076325"/>
            <wp:effectExtent l="0" t="0" r="0" b="0"/>
            <wp:wrapTight wrapText="bothSides">
              <wp:wrapPolygon edited="0">
                <wp:start x="0" y="0"/>
                <wp:lineTo x="0" y="21409"/>
                <wp:lineTo x="21409" y="21409"/>
                <wp:lineTo x="21409" y="0"/>
                <wp:lineTo x="0" y="0"/>
              </wp:wrapPolygon>
            </wp:wrapTight>
            <wp:docPr id="70" name="Picture 3" descr="7585 - Lear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85 - Learning Ski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S.2.1d</w:t>
      </w:r>
      <w:r w:rsidR="00184495">
        <w:t xml:space="preserve"> Experience</w:t>
      </w:r>
      <w:r w:rsidR="00783D87">
        <w:tab/>
      </w:r>
      <w:r w:rsidR="00783D87">
        <w:tab/>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Explain the relevance of how the youth volunteer experience makes direct connections with employment possibilities. What skills will they learn through the youth volunteer position? How will these skills further their career paths? Emphasize the benefits of volunteering for gaining work exp</w:t>
      </w:r>
      <w:r w:rsidR="00313EE1" w:rsidRPr="008F1837">
        <w:rPr>
          <w:rFonts w:ascii="Arial" w:hAnsi="Arial" w:cs="Arial"/>
          <w:szCs w:val="24"/>
        </w:rPr>
        <w:t>erience and job readiness.</w:t>
      </w:r>
    </w:p>
    <w:p w:rsidR="00313EE1" w:rsidRDefault="00C9237E" w:rsidP="00116B66">
      <w:pPr>
        <w:pStyle w:val="Heading1"/>
        <w:ind w:right="27"/>
      </w:pPr>
      <w:r>
        <w:rPr>
          <w:noProof/>
        </w:rPr>
        <w:drawing>
          <wp:anchor distT="0" distB="0" distL="114300" distR="114300" simplePos="0" relativeHeight="251655168" behindDoc="1" locked="0" layoutInCell="1" allowOverlap="1">
            <wp:simplePos x="0" y="0"/>
            <wp:positionH relativeFrom="margin">
              <wp:posOffset>5823585</wp:posOffset>
            </wp:positionH>
            <wp:positionV relativeFrom="margin">
              <wp:posOffset>5510530</wp:posOffset>
            </wp:positionV>
            <wp:extent cx="1076325" cy="1076325"/>
            <wp:effectExtent l="0" t="0" r="0" b="0"/>
            <wp:wrapTight wrapText="bothSides">
              <wp:wrapPolygon edited="0">
                <wp:start x="0" y="0"/>
                <wp:lineTo x="0" y="21409"/>
                <wp:lineTo x="21409" y="21409"/>
                <wp:lineTo x="21409" y="0"/>
                <wp:lineTo x="0" y="0"/>
              </wp:wrapPolygon>
            </wp:wrapTight>
            <wp:docPr id="71" name="Picture 5" descr="7590 - Motiv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90 - Motivation Skil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S.2.1e Incentives</w:t>
      </w:r>
      <w:r w:rsidR="00B31CFA">
        <w:t xml:space="preserve">      </w:t>
      </w:r>
    </w:p>
    <w:p w:rsidR="00313EE1" w:rsidRPr="008F1837" w:rsidRDefault="00313EE1" w:rsidP="00116B66">
      <w:pPr>
        <w:pStyle w:val="BodyText"/>
        <w:ind w:right="27"/>
        <w:jc w:val="left"/>
        <w:rPr>
          <w:rFonts w:ascii="Arial" w:hAnsi="Arial" w:cs="Arial"/>
          <w:szCs w:val="24"/>
        </w:rPr>
      </w:pPr>
      <w:r w:rsidRPr="008F1837">
        <w:rPr>
          <w:rFonts w:ascii="Arial" w:hAnsi="Arial" w:cs="Arial"/>
          <w:szCs w:val="24"/>
        </w:rPr>
        <w:t xml:space="preserve">Explain how the volunteer position will be useful to provide reference to potential employers when looking for employment. If your agency can connect youth with potential employers, be </w:t>
      </w:r>
      <w:r w:rsidR="00B31CFA" w:rsidRPr="008F1837">
        <w:rPr>
          <w:rFonts w:ascii="Arial" w:hAnsi="Arial" w:cs="Arial"/>
          <w:szCs w:val="24"/>
        </w:rPr>
        <w:t xml:space="preserve">sure to communicate that to </w:t>
      </w:r>
      <w:r w:rsidRPr="008F1837">
        <w:rPr>
          <w:rFonts w:ascii="Arial" w:hAnsi="Arial" w:cs="Arial"/>
          <w:szCs w:val="24"/>
        </w:rPr>
        <w:t>youth</w:t>
      </w:r>
      <w:r w:rsidR="00B31CFA" w:rsidRPr="008F1837">
        <w:rPr>
          <w:rFonts w:ascii="Arial" w:hAnsi="Arial" w:cs="Arial"/>
          <w:szCs w:val="24"/>
        </w:rPr>
        <w:t xml:space="preserve">.                               </w:t>
      </w:r>
    </w:p>
    <w:p w:rsidR="00313EE1" w:rsidRDefault="00C9237E" w:rsidP="00116B66">
      <w:pPr>
        <w:pStyle w:val="Heading1"/>
        <w:ind w:right="27"/>
      </w:pPr>
      <w:r>
        <w:rPr>
          <w:rFonts w:ascii="Arial" w:hAnsi="Arial" w:cs="Arial"/>
          <w:noProof/>
          <w:szCs w:val="24"/>
          <w:lang w:val="en-CA" w:eastAsia="en-CA"/>
        </w:rPr>
        <w:drawing>
          <wp:anchor distT="0" distB="0" distL="114300" distR="114300" simplePos="0" relativeHeight="251633664" behindDoc="0" locked="0" layoutInCell="1" allowOverlap="1">
            <wp:simplePos x="0" y="0"/>
            <wp:positionH relativeFrom="margin">
              <wp:posOffset>5819775</wp:posOffset>
            </wp:positionH>
            <wp:positionV relativeFrom="margin">
              <wp:posOffset>6902450</wp:posOffset>
            </wp:positionV>
            <wp:extent cx="1078865" cy="107886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313EE1">
        <w:t>S.2.1f Variety</w:t>
      </w:r>
      <w:r w:rsidR="00CA1E0D">
        <w:tab/>
      </w:r>
    </w:p>
    <w:p w:rsidR="00FE076E" w:rsidRPr="008F1837" w:rsidRDefault="00313EE1" w:rsidP="00116B66">
      <w:pPr>
        <w:pStyle w:val="BodyText"/>
        <w:ind w:right="27"/>
        <w:jc w:val="left"/>
        <w:rPr>
          <w:rFonts w:ascii="Arial" w:hAnsi="Arial" w:cs="Arial"/>
          <w:szCs w:val="24"/>
        </w:rPr>
      </w:pPr>
      <w:r w:rsidRPr="008F1837">
        <w:rPr>
          <w:rFonts w:ascii="Arial" w:hAnsi="Arial" w:cs="Arial"/>
          <w:szCs w:val="24"/>
        </w:rPr>
        <w:t>Make sure that the work is not repetitive. Youth need to be learning new skills and have new experiences to remain engaged and motivated. Can you promise them work that will keep them learning about new things?</w:t>
      </w:r>
      <w:r w:rsidR="00C37024" w:rsidRPr="008F1837">
        <w:rPr>
          <w:rFonts w:ascii="Arial" w:hAnsi="Arial" w:cs="Arial"/>
          <w:szCs w:val="24"/>
        </w:rPr>
        <w:t xml:space="preserve"> </w:t>
      </w:r>
    </w:p>
    <w:p w:rsidR="00383544" w:rsidRDefault="00383544" w:rsidP="009E5ABE">
      <w:pPr>
        <w:pStyle w:val="Heading1"/>
        <w:ind w:right="27"/>
      </w:pPr>
    </w:p>
    <w:p w:rsidR="005F6105" w:rsidRDefault="00C9237E" w:rsidP="009E5ABE">
      <w:pPr>
        <w:pStyle w:val="Heading1"/>
        <w:ind w:right="27"/>
      </w:pPr>
      <w:r>
        <w:rPr>
          <w:rFonts w:ascii="Arial" w:hAnsi="Arial" w:cs="Arial"/>
          <w:noProof/>
          <w:szCs w:val="24"/>
          <w:lang w:val="en-CA" w:eastAsia="en-CA"/>
        </w:rPr>
        <w:drawing>
          <wp:anchor distT="0" distB="0" distL="114300" distR="114300" simplePos="0" relativeHeight="251693056" behindDoc="1" locked="0" layoutInCell="1" allowOverlap="1">
            <wp:simplePos x="0" y="0"/>
            <wp:positionH relativeFrom="margin">
              <wp:posOffset>5867400</wp:posOffset>
            </wp:positionH>
            <wp:positionV relativeFrom="margin">
              <wp:posOffset>700405</wp:posOffset>
            </wp:positionV>
            <wp:extent cx="1076325" cy="1076325"/>
            <wp:effectExtent l="0" t="0" r="0" b="0"/>
            <wp:wrapTight wrapText="bothSides">
              <wp:wrapPolygon edited="0">
                <wp:start x="0" y="0"/>
                <wp:lineTo x="0" y="21409"/>
                <wp:lineTo x="21409" y="21409"/>
                <wp:lineTo x="21409" y="0"/>
                <wp:lineTo x="0" y="0"/>
              </wp:wrapPolygon>
            </wp:wrapTight>
            <wp:docPr id="160" name="Picture 160" descr="2899 - Business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899 - Business Obj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313EE1">
        <w:t>S.2.1g Organization</w:t>
      </w:r>
    </w:p>
    <w:p w:rsidR="00FE076E" w:rsidRPr="004D6152" w:rsidRDefault="00313EE1" w:rsidP="009E5ABE">
      <w:pPr>
        <w:pStyle w:val="BodyText"/>
        <w:ind w:right="27"/>
        <w:jc w:val="left"/>
        <w:rPr>
          <w:rFonts w:ascii="Arial" w:hAnsi="Arial" w:cs="Arial"/>
          <w:sz w:val="28"/>
          <w:szCs w:val="28"/>
          <w:lang w:val="en-CA"/>
        </w:rPr>
      </w:pPr>
      <w:r w:rsidRPr="008F1837">
        <w:rPr>
          <w:rFonts w:ascii="Arial" w:hAnsi="Arial" w:cs="Arial"/>
          <w:szCs w:val="24"/>
          <w:lang w:val="en-CA"/>
        </w:rPr>
        <w:t>Reassure</w:t>
      </w:r>
      <w:r w:rsidRPr="004D6152">
        <w:rPr>
          <w:rFonts w:ascii="Arial" w:hAnsi="Arial" w:cs="Arial"/>
          <w:sz w:val="28"/>
          <w:szCs w:val="28"/>
          <w:lang w:val="en-CA"/>
        </w:rPr>
        <w:t xml:space="preserve"> </w:t>
      </w:r>
      <w:r w:rsidRPr="008F1837">
        <w:rPr>
          <w:rFonts w:ascii="Arial" w:hAnsi="Arial" w:cs="Arial"/>
          <w:szCs w:val="24"/>
          <w:lang w:val="en-CA"/>
        </w:rPr>
        <w:t>youth volunteers that they won’t be overwhelmed with policies and procedures. Let youth volunteers know that checklists or phone (or e-mail) check-ins are as valid as written reports</w:t>
      </w:r>
      <w:r w:rsidRPr="004D6152">
        <w:rPr>
          <w:rFonts w:ascii="Arial" w:hAnsi="Arial" w:cs="Arial"/>
          <w:sz w:val="28"/>
          <w:szCs w:val="28"/>
          <w:lang w:val="en-CA"/>
        </w:rPr>
        <w:t>.</w:t>
      </w:r>
    </w:p>
    <w:p w:rsidR="00313EE1" w:rsidRPr="008F1837" w:rsidRDefault="00C9237E" w:rsidP="009E5ABE">
      <w:pPr>
        <w:pStyle w:val="Heading1"/>
        <w:ind w:right="27"/>
      </w:pPr>
      <w:r>
        <w:rPr>
          <w:noProof/>
        </w:rPr>
        <w:drawing>
          <wp:anchor distT="0" distB="0" distL="114300" distR="114300" simplePos="0" relativeHeight="251656192" behindDoc="1" locked="0" layoutInCell="1" allowOverlap="1">
            <wp:simplePos x="0" y="0"/>
            <wp:positionH relativeFrom="margin">
              <wp:posOffset>5867400</wp:posOffset>
            </wp:positionH>
            <wp:positionV relativeFrom="margin">
              <wp:posOffset>2148205</wp:posOffset>
            </wp:positionV>
            <wp:extent cx="1076325" cy="1076325"/>
            <wp:effectExtent l="0" t="0" r="0" b="0"/>
            <wp:wrapTight wrapText="bothSides">
              <wp:wrapPolygon edited="0">
                <wp:start x="0" y="0"/>
                <wp:lineTo x="0" y="21409"/>
                <wp:lineTo x="21409" y="21409"/>
                <wp:lineTo x="21409" y="0"/>
                <wp:lineTo x="0" y="0"/>
              </wp:wrapPolygon>
            </wp:wrapTight>
            <wp:docPr id="77" name="Picture 7"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rsidRPr="008F1837">
        <w:t>S.1.f Laughs</w:t>
      </w:r>
    </w:p>
    <w:p w:rsidR="00313EE1" w:rsidRPr="008F1837" w:rsidRDefault="00313EE1" w:rsidP="009E5ABE">
      <w:pPr>
        <w:pStyle w:val="BodyText"/>
        <w:ind w:right="27"/>
        <w:jc w:val="left"/>
        <w:rPr>
          <w:rFonts w:ascii="Arial" w:hAnsi="Arial" w:cs="Arial"/>
          <w:szCs w:val="24"/>
        </w:rPr>
      </w:pPr>
      <w:r w:rsidRPr="008F1837">
        <w:rPr>
          <w:rFonts w:ascii="Arial" w:hAnsi="Arial" w:cs="Arial"/>
          <w:szCs w:val="24"/>
        </w:rPr>
        <w:t>Make the volunteer position fun. It is important for youth to have fun, share laughs with other volunteers and staff in order to keep the experience enjoyable. Keep the environment light and remember that laughter doesn’t mean tasks are not being attended to, it just means that people are having fun while doing them.</w:t>
      </w:r>
    </w:p>
    <w:p w:rsidR="00245847" w:rsidRPr="008F1837" w:rsidRDefault="00245847" w:rsidP="009E5ABE">
      <w:pPr>
        <w:pStyle w:val="Heading1"/>
        <w:ind w:right="27"/>
      </w:pPr>
      <w:r w:rsidRPr="004D6152">
        <w:rPr>
          <w:rFonts w:ascii="Arial" w:hAnsi="Arial" w:cs="Arial"/>
          <w:sz w:val="28"/>
          <w:szCs w:val="28"/>
        </w:rPr>
        <w:br w:type="page"/>
      </w:r>
      <w:r w:rsidR="00C9237E">
        <w:rPr>
          <w:noProof/>
        </w:rPr>
        <w:lastRenderedPageBreak/>
        <w:drawing>
          <wp:anchor distT="0" distB="0" distL="114300" distR="114300" simplePos="0" relativeHeight="251657216" behindDoc="1" locked="0" layoutInCell="1" allowOverlap="1">
            <wp:simplePos x="0" y="0"/>
            <wp:positionH relativeFrom="margin">
              <wp:posOffset>5774055</wp:posOffset>
            </wp:positionH>
            <wp:positionV relativeFrom="margin">
              <wp:posOffset>238125</wp:posOffset>
            </wp:positionV>
            <wp:extent cx="1076325" cy="1076325"/>
            <wp:effectExtent l="0" t="0" r="0" b="0"/>
            <wp:wrapTight wrapText="bothSides">
              <wp:wrapPolygon edited="0">
                <wp:start x="0" y="0"/>
                <wp:lineTo x="0" y="21409"/>
                <wp:lineTo x="21409" y="21409"/>
                <wp:lineTo x="21409" y="0"/>
                <wp:lineTo x="0" y="0"/>
              </wp:wrapPolygon>
            </wp:wrapTight>
            <wp:docPr id="78" name="Picture 8" descr="7601 - Search fo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601 - Search for Solu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0A351E" w:rsidRPr="008F1837">
        <w:t xml:space="preserve">S.2.2 </w:t>
      </w:r>
      <w:r w:rsidRPr="008F1837">
        <w:t>Assessment Tools</w:t>
      </w:r>
    </w:p>
    <w:p w:rsidR="000A351E" w:rsidRPr="00363CFB" w:rsidRDefault="0031633A" w:rsidP="008F1837">
      <w:pPr>
        <w:pStyle w:val="BodyText"/>
        <w:ind w:right="27"/>
        <w:rPr>
          <w:rFonts w:ascii="Arial" w:hAnsi="Arial" w:cs="Arial"/>
          <w:sz w:val="28"/>
          <w:szCs w:val="28"/>
          <w:lang w:val="en-CA"/>
        </w:rPr>
      </w:pPr>
      <w:r w:rsidRPr="008F1837">
        <w:rPr>
          <w:rFonts w:ascii="Arial" w:hAnsi="Arial" w:cs="Arial"/>
          <w:szCs w:val="24"/>
        </w:rPr>
        <w:t>Assessment is the process of documenting, usually in measurable terms</w:t>
      </w:r>
      <w:r w:rsidR="00924EF2" w:rsidRPr="008F1837">
        <w:rPr>
          <w:rFonts w:ascii="Arial" w:hAnsi="Arial" w:cs="Arial"/>
          <w:szCs w:val="24"/>
        </w:rPr>
        <w:t>,</w:t>
      </w:r>
      <w:r w:rsidR="00924EF2" w:rsidRPr="00411CDF">
        <w:rPr>
          <w:noProof/>
          <w:lang w:eastAsia="en-CA"/>
        </w:rPr>
        <w:t xml:space="preserve"> </w:t>
      </w:r>
      <w:r w:rsidR="00924EF2" w:rsidRPr="008F1837">
        <w:rPr>
          <w:rFonts w:ascii="Arial" w:hAnsi="Arial" w:cs="Arial"/>
          <w:szCs w:val="24"/>
        </w:rPr>
        <w:t>knowledge</w:t>
      </w:r>
      <w:r w:rsidRPr="008F1837">
        <w:rPr>
          <w:rFonts w:ascii="Arial" w:hAnsi="Arial" w:cs="Arial"/>
          <w:szCs w:val="24"/>
        </w:rPr>
        <w:t xml:space="preserve">, skills, attitudes and beliefs. </w:t>
      </w:r>
      <w:r w:rsidR="00CF6DC8" w:rsidRPr="008F1837">
        <w:rPr>
          <w:rFonts w:ascii="Arial" w:hAnsi="Arial" w:cs="Arial"/>
          <w:szCs w:val="24"/>
        </w:rPr>
        <w:t xml:space="preserve">In this context, look for </w:t>
      </w:r>
      <w:r w:rsidR="008945EB" w:rsidRPr="008F1837">
        <w:rPr>
          <w:rFonts w:ascii="Arial" w:hAnsi="Arial" w:cs="Arial"/>
          <w:szCs w:val="24"/>
          <w:lang w:val="en-CA"/>
        </w:rPr>
        <w:t>indicators</w:t>
      </w:r>
      <w:r w:rsidR="00CF6DC8" w:rsidRPr="008F1837">
        <w:rPr>
          <w:rFonts w:ascii="Arial" w:hAnsi="Arial" w:cs="Arial"/>
          <w:szCs w:val="24"/>
          <w:lang w:val="en-CA"/>
        </w:rPr>
        <w:t xml:space="preserve"> of meaningful volunteer experience</w:t>
      </w:r>
      <w:r w:rsidR="00CF6DC8" w:rsidRPr="008F1837">
        <w:rPr>
          <w:rFonts w:ascii="Arial" w:hAnsi="Arial" w:cs="Arial"/>
          <w:szCs w:val="24"/>
        </w:rPr>
        <w:t xml:space="preserve"> </w:t>
      </w:r>
      <w:r w:rsidR="008945EB" w:rsidRPr="008F1837">
        <w:rPr>
          <w:rFonts w:ascii="Arial" w:hAnsi="Arial" w:cs="Arial"/>
          <w:szCs w:val="24"/>
        </w:rPr>
        <w:t>a</w:t>
      </w:r>
      <w:r w:rsidRPr="008F1837">
        <w:rPr>
          <w:rFonts w:ascii="Arial" w:hAnsi="Arial" w:cs="Arial"/>
          <w:szCs w:val="24"/>
        </w:rPr>
        <w:t xml:space="preserve"> key component to positive youth development is to make sure youth not only have quality experiences, but are also fully engaged as active participants. However, this process takes time. It is suggested that organizations and community-based partnerships should assess their programs every six months</w:t>
      </w:r>
      <w:r w:rsidR="00CF6DC8" w:rsidRPr="00363CFB">
        <w:rPr>
          <w:rFonts w:ascii="Arial" w:hAnsi="Arial" w:cs="Arial"/>
          <w:sz w:val="28"/>
          <w:szCs w:val="28"/>
        </w:rPr>
        <w:t>.</w:t>
      </w:r>
    </w:p>
    <w:p w:rsidR="00CF6DC8" w:rsidRDefault="00C9237E" w:rsidP="008F1837">
      <w:pPr>
        <w:pStyle w:val="Heading1"/>
        <w:ind w:right="27"/>
        <w:jc w:val="both"/>
      </w:pPr>
      <w:r>
        <w:rPr>
          <w:rFonts w:ascii="Arial" w:hAnsi="Arial" w:cs="Arial"/>
          <w:noProof/>
          <w:szCs w:val="24"/>
          <w:lang w:val="en-CA" w:eastAsia="en-CA"/>
        </w:rPr>
        <w:drawing>
          <wp:anchor distT="0" distB="0" distL="114300" distR="114300" simplePos="0" relativeHeight="251674624" behindDoc="1" locked="0" layoutInCell="1" allowOverlap="1">
            <wp:simplePos x="0" y="0"/>
            <wp:positionH relativeFrom="margin">
              <wp:posOffset>5774055</wp:posOffset>
            </wp:positionH>
            <wp:positionV relativeFrom="margin">
              <wp:posOffset>1943100</wp:posOffset>
            </wp:positionV>
            <wp:extent cx="1080135" cy="1080135"/>
            <wp:effectExtent l="0" t="0" r="0" b="0"/>
            <wp:wrapSquare wrapText="bothSides"/>
            <wp:docPr id="112" name="Picture 112" descr="7582 - Integrity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582 - Integrity and Princip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CF6DC8">
        <w:t>S.2.2a Flexibility</w:t>
      </w:r>
      <w:r w:rsidR="00531B72">
        <w:tab/>
      </w:r>
    </w:p>
    <w:p w:rsidR="00CF6DC8" w:rsidRPr="008F1837" w:rsidRDefault="00CF6DC8" w:rsidP="008F1837">
      <w:pPr>
        <w:pStyle w:val="BodyText"/>
        <w:ind w:right="27"/>
        <w:rPr>
          <w:rFonts w:ascii="Arial" w:hAnsi="Arial" w:cs="Arial"/>
          <w:szCs w:val="24"/>
        </w:rPr>
      </w:pPr>
      <w:r w:rsidRPr="008F1837">
        <w:rPr>
          <w:rFonts w:ascii="Arial" w:hAnsi="Arial" w:cs="Arial"/>
          <w:szCs w:val="24"/>
        </w:rPr>
        <w:t xml:space="preserve">Are youth volunteer assignments scheduled for after school, on weekends or during school holidays? Is scheduling flexible around exam time? Are youth able to be present on a regular basis and for full shift times? If youth are not attending regularly or </w:t>
      </w:r>
      <w:r w:rsidR="008945EB" w:rsidRPr="008F1837">
        <w:rPr>
          <w:rFonts w:ascii="Arial" w:hAnsi="Arial" w:cs="Arial"/>
          <w:szCs w:val="24"/>
        </w:rPr>
        <w:t>need</w:t>
      </w:r>
      <w:r w:rsidRPr="008F1837">
        <w:rPr>
          <w:rFonts w:ascii="Arial" w:hAnsi="Arial" w:cs="Arial"/>
          <w:szCs w:val="24"/>
        </w:rPr>
        <w:t xml:space="preserve"> to reschedule, check to make sure you are being flexible and accommodating to their needs.</w:t>
      </w:r>
    </w:p>
    <w:p w:rsidR="00CF6DC8" w:rsidRDefault="00C9237E" w:rsidP="008F1837">
      <w:pPr>
        <w:pStyle w:val="Heading1"/>
        <w:ind w:right="27"/>
        <w:jc w:val="both"/>
      </w:pPr>
      <w:r>
        <w:rPr>
          <w:rFonts w:ascii="Arial" w:hAnsi="Arial" w:cs="Arial"/>
          <w:noProof/>
          <w:szCs w:val="24"/>
          <w:lang w:val="en-CA" w:eastAsia="en-CA"/>
        </w:rPr>
        <w:drawing>
          <wp:anchor distT="0" distB="0" distL="114300" distR="114300" simplePos="0" relativeHeight="251675648" behindDoc="1" locked="0" layoutInCell="1" allowOverlap="1" wp14:anchorId="7D6B4F03">
            <wp:simplePos x="0" y="0"/>
            <wp:positionH relativeFrom="column">
              <wp:posOffset>5763895</wp:posOffset>
            </wp:positionH>
            <wp:positionV relativeFrom="paragraph">
              <wp:posOffset>165735</wp:posOffset>
            </wp:positionV>
            <wp:extent cx="1078865" cy="1078865"/>
            <wp:effectExtent l="0" t="0" r="0" b="0"/>
            <wp:wrapTight wrapText="bothSides">
              <wp:wrapPolygon edited="0">
                <wp:start x="0" y="0"/>
                <wp:lineTo x="0" y="21358"/>
                <wp:lineTo x="21358" y="21358"/>
                <wp:lineTo x="2135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100B18">
        <w:t>S2.2b Legitimacy</w:t>
      </w:r>
    </w:p>
    <w:p w:rsidR="00100B18" w:rsidRPr="008F1837" w:rsidRDefault="00100B18" w:rsidP="008F1837">
      <w:pPr>
        <w:pStyle w:val="BodyText"/>
        <w:ind w:right="27"/>
        <w:rPr>
          <w:rFonts w:ascii="Arial" w:hAnsi="Arial" w:cs="Arial"/>
          <w:szCs w:val="24"/>
        </w:rPr>
      </w:pPr>
      <w:r w:rsidRPr="008F1837">
        <w:rPr>
          <w:rFonts w:ascii="Arial" w:hAnsi="Arial" w:cs="Arial"/>
          <w:szCs w:val="24"/>
        </w:rPr>
        <w:t>Do youth volunteers understand the significance of their role in the agency? Can they describe the impact they are having in their community and/or within the agency? Remember that youth need to know that they are making a difference in their communities and they need concrete evidence that their role is accomplishing that.</w:t>
      </w:r>
    </w:p>
    <w:p w:rsidR="00100B18" w:rsidRDefault="00C9237E" w:rsidP="008F1837">
      <w:pPr>
        <w:pStyle w:val="Heading1"/>
        <w:jc w:val="both"/>
      </w:pPr>
      <w:r>
        <w:rPr>
          <w:rFonts w:ascii="Arial" w:hAnsi="Arial" w:cs="Arial"/>
          <w:noProof/>
          <w:szCs w:val="24"/>
          <w:lang w:val="en-CA" w:eastAsia="en-CA"/>
        </w:rPr>
        <w:drawing>
          <wp:anchor distT="0" distB="0" distL="114300" distR="114300" simplePos="0" relativeHeight="251676672" behindDoc="1" locked="0" layoutInCell="1" allowOverlap="1">
            <wp:simplePos x="0" y="0"/>
            <wp:positionH relativeFrom="margin">
              <wp:posOffset>5777865</wp:posOffset>
            </wp:positionH>
            <wp:positionV relativeFrom="margin">
              <wp:posOffset>4958080</wp:posOffset>
            </wp:positionV>
            <wp:extent cx="1076325" cy="1076325"/>
            <wp:effectExtent l="0" t="0" r="0" b="0"/>
            <wp:wrapTight wrapText="bothSides">
              <wp:wrapPolygon edited="0">
                <wp:start x="0" y="0"/>
                <wp:lineTo x="0" y="21409"/>
                <wp:lineTo x="21409" y="21409"/>
                <wp:lineTo x="21409" y="0"/>
                <wp:lineTo x="0" y="0"/>
              </wp:wrapPolygon>
            </wp:wrapTight>
            <wp:docPr id="115" name="Picture 115"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00B18">
        <w:t>S2.2c Ease of Access</w:t>
      </w:r>
    </w:p>
    <w:p w:rsidR="00363CFB" w:rsidRPr="008F1837" w:rsidRDefault="00100B18" w:rsidP="008F1837">
      <w:pPr>
        <w:pStyle w:val="BodyText"/>
        <w:rPr>
          <w:rFonts w:ascii="Arial" w:hAnsi="Arial" w:cs="Arial"/>
          <w:szCs w:val="24"/>
        </w:rPr>
      </w:pPr>
      <w:r w:rsidRPr="008F1837">
        <w:rPr>
          <w:rFonts w:ascii="Arial" w:hAnsi="Arial" w:cs="Arial"/>
          <w:szCs w:val="24"/>
        </w:rPr>
        <w:t>Has the youth volunteer received significant training and do they feel competent in their role? Have you made the necessary accommodations needed for any disability or medical issues? Is the environment a safe place for the youth in regards to allergies and sensitivities? Be sure to check in regularly to be sure the youth feels safe and well-equipped to fulfill their role.</w:t>
      </w:r>
    </w:p>
    <w:p w:rsidR="00100B18" w:rsidRDefault="00C9237E" w:rsidP="008F1837">
      <w:pPr>
        <w:pStyle w:val="Heading1"/>
        <w:jc w:val="both"/>
      </w:pPr>
      <w:r>
        <w:rPr>
          <w:rFonts w:ascii="Arial" w:hAnsi="Arial" w:cs="Arial"/>
          <w:noProof/>
          <w:szCs w:val="24"/>
          <w:lang w:val="en-CA" w:eastAsia="en-CA"/>
        </w:rPr>
        <w:drawing>
          <wp:anchor distT="0" distB="0" distL="114300" distR="114300" simplePos="0" relativeHeight="251677696" behindDoc="1" locked="0" layoutInCell="1" allowOverlap="1">
            <wp:simplePos x="0" y="0"/>
            <wp:positionH relativeFrom="margin">
              <wp:posOffset>5766435</wp:posOffset>
            </wp:positionH>
            <wp:positionV relativeFrom="margin">
              <wp:posOffset>6558280</wp:posOffset>
            </wp:positionV>
            <wp:extent cx="1076325" cy="1076325"/>
            <wp:effectExtent l="0" t="0" r="0" b="0"/>
            <wp:wrapTight wrapText="bothSides">
              <wp:wrapPolygon edited="0">
                <wp:start x="0" y="0"/>
                <wp:lineTo x="0" y="21409"/>
                <wp:lineTo x="21409" y="21409"/>
                <wp:lineTo x="21409" y="0"/>
                <wp:lineTo x="0" y="0"/>
              </wp:wrapPolygon>
            </wp:wrapTight>
            <wp:docPr id="116" name="Picture 116" descr="7585 - Lear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585 - Learning Ski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00B18">
        <w:t>S2.2d Experience</w:t>
      </w:r>
    </w:p>
    <w:p w:rsidR="007547AA" w:rsidRPr="008F1837" w:rsidRDefault="00100B18" w:rsidP="008F1837">
      <w:pPr>
        <w:pStyle w:val="BodyText"/>
        <w:rPr>
          <w:rFonts w:ascii="Arial" w:hAnsi="Arial" w:cs="Arial"/>
          <w:szCs w:val="24"/>
        </w:rPr>
      </w:pPr>
      <w:r w:rsidRPr="008F1837">
        <w:rPr>
          <w:rFonts w:ascii="Arial" w:hAnsi="Arial" w:cs="Arial"/>
          <w:szCs w:val="24"/>
        </w:rPr>
        <w:t>Does the youth volunteer understand that this experience will benefit them when seeking employment and what kind of employment they could achieve</w:t>
      </w:r>
      <w:r w:rsidR="001D48E3" w:rsidRPr="008F1837">
        <w:rPr>
          <w:rFonts w:ascii="Arial" w:hAnsi="Arial" w:cs="Arial"/>
          <w:szCs w:val="24"/>
        </w:rPr>
        <w:t>?</w:t>
      </w:r>
      <w:r w:rsidRPr="008F1837">
        <w:rPr>
          <w:rFonts w:ascii="Arial" w:hAnsi="Arial" w:cs="Arial"/>
          <w:szCs w:val="24"/>
        </w:rPr>
        <w:t xml:space="preserve"> Do they understand that the skills they are learning are transferable and how so? </w:t>
      </w:r>
      <w:r w:rsidR="001D48E3" w:rsidRPr="008F1837">
        <w:rPr>
          <w:rFonts w:ascii="Arial" w:hAnsi="Arial" w:cs="Arial"/>
          <w:szCs w:val="24"/>
        </w:rPr>
        <w:t>C</w:t>
      </w:r>
      <w:r w:rsidRPr="008F1837">
        <w:rPr>
          <w:rFonts w:ascii="Arial" w:hAnsi="Arial" w:cs="Arial"/>
          <w:szCs w:val="24"/>
        </w:rPr>
        <w:t xml:space="preserve">an </w:t>
      </w:r>
      <w:r w:rsidR="001D48E3" w:rsidRPr="008F1837">
        <w:rPr>
          <w:rFonts w:ascii="Arial" w:hAnsi="Arial" w:cs="Arial"/>
          <w:szCs w:val="24"/>
        </w:rPr>
        <w:t xml:space="preserve">they </w:t>
      </w:r>
      <w:r w:rsidRPr="008F1837">
        <w:rPr>
          <w:rFonts w:ascii="Arial" w:hAnsi="Arial" w:cs="Arial"/>
          <w:szCs w:val="24"/>
        </w:rPr>
        <w:t>describe and list skills learned in this role</w:t>
      </w:r>
      <w:r w:rsidR="001D48E3" w:rsidRPr="008F1837">
        <w:rPr>
          <w:rFonts w:ascii="Arial" w:hAnsi="Arial" w:cs="Arial"/>
          <w:szCs w:val="24"/>
        </w:rPr>
        <w:t xml:space="preserve"> and </w:t>
      </w:r>
      <w:r w:rsidRPr="008F1837">
        <w:rPr>
          <w:rFonts w:ascii="Arial" w:hAnsi="Arial" w:cs="Arial"/>
          <w:szCs w:val="24"/>
        </w:rPr>
        <w:t>describe how these skills will further their career path</w:t>
      </w:r>
      <w:r w:rsidR="001D48E3" w:rsidRPr="008F1837">
        <w:rPr>
          <w:rFonts w:ascii="Arial" w:hAnsi="Arial" w:cs="Arial"/>
          <w:szCs w:val="24"/>
        </w:rPr>
        <w:t>?</w:t>
      </w:r>
    </w:p>
    <w:p w:rsidR="007547AA" w:rsidRDefault="00C9237E" w:rsidP="008F1837">
      <w:pPr>
        <w:keepNext/>
        <w:spacing w:before="240" w:after="120"/>
        <w:jc w:val="both"/>
        <w:outlineLvl w:val="0"/>
        <w:rPr>
          <w:rFonts w:ascii="Arial Black" w:hAnsi="Arial Black"/>
          <w:color w:val="808080"/>
          <w:spacing w:val="-25"/>
          <w:kern w:val="28"/>
          <w:sz w:val="32"/>
        </w:rPr>
      </w:pPr>
      <w:r>
        <w:rPr>
          <w:rFonts w:ascii="Arial Black" w:hAnsi="Arial Black"/>
          <w:noProof/>
          <w:color w:val="808080"/>
          <w:spacing w:val="-25"/>
          <w:kern w:val="28"/>
          <w:sz w:val="32"/>
          <w:lang w:val="en-CA" w:eastAsia="en-CA"/>
        </w:rPr>
        <w:lastRenderedPageBreak/>
        <w:drawing>
          <wp:anchor distT="0" distB="0" distL="114300" distR="114300" simplePos="0" relativeHeight="251678720" behindDoc="1" locked="0" layoutInCell="1" allowOverlap="1">
            <wp:simplePos x="0" y="0"/>
            <wp:positionH relativeFrom="margin">
              <wp:posOffset>5775960</wp:posOffset>
            </wp:positionH>
            <wp:positionV relativeFrom="margin">
              <wp:posOffset>119380</wp:posOffset>
            </wp:positionV>
            <wp:extent cx="1076325" cy="1076325"/>
            <wp:effectExtent l="0" t="0" r="0" b="0"/>
            <wp:wrapTight wrapText="bothSides">
              <wp:wrapPolygon edited="0">
                <wp:start x="0" y="0"/>
                <wp:lineTo x="0" y="21409"/>
                <wp:lineTo x="21409" y="21409"/>
                <wp:lineTo x="21409" y="0"/>
                <wp:lineTo x="0" y="0"/>
              </wp:wrapPolygon>
            </wp:wrapTight>
            <wp:docPr id="118" name="Picture 118" descr="7590 - Motiv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590 - Motivation Skil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7547AA">
        <w:rPr>
          <w:rFonts w:ascii="Arial Black" w:hAnsi="Arial Black"/>
          <w:color w:val="808080"/>
          <w:spacing w:val="-25"/>
          <w:kern w:val="28"/>
          <w:sz w:val="32"/>
        </w:rPr>
        <w:t>S2.2f</w:t>
      </w:r>
      <w:r w:rsidR="007547AA" w:rsidRPr="007547AA">
        <w:rPr>
          <w:rFonts w:ascii="Arial Black" w:hAnsi="Arial Black"/>
          <w:color w:val="808080"/>
          <w:spacing w:val="-25"/>
          <w:kern w:val="28"/>
          <w:sz w:val="32"/>
        </w:rPr>
        <w:t xml:space="preserve"> </w:t>
      </w:r>
      <w:r w:rsidR="007547AA">
        <w:rPr>
          <w:rFonts w:ascii="Arial Black" w:hAnsi="Arial Black"/>
          <w:color w:val="808080"/>
          <w:spacing w:val="-25"/>
          <w:kern w:val="28"/>
          <w:sz w:val="32"/>
        </w:rPr>
        <w:t>Incentives</w:t>
      </w:r>
    </w:p>
    <w:p w:rsidR="001D48E3" w:rsidRPr="008F1837" w:rsidRDefault="001D48E3" w:rsidP="008F1837">
      <w:pPr>
        <w:keepNext/>
        <w:spacing w:before="240" w:after="120"/>
        <w:jc w:val="both"/>
        <w:outlineLvl w:val="0"/>
        <w:rPr>
          <w:rFonts w:ascii="Arial" w:hAnsi="Arial" w:cs="Arial"/>
          <w:color w:val="808080"/>
          <w:spacing w:val="-25"/>
          <w:kern w:val="28"/>
          <w:sz w:val="24"/>
          <w:szCs w:val="24"/>
        </w:rPr>
      </w:pPr>
      <w:r w:rsidRPr="008F1837">
        <w:rPr>
          <w:rFonts w:ascii="Arial" w:hAnsi="Arial" w:cs="Arial"/>
          <w:sz w:val="24"/>
          <w:szCs w:val="24"/>
        </w:rPr>
        <w:t>Will you be able to provide references to future employers?  Have you connected with potential employers? What other incentives are you providing to encourage the youth to remain engaged, show initiative and become more involved and connected?</w:t>
      </w:r>
    </w:p>
    <w:p w:rsidR="001D48E3" w:rsidRDefault="00C9237E" w:rsidP="008F1837">
      <w:pPr>
        <w:pStyle w:val="Heading1"/>
        <w:jc w:val="both"/>
      </w:pPr>
      <w:r>
        <w:rPr>
          <w:rFonts w:ascii="Arial" w:hAnsi="Arial" w:cs="Arial"/>
          <w:noProof/>
          <w:szCs w:val="24"/>
          <w:lang w:val="en-CA" w:eastAsia="en-CA"/>
        </w:rPr>
        <w:drawing>
          <wp:anchor distT="0" distB="0" distL="114300" distR="114300" simplePos="0" relativeHeight="251649024" behindDoc="1" locked="0" layoutInCell="1" allowOverlap="1">
            <wp:simplePos x="0" y="0"/>
            <wp:positionH relativeFrom="margin">
              <wp:posOffset>5768340</wp:posOffset>
            </wp:positionH>
            <wp:positionV relativeFrom="margin">
              <wp:posOffset>1330325</wp:posOffset>
            </wp:positionV>
            <wp:extent cx="1078865" cy="1078865"/>
            <wp:effectExtent l="0" t="0" r="0" b="0"/>
            <wp:wrapTight wrapText="bothSides">
              <wp:wrapPolygon edited="0">
                <wp:start x="0" y="0"/>
                <wp:lineTo x="0" y="21358"/>
                <wp:lineTo x="21358" y="21358"/>
                <wp:lineTo x="2135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1D48E3">
        <w:t>S.2.2f Variety</w:t>
      </w:r>
    </w:p>
    <w:p w:rsidR="001D48E3" w:rsidRPr="008F1837" w:rsidRDefault="001D48E3" w:rsidP="008F1837">
      <w:pPr>
        <w:pStyle w:val="BodyText"/>
        <w:jc w:val="left"/>
        <w:rPr>
          <w:rFonts w:ascii="Arial" w:hAnsi="Arial" w:cs="Arial"/>
          <w:szCs w:val="24"/>
        </w:rPr>
      </w:pPr>
      <w:r w:rsidRPr="008F1837">
        <w:rPr>
          <w:rFonts w:ascii="Arial" w:hAnsi="Arial" w:cs="Arial"/>
          <w:szCs w:val="24"/>
        </w:rPr>
        <w:t>Can y</w:t>
      </w:r>
      <w:r w:rsidR="00C92596" w:rsidRPr="008F1837">
        <w:rPr>
          <w:rFonts w:ascii="Arial" w:hAnsi="Arial" w:cs="Arial"/>
          <w:szCs w:val="24"/>
        </w:rPr>
        <w:t>outh</w:t>
      </w:r>
      <w:r w:rsidRPr="008F1837">
        <w:rPr>
          <w:rFonts w:ascii="Arial" w:hAnsi="Arial" w:cs="Arial"/>
          <w:szCs w:val="24"/>
        </w:rPr>
        <w:t xml:space="preserve"> describe the new knowledge they have gained</w:t>
      </w:r>
      <w:r w:rsidR="00C92596" w:rsidRPr="008F1837">
        <w:rPr>
          <w:rFonts w:ascii="Arial" w:hAnsi="Arial" w:cs="Arial"/>
          <w:szCs w:val="24"/>
        </w:rPr>
        <w:t>?  Can youth</w:t>
      </w:r>
      <w:r w:rsidRPr="008F1837">
        <w:rPr>
          <w:rFonts w:ascii="Arial" w:hAnsi="Arial" w:cs="Arial"/>
          <w:szCs w:val="24"/>
        </w:rPr>
        <w:t xml:space="preserve"> report new skills they have learned and experiences they are looking forward to</w:t>
      </w:r>
      <w:r w:rsidR="00C92596" w:rsidRPr="008F1837">
        <w:rPr>
          <w:rFonts w:ascii="Arial" w:hAnsi="Arial" w:cs="Arial"/>
          <w:szCs w:val="24"/>
        </w:rPr>
        <w:t xml:space="preserve">? </w:t>
      </w:r>
    </w:p>
    <w:p w:rsidR="00C92596" w:rsidRDefault="00C9237E" w:rsidP="008F1837">
      <w:pPr>
        <w:pStyle w:val="Heading1"/>
        <w:jc w:val="both"/>
      </w:pPr>
      <w:r>
        <w:rPr>
          <w:rFonts w:ascii="Arial" w:hAnsi="Arial" w:cs="Arial"/>
          <w:noProof/>
          <w:szCs w:val="24"/>
          <w:lang w:val="en-CA" w:eastAsia="en-CA"/>
        </w:rPr>
        <w:drawing>
          <wp:anchor distT="0" distB="0" distL="114300" distR="114300" simplePos="0" relativeHeight="251679744" behindDoc="1" locked="0" layoutInCell="1" allowOverlap="1">
            <wp:simplePos x="0" y="0"/>
            <wp:positionH relativeFrom="margin">
              <wp:posOffset>5770880</wp:posOffset>
            </wp:positionH>
            <wp:positionV relativeFrom="margin">
              <wp:posOffset>2602230</wp:posOffset>
            </wp:positionV>
            <wp:extent cx="1076325" cy="1076325"/>
            <wp:effectExtent l="0" t="0" r="0" b="0"/>
            <wp:wrapTight wrapText="bothSides">
              <wp:wrapPolygon edited="0">
                <wp:start x="0" y="0"/>
                <wp:lineTo x="0" y="21409"/>
                <wp:lineTo x="21409" y="21409"/>
                <wp:lineTo x="21409" y="0"/>
                <wp:lineTo x="0" y="0"/>
              </wp:wrapPolygon>
            </wp:wrapTight>
            <wp:docPr id="119" name="Picture 119" descr="2899 - Business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899 - Business Obj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C92596">
        <w:t>S2.2g Organization</w:t>
      </w:r>
    </w:p>
    <w:p w:rsidR="00C92596" w:rsidRPr="008F1837" w:rsidRDefault="00C92596" w:rsidP="008F1837">
      <w:pPr>
        <w:pStyle w:val="BodyText"/>
        <w:rPr>
          <w:rFonts w:ascii="Arial" w:hAnsi="Arial" w:cs="Arial"/>
          <w:szCs w:val="24"/>
        </w:rPr>
      </w:pPr>
      <w:r w:rsidRPr="008F1837">
        <w:rPr>
          <w:rFonts w:ascii="Arial" w:hAnsi="Arial" w:cs="Arial"/>
          <w:szCs w:val="24"/>
        </w:rPr>
        <w:t>Do the youth know where to find checklists and other information pertinent to their role is located? Such as; MSDS sheets, First Aid, contact sheets, checklists etc.</w:t>
      </w:r>
    </w:p>
    <w:p w:rsidR="00D03BCE" w:rsidRDefault="00D03BCE" w:rsidP="008F1837">
      <w:pPr>
        <w:pStyle w:val="Heading1"/>
        <w:jc w:val="both"/>
      </w:pPr>
      <w:r>
        <w:t>S.2.h Laughs</w:t>
      </w:r>
    </w:p>
    <w:p w:rsidR="00EB1614" w:rsidRPr="00BE469C" w:rsidRDefault="00C9237E" w:rsidP="008F1837">
      <w:pPr>
        <w:pStyle w:val="BodyText"/>
        <w:rPr>
          <w:rFonts w:ascii="Arial" w:hAnsi="Arial" w:cs="Arial"/>
          <w:szCs w:val="24"/>
        </w:rPr>
      </w:pPr>
      <w:r>
        <w:rPr>
          <w:rFonts w:ascii="Arial" w:hAnsi="Arial" w:cs="Arial"/>
          <w:noProof/>
          <w:szCs w:val="24"/>
          <w:lang w:val="en-CA" w:eastAsia="en-CA"/>
        </w:rPr>
        <w:drawing>
          <wp:anchor distT="0" distB="0" distL="114300" distR="114300" simplePos="0" relativeHeight="251680768" behindDoc="1" locked="0" layoutInCell="1" allowOverlap="1">
            <wp:simplePos x="0" y="0"/>
            <wp:positionH relativeFrom="margin">
              <wp:posOffset>5773420</wp:posOffset>
            </wp:positionH>
            <wp:positionV relativeFrom="margin">
              <wp:posOffset>3938905</wp:posOffset>
            </wp:positionV>
            <wp:extent cx="1076325" cy="1076325"/>
            <wp:effectExtent l="0" t="0" r="0" b="0"/>
            <wp:wrapTight wrapText="bothSides">
              <wp:wrapPolygon edited="0">
                <wp:start x="0" y="0"/>
                <wp:lineTo x="0" y="21409"/>
                <wp:lineTo x="21409" y="21409"/>
                <wp:lineTo x="21409" y="0"/>
                <wp:lineTo x="0" y="0"/>
              </wp:wrapPolygon>
            </wp:wrapTight>
            <wp:docPr id="120" name="Picture 120"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D03BCE" w:rsidRPr="00BE469C">
        <w:rPr>
          <w:rFonts w:ascii="Arial" w:hAnsi="Arial" w:cs="Arial"/>
          <w:szCs w:val="24"/>
          <w:lang w:val="en-CA"/>
        </w:rPr>
        <w:t xml:space="preserve">Do youth report having fun and making meaningful connections with other volunteers? </w:t>
      </w:r>
      <w:r w:rsidR="00D03BCE" w:rsidRPr="00BE469C">
        <w:rPr>
          <w:rFonts w:ascii="Arial" w:hAnsi="Arial" w:cs="Arial"/>
          <w:szCs w:val="24"/>
        </w:rPr>
        <w:t>Do they describe looking forward to coming to volunteer?</w:t>
      </w:r>
    </w:p>
    <w:p w:rsidR="00EB1614" w:rsidRPr="00BE469C" w:rsidRDefault="00EB1614" w:rsidP="008F1837">
      <w:pPr>
        <w:pStyle w:val="BodyText"/>
        <w:rPr>
          <w:rFonts w:ascii="Arial" w:hAnsi="Arial" w:cs="Arial"/>
          <w:szCs w:val="24"/>
        </w:rPr>
      </w:pPr>
    </w:p>
    <w:p w:rsidR="00EB1614" w:rsidRDefault="00EB1614" w:rsidP="008F1837">
      <w:pPr>
        <w:pStyle w:val="BodyText"/>
        <w:rPr>
          <w:rFonts w:ascii="Arial" w:hAnsi="Arial" w:cs="Arial"/>
          <w:sz w:val="28"/>
          <w:szCs w:val="28"/>
        </w:rPr>
      </w:pPr>
    </w:p>
    <w:p w:rsidR="00EB1614" w:rsidRDefault="00EB1614" w:rsidP="008F1837">
      <w:pPr>
        <w:pStyle w:val="BodyText"/>
        <w:rPr>
          <w:rFonts w:ascii="Arial" w:hAnsi="Arial" w:cs="Arial"/>
          <w:sz w:val="28"/>
          <w:szCs w:val="28"/>
        </w:rPr>
      </w:pPr>
    </w:p>
    <w:p w:rsidR="00BE469C" w:rsidRDefault="00BE469C" w:rsidP="00BE469C">
      <w:pPr>
        <w:pStyle w:val="BodyText"/>
        <w:tabs>
          <w:tab w:val="left" w:pos="2550"/>
        </w:tabs>
        <w:ind w:left="-2268"/>
        <w:rPr>
          <w:rFonts w:ascii="Arial" w:hAnsi="Arial" w:cs="Arial"/>
          <w:sz w:val="28"/>
          <w:szCs w:val="28"/>
        </w:rPr>
      </w:pPr>
      <w:r>
        <w:rPr>
          <w:rFonts w:ascii="Arial" w:hAnsi="Arial" w:cs="Arial"/>
          <w:sz w:val="28"/>
          <w:szCs w:val="28"/>
        </w:rPr>
        <w:tab/>
      </w:r>
    </w:p>
    <w:p w:rsidR="00D03BCE" w:rsidRPr="00EB1614" w:rsidRDefault="00BE469C" w:rsidP="00D820B5">
      <w:pPr>
        <w:pStyle w:val="Heading1"/>
        <w:rPr>
          <w:rFonts w:ascii="Arial" w:hAnsi="Arial" w:cs="Arial"/>
          <w:sz w:val="28"/>
          <w:szCs w:val="28"/>
        </w:rPr>
      </w:pPr>
      <w:r>
        <w:rPr>
          <w:rFonts w:ascii="Arial" w:hAnsi="Arial" w:cs="Arial"/>
          <w:sz w:val="28"/>
          <w:szCs w:val="28"/>
        </w:rPr>
        <w:br w:type="page"/>
      </w:r>
      <w:r w:rsidR="00C9237E">
        <w:rPr>
          <w:noProof/>
        </w:rPr>
        <w:lastRenderedPageBreak/>
        <w:drawing>
          <wp:anchor distT="0" distB="0" distL="114300" distR="114300" simplePos="0" relativeHeight="251663360" behindDoc="1" locked="0" layoutInCell="1" allowOverlap="1">
            <wp:simplePos x="0" y="0"/>
            <wp:positionH relativeFrom="margin">
              <wp:posOffset>5781675</wp:posOffset>
            </wp:positionH>
            <wp:positionV relativeFrom="margin">
              <wp:posOffset>176530</wp:posOffset>
            </wp:positionV>
            <wp:extent cx="1076325" cy="1076325"/>
            <wp:effectExtent l="0" t="0" r="0" b="0"/>
            <wp:wrapTight wrapText="bothSides">
              <wp:wrapPolygon edited="0">
                <wp:start x="0" y="0"/>
                <wp:lineTo x="0" y="21409"/>
                <wp:lineTo x="21409" y="21409"/>
                <wp:lineTo x="21409" y="0"/>
                <wp:lineTo x="0" y="0"/>
              </wp:wrapPolygon>
            </wp:wrapTight>
            <wp:docPr id="91" name="Picture 27" descr="7571 - Decision Ma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571 - Decision Making Ski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solidFill>
                      <a:srgbClr val="CC3399"/>
                    </a:solidFill>
                  </pic:spPr>
                </pic:pic>
              </a:graphicData>
            </a:graphic>
            <wp14:sizeRelH relativeFrom="margin">
              <wp14:pctWidth>0</wp14:pctWidth>
            </wp14:sizeRelH>
            <wp14:sizeRelV relativeFrom="margin">
              <wp14:pctHeight>0</wp14:pctHeight>
            </wp14:sizeRelV>
          </wp:anchor>
        </w:drawing>
      </w:r>
      <w:r w:rsidR="00E06D53">
        <w:rPr>
          <w:lang w:val="en-CA"/>
        </w:rPr>
        <w:t>S.2.3 Action Plans</w:t>
      </w:r>
    </w:p>
    <w:p w:rsidR="00E06D53" w:rsidRPr="00BE469C" w:rsidRDefault="00E06D53" w:rsidP="00BE469C">
      <w:pPr>
        <w:pStyle w:val="BodyText"/>
        <w:rPr>
          <w:rFonts w:ascii="Arial" w:hAnsi="Arial" w:cs="Arial"/>
          <w:szCs w:val="24"/>
          <w:lang w:val="en-CA"/>
        </w:rPr>
      </w:pPr>
      <w:r w:rsidRPr="00BE469C">
        <w:rPr>
          <w:rFonts w:ascii="Arial" w:hAnsi="Arial" w:cs="Arial"/>
          <w:szCs w:val="24"/>
          <w:lang w:val="en-CA"/>
        </w:rPr>
        <w:t>In this section you will discuss how you will meet the criteria in Section 2.2 with the VIVA Coordinator. You can make notes and use the following checklists to help you draft an action plan that will help you create and maintain a meaningful experience for the youth volunteers that you will be working with.</w:t>
      </w:r>
    </w:p>
    <w:p w:rsidR="00D03BCE" w:rsidRPr="007547AA" w:rsidRDefault="00D03BCE" w:rsidP="00D03BCE">
      <w:pPr>
        <w:pStyle w:val="BodyText"/>
        <w:rPr>
          <w:rFonts w:ascii="Arial" w:hAnsi="Arial" w:cs="Arial"/>
          <w:sz w:val="28"/>
          <w:szCs w:val="28"/>
        </w:rPr>
      </w:pPr>
    </w:p>
    <w:p w:rsidR="00C92596" w:rsidRPr="00C92596" w:rsidRDefault="00C92596" w:rsidP="00C92596">
      <w:pPr>
        <w:pStyle w:val="BodyText"/>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6309" w:rsidRPr="00BD4BAE" w:rsidRDefault="00EB1614" w:rsidP="0045362D">
      <w:pPr>
        <w:pStyle w:val="Heading1"/>
        <w:jc w:val="center"/>
        <w:rPr>
          <w:rFonts w:ascii="Arial" w:hAnsi="Arial" w:cs="Arial"/>
          <w:b/>
          <w:color w:val="E36C0A"/>
          <w:sz w:val="44"/>
          <w:szCs w:val="44"/>
        </w:rPr>
      </w:pPr>
      <w:r>
        <w:br w:type="page"/>
      </w:r>
      <w:r w:rsidR="00EB6309" w:rsidRPr="00BD4BAE">
        <w:rPr>
          <w:rFonts w:ascii="Arial" w:hAnsi="Arial" w:cs="Arial"/>
          <w:b/>
          <w:color w:val="E36C0A"/>
          <w:sz w:val="44"/>
          <w:szCs w:val="44"/>
        </w:rPr>
        <w:lastRenderedPageBreak/>
        <w:t>Physical and Psychological Safety</w:t>
      </w:r>
    </w:p>
    <w:p w:rsidR="00EB6309" w:rsidRDefault="00EB6309" w:rsidP="00EB1614">
      <w:pPr>
        <w:ind w:left="-2410"/>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83"/>
        <w:gridCol w:w="1484"/>
        <w:gridCol w:w="1484"/>
        <w:gridCol w:w="1484"/>
      </w:tblGrid>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483"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In our agency, explicit policies and staff training indicate that physical and sexual harassment, violence, and bullying are not tolerated.</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make youth feel comfortable, supported, and safe.</w:t>
            </w:r>
          </w:p>
        </w:tc>
        <w:tc>
          <w:tcPr>
            <w:tcW w:w="1483"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Staff members are trained on privacy and confidentiality laws in their </w:t>
            </w:r>
            <w:r w:rsidR="007935B4">
              <w:rPr>
                <w:rFonts w:ascii="Arial" w:eastAsia="Calibri" w:hAnsi="Arial" w:cs="Arial"/>
                <w:b/>
                <w:bCs/>
                <w:color w:val="365F91"/>
                <w:sz w:val="22"/>
                <w:szCs w:val="22"/>
                <w:lang w:val="en-CA"/>
              </w:rPr>
              <w:t>province</w:t>
            </w:r>
            <w:r w:rsidRPr="00BD4BAE">
              <w:rPr>
                <w:rFonts w:ascii="Arial" w:eastAsia="Calibri" w:hAnsi="Arial" w:cs="Arial"/>
                <w:b/>
                <w:bCs/>
                <w:color w:val="365F91"/>
                <w:sz w:val="22"/>
                <w:szCs w:val="22"/>
                <w:lang w:val="en-CA"/>
              </w:rPr>
              <w:t>, ensuring that information and feelings youth share are managed appropriately</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have been trained in managing group dynamics and creating a safe environment for youth</w:t>
            </w:r>
          </w:p>
        </w:tc>
        <w:tc>
          <w:tcPr>
            <w:tcW w:w="1483"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proactively resolves conflicts among youth.</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bl>
    <w:p w:rsidR="008D5CD4" w:rsidRPr="00BD4BAE" w:rsidRDefault="008D5CD4" w:rsidP="008D5CD4">
      <w:pPr>
        <w:pStyle w:val="Heading1"/>
        <w:ind w:hanging="1843"/>
        <w:jc w:val="both"/>
        <w:rPr>
          <w:rFonts w:ascii="Arial" w:eastAsia="Calibri" w:hAnsi="Arial" w:cs="Arial"/>
          <w:b/>
          <w:color w:val="E36C0A"/>
          <w:lang w:val="en-CA"/>
        </w:rPr>
      </w:pPr>
      <w:r w:rsidRPr="00BD4BAE">
        <w:rPr>
          <w:rFonts w:ascii="Arial" w:eastAsia="Calibri" w:hAnsi="Arial" w:cs="Arial"/>
          <w:b/>
          <w:color w:val="E36C0A"/>
          <w:lang w:val="en-CA"/>
        </w:rPr>
        <w:t>Notes:</w:t>
      </w:r>
    </w:p>
    <w:p w:rsidR="0045362D" w:rsidRDefault="0045362D" w:rsidP="0045362D">
      <w:pPr>
        <w:pStyle w:val="BodyText"/>
        <w:rPr>
          <w:rFonts w:eastAsia="Calibri"/>
          <w:lang w:val="en-CA"/>
        </w:rPr>
      </w:pPr>
    </w:p>
    <w:p w:rsidR="0045362D" w:rsidRDefault="0045362D" w:rsidP="0045362D">
      <w:pPr>
        <w:pStyle w:val="BodyText"/>
        <w:rPr>
          <w:rFonts w:eastAsia="Calibri"/>
          <w:lang w:val="en-CA"/>
        </w:rPr>
      </w:pPr>
    </w:p>
    <w:p w:rsidR="0045362D" w:rsidRPr="00BD4BAE" w:rsidRDefault="0045362D" w:rsidP="00A500DF">
      <w:pPr>
        <w:pStyle w:val="Heading1"/>
        <w:jc w:val="center"/>
        <w:rPr>
          <w:rFonts w:ascii="Arial" w:hAnsi="Arial" w:cs="Arial"/>
          <w:b/>
          <w:color w:val="E36C0A"/>
          <w:sz w:val="44"/>
          <w:szCs w:val="44"/>
        </w:rPr>
      </w:pPr>
      <w:r w:rsidRPr="00BD4BAE">
        <w:rPr>
          <w:rFonts w:ascii="Arial" w:hAnsi="Arial" w:cs="Arial"/>
          <w:b/>
          <w:color w:val="E36C0A"/>
          <w:sz w:val="44"/>
          <w:szCs w:val="44"/>
        </w:rPr>
        <w:lastRenderedPageBreak/>
        <w:t>Appropriate Structure</w:t>
      </w:r>
    </w:p>
    <w:p w:rsidR="00CF25B9" w:rsidRPr="00CF25B9" w:rsidRDefault="00CF25B9" w:rsidP="00CF25B9">
      <w:pPr>
        <w:pStyle w:val="Heading1"/>
        <w:ind w:hanging="1843"/>
        <w:jc w:val="both"/>
        <w:rPr>
          <w:rFonts w:ascii="Arial" w:eastAsia="Calibri" w:hAnsi="Arial" w:cs="Arial"/>
          <w:b/>
          <w:color w:val="E36C0A"/>
          <w:lang w:val="en-CA"/>
        </w:rPr>
      </w:pPr>
      <w:r w:rsidRPr="00CF25B9">
        <w:rPr>
          <w:rFonts w:ascii="Arial" w:eastAsia="Calibri" w:hAnsi="Arial" w:cs="Arial"/>
          <w:b/>
          <w:color w:val="E36C0A"/>
          <w:lang w:val="en-CA"/>
        </w:rPr>
        <w:t>Notes:</w:t>
      </w:r>
    </w:p>
    <w:p w:rsidR="00A500DF" w:rsidRPr="00BD4BAE" w:rsidRDefault="00A500DF" w:rsidP="00A500DF">
      <w:pPr>
        <w:pStyle w:val="BodyText"/>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All adolescents are greeted warmly and made to feel welcome the moment they enter our front door.</w:t>
            </w: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always has a sufficient number of adults to supervise activities, keep youth safe, and support positive relationships with youth.</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The expectations our program has for adolescents in our program are explicitly stated at the beginning of the program and maintained throughout. These expectations are challenging but achievable.</w:t>
            </w: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provide a reason or explanation for all requests and rules.</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820"/>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provides age-appropriate structure. As youth progress, we incorporate additional opportunities for them to give input into program governance and rules.</w:t>
            </w:r>
          </w:p>
          <w:p w:rsidR="00A500DF" w:rsidRPr="00BD4BAE" w:rsidRDefault="00A500DF" w:rsidP="00BD4BAE">
            <w:pPr>
              <w:spacing w:after="200" w:line="276" w:lineRule="auto"/>
              <w:rPr>
                <w:rFonts w:ascii="Arial" w:eastAsia="Calibri" w:hAnsi="Arial" w:cs="Arial"/>
                <w:b/>
                <w:bCs/>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Familiarizing participants with health and safety information and protocol (locations of first-aid kits, fire escapes/extinguishers, etc.)</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bl>
    <w:p w:rsidR="00CF25B9" w:rsidRPr="00BD4BAE" w:rsidRDefault="00CF25B9" w:rsidP="00352267">
      <w:pPr>
        <w:rPr>
          <w:spacing w:val="-5"/>
          <w:sz w:val="24"/>
        </w:rPr>
      </w:pPr>
    </w:p>
    <w:p w:rsidR="00C56853" w:rsidRDefault="00C56853" w:rsidP="00BE469C">
      <w:pPr>
        <w:pStyle w:val="Heading1"/>
        <w:spacing w:before="0" w:after="0"/>
        <w:jc w:val="center"/>
        <w:rPr>
          <w:rFonts w:ascii="Arial" w:hAnsi="Arial" w:cs="Arial"/>
          <w:b/>
          <w:color w:val="E36C0A"/>
          <w:sz w:val="44"/>
          <w:szCs w:val="44"/>
        </w:rPr>
      </w:pPr>
    </w:p>
    <w:p w:rsidR="007011B2" w:rsidRPr="006932E9" w:rsidRDefault="00CF25B9" w:rsidP="00BE469C">
      <w:pPr>
        <w:pStyle w:val="Heading1"/>
        <w:spacing w:before="0" w:after="0"/>
        <w:jc w:val="center"/>
        <w:rPr>
          <w:rFonts w:ascii="Arial" w:hAnsi="Arial" w:cs="Arial"/>
          <w:b/>
          <w:color w:val="E36C0A"/>
          <w:sz w:val="44"/>
          <w:szCs w:val="44"/>
        </w:rPr>
      </w:pPr>
      <w:r w:rsidRPr="006932E9">
        <w:rPr>
          <w:rFonts w:ascii="Arial" w:hAnsi="Arial" w:cs="Arial"/>
          <w:b/>
          <w:color w:val="E36C0A"/>
          <w:sz w:val="44"/>
          <w:szCs w:val="44"/>
        </w:rPr>
        <w:t>Supportive Relationships</w:t>
      </w:r>
    </w:p>
    <w:p w:rsidR="007011B2" w:rsidRPr="00BD4BAE" w:rsidRDefault="007011B2" w:rsidP="00BE469C">
      <w:pPr>
        <w:ind w:left="-1843"/>
        <w:rPr>
          <w:spacing w:val="-5"/>
          <w:sz w:val="24"/>
        </w:rPr>
      </w:pPr>
    </w:p>
    <w:p w:rsidR="00CF25B9" w:rsidRPr="00C56853" w:rsidRDefault="00C56853" w:rsidP="00C56853">
      <w:pPr>
        <w:ind w:left="-1843"/>
        <w:rPr>
          <w:rFonts w:ascii="Arial" w:hAnsi="Arial" w:cs="Arial"/>
          <w:b/>
          <w:color w:val="E36C0A"/>
          <w:spacing w:val="-5"/>
          <w:sz w:val="32"/>
          <w:szCs w:val="32"/>
        </w:rPr>
      </w:pPr>
      <w:r>
        <w:rPr>
          <w:rFonts w:ascii="Arial" w:hAnsi="Arial" w:cs="Arial"/>
          <w:b/>
          <w:color w:val="E36C0A"/>
          <w:spacing w:val="-5"/>
          <w:sz w:val="32"/>
          <w:szCs w:val="32"/>
        </w:rPr>
        <w:t>Notes</w:t>
      </w:r>
    </w:p>
    <w:p w:rsidR="00CF25B9" w:rsidRDefault="00CF25B9" w:rsidP="00CF25B9">
      <w:pPr>
        <w:pStyle w:val="BodyText"/>
        <w:jc w:val="left"/>
        <w:rPr>
          <w:lang w:val="en-CA"/>
        </w:rPr>
      </w:pPr>
    </w:p>
    <w:tbl>
      <w:tblPr>
        <w:tblpPr w:leftFromText="180" w:rightFromText="180" w:vertAnchor="page" w:horzAnchor="margin" w:tblpXSpec="center" w:tblpY="318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Youth report that our staff members are trustworthy and reliable.</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Our agency provides opportunities for youth to interact positively with one another through structured and unstructured activities.</w:t>
            </w: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Staff members work to build on and enhance each youth’s unique strengths (for example: artistic, musical, mathematical, interpersonal skills).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 xml:space="preserve">Staff are trained and able to proactively engage quiet and withdrawn youth, positively engaged </w:t>
            </w:r>
            <w:r w:rsidR="007C0C05" w:rsidRPr="00BD4BAE">
              <w:rPr>
                <w:rFonts w:ascii="Arial" w:eastAsia="Calibri" w:hAnsi="Arial" w:cs="Arial"/>
                <w:b/>
                <w:bCs/>
                <w:color w:val="365F91"/>
                <w:sz w:val="24"/>
                <w:szCs w:val="24"/>
                <w:lang w:val="en-CA"/>
              </w:rPr>
              <w:t>youth</w:t>
            </w:r>
            <w:r w:rsidRPr="00BD4BAE">
              <w:rPr>
                <w:rFonts w:ascii="Arial" w:eastAsia="Calibri" w:hAnsi="Arial" w:cs="Arial"/>
                <w:b/>
                <w:bCs/>
                <w:color w:val="365F91"/>
                <w:sz w:val="24"/>
                <w:szCs w:val="24"/>
                <w:lang w:val="en-CA"/>
              </w:rPr>
              <w:t xml:space="preserve"> and acting-out youth without singling anybody out.</w:t>
            </w: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Staff members interact with all adolescents in a supportive, affi</w:t>
            </w:r>
            <w:r w:rsidR="007011B2" w:rsidRPr="00BD4BAE">
              <w:rPr>
                <w:rFonts w:ascii="Arial" w:eastAsia="Calibri" w:hAnsi="Arial" w:cs="Arial"/>
                <w:b/>
                <w:bCs/>
                <w:color w:val="365F91"/>
                <w:sz w:val="24"/>
                <w:szCs w:val="24"/>
                <w:lang w:val="en-CA"/>
              </w:rPr>
              <w:t xml:space="preserve">rming, and caring manner. Staff </w:t>
            </w:r>
            <w:r w:rsidRPr="00BD4BAE">
              <w:rPr>
                <w:rFonts w:ascii="Arial" w:eastAsia="Calibri" w:hAnsi="Arial" w:cs="Arial"/>
                <w:b/>
                <w:bCs/>
                <w:color w:val="365F91"/>
                <w:sz w:val="24"/>
                <w:szCs w:val="24"/>
                <w:lang w:val="en-CA"/>
              </w:rPr>
              <w:t>are trained and able to connect with youth while maintaining healthy professional boundaries.</w:t>
            </w:r>
          </w:p>
        </w:tc>
        <w:tc>
          <w:tcPr>
            <w:tcW w:w="1366"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bl>
    <w:p w:rsidR="00BE469C" w:rsidRDefault="00BE469C" w:rsidP="00CF25B9">
      <w:pPr>
        <w:pStyle w:val="BodyText"/>
        <w:jc w:val="left"/>
        <w:rPr>
          <w:lang w:val="en-CA"/>
        </w:rPr>
      </w:pPr>
    </w:p>
    <w:p w:rsidR="00CF25B9" w:rsidRPr="00CF25B9" w:rsidRDefault="00BE469C" w:rsidP="00BE469C">
      <w:pPr>
        <w:rPr>
          <w:lang w:val="en-CA"/>
        </w:rPr>
      </w:pPr>
      <w:r>
        <w:rPr>
          <w:lang w:val="en-CA"/>
        </w:rPr>
        <w:br w:type="page"/>
      </w:r>
    </w:p>
    <w:p w:rsidR="007011B2" w:rsidRDefault="007011B2" w:rsidP="007011B2">
      <w:pPr>
        <w:pStyle w:val="Heading1"/>
        <w:jc w:val="center"/>
        <w:rPr>
          <w:rFonts w:ascii="Arial" w:hAnsi="Arial" w:cs="Arial"/>
          <w:b/>
          <w:color w:val="E36C0A"/>
          <w:sz w:val="44"/>
          <w:szCs w:val="44"/>
          <w:lang w:val="en-CA"/>
        </w:rPr>
      </w:pPr>
      <w:r w:rsidRPr="00BD4BAE">
        <w:rPr>
          <w:rFonts w:ascii="Arial" w:hAnsi="Arial" w:cs="Arial"/>
          <w:b/>
          <w:color w:val="E36C0A"/>
          <w:sz w:val="44"/>
          <w:szCs w:val="44"/>
          <w:lang w:val="en-CA"/>
        </w:rPr>
        <w:lastRenderedPageBreak/>
        <w:t>Opportunities to Belong</w:t>
      </w:r>
    </w:p>
    <w:p w:rsidR="00C56853" w:rsidRPr="00C56853" w:rsidRDefault="00C56853" w:rsidP="00C56853">
      <w:pPr>
        <w:pStyle w:val="BodyText"/>
        <w:rPr>
          <w:lang w:val="en-CA"/>
        </w:rPr>
      </w:pPr>
    </w:p>
    <w:p w:rsidR="00C56853" w:rsidRPr="00C56853" w:rsidRDefault="00C56853" w:rsidP="00C56853">
      <w:pPr>
        <w:pStyle w:val="BodyText"/>
        <w:rPr>
          <w:lang w:val="en-CA"/>
        </w:rPr>
      </w:pPr>
    </w:p>
    <w:p w:rsidR="007011B2" w:rsidRDefault="007011B2" w:rsidP="007011B2">
      <w:pPr>
        <w:pStyle w:val="BodyText"/>
        <w:ind w:left="-1843"/>
        <w:rPr>
          <w:lang w:val="en-CA"/>
        </w:rPr>
      </w:pPr>
    </w:p>
    <w:p w:rsidR="007011B2" w:rsidRPr="00BD4BAE" w:rsidRDefault="007011B2" w:rsidP="007011B2">
      <w:pPr>
        <w:pStyle w:val="BodyText"/>
        <w:ind w:left="-1843"/>
        <w:rPr>
          <w:rFonts w:ascii="Arial" w:hAnsi="Arial" w:cs="Arial"/>
          <w:b/>
          <w:color w:val="E36C0A"/>
          <w:sz w:val="28"/>
          <w:szCs w:val="28"/>
          <w:lang w:val="en-CA"/>
        </w:rPr>
      </w:pPr>
      <w:r w:rsidRPr="00BD4BAE">
        <w:rPr>
          <w:rFonts w:ascii="Arial" w:hAnsi="Arial" w:cs="Arial"/>
          <w:b/>
          <w:color w:val="E36C0A"/>
          <w:sz w:val="28"/>
          <w:szCs w:val="28"/>
          <w:lang w:val="en-CA"/>
        </w:rPr>
        <w:t>Notes</w:t>
      </w:r>
      <w:r w:rsidR="003C17DD" w:rsidRPr="00BD4BAE">
        <w:rPr>
          <w:rFonts w:ascii="Arial" w:hAnsi="Arial" w:cs="Arial"/>
          <w:b/>
          <w:color w:val="E36C0A"/>
          <w:sz w:val="28"/>
          <w:szCs w:val="28"/>
          <w:lang w:val="en-CA"/>
        </w:rPr>
        <w:t>:</w:t>
      </w: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is inclusive of adolescents from a variety of cultures and backgrounds (including LGBTQ youth, youth with disabilities,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provides opportunities for youth to work together to accomplish a goal.</w:t>
            </w:r>
          </w:p>
        </w:tc>
        <w:tc>
          <w:tcPr>
            <w:tcW w:w="1366" w:type="dxa"/>
            <w:tcBorders>
              <w:top w:val="single" w:sz="4" w:space="0" w:color="auto"/>
              <w:left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is “branded” to help youth feel like they are a part of something special.</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When working on activities or projects, our staff members provide all youth with roles, such as time-keeper, note-taker, or spokesperson.</w:t>
            </w:r>
          </w:p>
        </w:tc>
        <w:tc>
          <w:tcPr>
            <w:tcW w:w="1366" w:type="dxa"/>
            <w:tcBorders>
              <w:top w:val="single" w:sz="4" w:space="0" w:color="auto"/>
              <w:left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has activities and materials displayed throughout that are representative of the population we serve (for example: images in posters,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receive training in cultural competence, particularly as it relates to ethnicity and sexuality.</w:t>
            </w:r>
          </w:p>
        </w:tc>
        <w:tc>
          <w:tcPr>
            <w:tcW w:w="1366"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bl>
    <w:p w:rsidR="00BE469C" w:rsidRDefault="00BE469C" w:rsidP="007011B2">
      <w:pPr>
        <w:pStyle w:val="BodyText"/>
        <w:jc w:val="left"/>
        <w:rPr>
          <w:lang w:val="en-CA"/>
        </w:rPr>
      </w:pPr>
    </w:p>
    <w:p w:rsidR="007011B2" w:rsidRPr="007011B2" w:rsidRDefault="00BE469C" w:rsidP="00BE469C">
      <w:pPr>
        <w:rPr>
          <w:lang w:val="en-CA"/>
        </w:rPr>
      </w:pPr>
      <w:r>
        <w:rPr>
          <w:lang w:val="en-CA"/>
        </w:rPr>
        <w:br w:type="page"/>
      </w:r>
    </w:p>
    <w:p w:rsidR="003C17DD" w:rsidRPr="00BD4BAE" w:rsidRDefault="003C17DD" w:rsidP="003C17DD">
      <w:pPr>
        <w:pStyle w:val="Heading1"/>
        <w:jc w:val="center"/>
        <w:rPr>
          <w:rFonts w:ascii="Arial" w:hAnsi="Arial" w:cs="Arial"/>
          <w:b/>
          <w:color w:val="E36C0A"/>
          <w:sz w:val="44"/>
          <w:szCs w:val="44"/>
          <w:lang w:val="en-CA"/>
        </w:rPr>
      </w:pPr>
      <w:r w:rsidRPr="00BD4BAE">
        <w:rPr>
          <w:rFonts w:ascii="Arial" w:hAnsi="Arial" w:cs="Arial"/>
          <w:b/>
          <w:color w:val="E36C0A"/>
          <w:sz w:val="44"/>
          <w:szCs w:val="44"/>
          <w:lang w:val="en-CA"/>
        </w:rPr>
        <w:lastRenderedPageBreak/>
        <w:t>Opportunities to Make a Difference</w:t>
      </w:r>
    </w:p>
    <w:p w:rsidR="003C17DD" w:rsidRDefault="003C17DD" w:rsidP="003C17DD">
      <w:pPr>
        <w:pStyle w:val="BodyText"/>
        <w:ind w:left="-1843"/>
        <w:jc w:val="left"/>
        <w:rPr>
          <w:lang w:val="en-CA"/>
        </w:rPr>
      </w:pPr>
    </w:p>
    <w:p w:rsidR="003C17DD" w:rsidRPr="00BD4BAE" w:rsidRDefault="003C17DD" w:rsidP="003C17DD">
      <w:pPr>
        <w:pStyle w:val="BodyText"/>
        <w:ind w:left="-1843"/>
        <w:jc w:val="left"/>
        <w:rPr>
          <w:rFonts w:ascii="Arial" w:hAnsi="Arial" w:cs="Arial"/>
          <w:b/>
          <w:color w:val="E36C0A"/>
          <w:sz w:val="28"/>
          <w:szCs w:val="28"/>
          <w:lang w:val="en-CA"/>
        </w:rPr>
      </w:pPr>
      <w:r w:rsidRPr="00BD4BAE">
        <w:rPr>
          <w:rFonts w:ascii="Arial" w:hAnsi="Arial" w:cs="Arial"/>
          <w:b/>
          <w:color w:val="E36C0A"/>
          <w:sz w:val="28"/>
          <w:szCs w:val="28"/>
          <w:lang w:val="en-CA"/>
        </w:rPr>
        <w:t>Notes:</w:t>
      </w:r>
    </w:p>
    <w:p w:rsidR="003C17DD" w:rsidRPr="003C17DD" w:rsidRDefault="003C17DD" w:rsidP="003C17DD">
      <w:pPr>
        <w:pStyle w:val="BodyText"/>
        <w:ind w:left="-1843" w:firstLine="1843"/>
        <w:jc w:val="left"/>
        <w:rPr>
          <w:lang w:val="en-CA"/>
        </w:rPr>
      </w:pPr>
    </w:p>
    <w:p w:rsidR="00CF25B9" w:rsidRPr="00BD4BAE" w:rsidRDefault="00CF25B9" w:rsidP="003C17DD">
      <w:pPr>
        <w:pStyle w:val="Heading1"/>
        <w:ind w:left="-1843"/>
        <w:jc w:val="center"/>
        <w:rPr>
          <w:rFonts w:ascii="Arial" w:hAnsi="Arial" w:cs="Arial"/>
          <w:b/>
          <w:color w:val="E36C0A"/>
          <w:sz w:val="44"/>
          <w:szCs w:val="44"/>
        </w:rPr>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creates meaningful opportunities for leadership and initiative for adolescents in our program (for example: involving teens in efforts to encourage youth in the community to volunteer )</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has a youth advisory council and the council’s recommendations are applied toward meaningful changes in our program and community.</w:t>
            </w: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encourages youth to make a difference in their community by developing or referring teens to community service learning projects, as appropriate.</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engage youth in achieving their goals related to education and employment, or refer youth to other organizations who can help with these items, as appropriate.</w:t>
            </w:r>
          </w:p>
          <w:p w:rsidR="003C17DD" w:rsidRPr="00BD4BAE" w:rsidRDefault="003C17DD" w:rsidP="00BD4BAE">
            <w:pPr>
              <w:rPr>
                <w:rFonts w:ascii="Arial" w:eastAsia="Calibri" w:hAnsi="Arial" w:cs="Arial"/>
                <w:b/>
                <w:bCs/>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receive support, through training and supervision, on providing adolescents with leadership opportunities.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p w:rsidR="003C17DD" w:rsidRPr="00BD4BAE" w:rsidRDefault="003C17DD" w:rsidP="00BD4BAE">
            <w:pPr>
              <w:rPr>
                <w:rFonts w:ascii="Calibri" w:eastAsia="Calibri" w:hAnsi="Calibri"/>
                <w:color w:val="365F91"/>
                <w:sz w:val="22"/>
                <w:szCs w:val="22"/>
                <w:lang w:val="en-CA"/>
              </w:rPr>
            </w:pPr>
          </w:p>
        </w:tc>
      </w:tr>
    </w:tbl>
    <w:p w:rsidR="00D3278A" w:rsidRPr="00BD4BAE" w:rsidRDefault="00352267" w:rsidP="00D3278A">
      <w:pPr>
        <w:pStyle w:val="Heading1"/>
        <w:jc w:val="center"/>
        <w:rPr>
          <w:rFonts w:ascii="Arial" w:hAnsi="Arial" w:cs="Arial"/>
          <w:b/>
          <w:color w:val="E36C0A"/>
          <w:sz w:val="40"/>
          <w:szCs w:val="40"/>
          <w:lang w:val="en-CA"/>
        </w:rPr>
      </w:pPr>
      <w:r>
        <w:rPr>
          <w:rFonts w:eastAsia="Calibri"/>
          <w:lang w:val="en-CA"/>
        </w:rPr>
        <w:br w:type="page"/>
      </w:r>
      <w:r w:rsidR="00D3278A" w:rsidRPr="00BD4BAE">
        <w:rPr>
          <w:rFonts w:ascii="Arial" w:hAnsi="Arial" w:cs="Arial"/>
          <w:b/>
          <w:color w:val="E36C0A"/>
          <w:sz w:val="40"/>
          <w:szCs w:val="40"/>
          <w:lang w:val="en-CA"/>
        </w:rPr>
        <w:lastRenderedPageBreak/>
        <w:t>Opportunities for Skill Development</w:t>
      </w: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 Staff members help youth make connections between skills they are learning and success in other settings, such as education and work.</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engage youth in determining their goals and in identifying how those goals can be achieved.</w:t>
            </w: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We help youth identify milestones to celebrate as they move toward achieving their goals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We present youth with opportunities that can help them achieve their goals (for example: career fairs, college fairs, assistance with scholarships, etc.).</w:t>
            </w: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are trained and able to identify opportunities for youth to learn and apply skills to real-life settings.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p w:rsidR="002C16AF" w:rsidRPr="00BD4BAE" w:rsidRDefault="002C16AF" w:rsidP="00BD4BAE">
            <w:pPr>
              <w:rPr>
                <w:rFonts w:ascii="Calibri" w:eastAsia="Calibri" w:hAnsi="Calibri"/>
                <w:color w:val="365F91"/>
                <w:sz w:val="22"/>
                <w:szCs w:val="22"/>
                <w:lang w:val="en-CA"/>
              </w:rPr>
            </w:pPr>
          </w:p>
        </w:tc>
      </w:tr>
    </w:tbl>
    <w:p w:rsidR="00DC2288" w:rsidRDefault="00DC2288" w:rsidP="00F930FA">
      <w:pPr>
        <w:ind w:left="-1843" w:right="-1884"/>
        <w:jc w:val="center"/>
        <w:rPr>
          <w:spacing w:val="-5"/>
          <w:sz w:val="24"/>
          <w:lang w:val="en-CA"/>
        </w:rPr>
      </w:pPr>
    </w:p>
    <w:p w:rsidR="00DC2288" w:rsidRPr="00BD4BAE" w:rsidRDefault="00DC2288" w:rsidP="00DC2288">
      <w:pPr>
        <w:ind w:right="-861"/>
        <w:rPr>
          <w:rFonts w:ascii="Arial" w:eastAsia="Calibri" w:hAnsi="Arial" w:cs="Arial"/>
          <w:color w:val="E36C0A"/>
          <w:sz w:val="28"/>
          <w:szCs w:val="28"/>
          <w:lang w:val="en-CA"/>
        </w:rPr>
      </w:pPr>
    </w:p>
    <w:p w:rsidR="0045362D" w:rsidRPr="0017168B" w:rsidRDefault="00352267" w:rsidP="0017168B">
      <w:pPr>
        <w:ind w:right="-861"/>
        <w:rPr>
          <w:rFonts w:ascii="Arial" w:eastAsia="Calibri" w:hAnsi="Arial" w:cs="Arial"/>
          <w:color w:val="E36C0A"/>
          <w:sz w:val="40"/>
          <w:szCs w:val="40"/>
          <w:lang w:val="en-CA"/>
        </w:rPr>
      </w:pPr>
      <w:r w:rsidRPr="00BD4BAE">
        <w:rPr>
          <w:rFonts w:ascii="Arial" w:eastAsia="Calibri" w:hAnsi="Arial" w:cs="Arial"/>
          <w:color w:val="E36C0A"/>
          <w:sz w:val="28"/>
          <w:szCs w:val="28"/>
          <w:lang w:val="en-CA"/>
        </w:rPr>
        <w:br w:type="page"/>
      </w:r>
      <w:r w:rsidR="006932E9" w:rsidRPr="0017168B">
        <w:rPr>
          <w:rFonts w:ascii="Arial" w:hAnsi="Arial" w:cs="Arial"/>
          <w:b/>
          <w:color w:val="E36C0A"/>
          <w:sz w:val="40"/>
          <w:szCs w:val="40"/>
          <w:lang w:val="en-CA"/>
        </w:rPr>
        <w:lastRenderedPageBreak/>
        <w:t>Integration of F</w:t>
      </w:r>
      <w:r w:rsidR="00F930FA" w:rsidRPr="0017168B">
        <w:rPr>
          <w:rFonts w:ascii="Arial" w:hAnsi="Arial" w:cs="Arial"/>
          <w:b/>
          <w:color w:val="E36C0A"/>
          <w:sz w:val="40"/>
          <w:szCs w:val="40"/>
          <w:lang w:val="en-CA"/>
        </w:rPr>
        <w:t>ami</w:t>
      </w:r>
      <w:r w:rsidR="0017168B">
        <w:rPr>
          <w:rFonts w:ascii="Arial" w:hAnsi="Arial" w:cs="Arial"/>
          <w:b/>
          <w:color w:val="E36C0A"/>
          <w:sz w:val="40"/>
          <w:szCs w:val="40"/>
          <w:lang w:val="en-CA"/>
        </w:rPr>
        <w:t xml:space="preserve">ly, </w:t>
      </w:r>
      <w:r w:rsidR="006932E9" w:rsidRPr="0017168B">
        <w:rPr>
          <w:rFonts w:ascii="Arial" w:hAnsi="Arial" w:cs="Arial"/>
          <w:b/>
          <w:color w:val="E36C0A"/>
          <w:sz w:val="40"/>
          <w:szCs w:val="40"/>
          <w:lang w:val="en-CA"/>
        </w:rPr>
        <w:t>S</w:t>
      </w:r>
      <w:r w:rsidR="0017168B">
        <w:rPr>
          <w:rFonts w:ascii="Arial" w:hAnsi="Arial" w:cs="Arial"/>
          <w:b/>
          <w:color w:val="E36C0A"/>
          <w:sz w:val="40"/>
          <w:szCs w:val="40"/>
          <w:lang w:val="en-CA"/>
        </w:rPr>
        <w:t xml:space="preserve">chool and </w:t>
      </w:r>
      <w:r w:rsidR="006932E9" w:rsidRPr="0017168B">
        <w:rPr>
          <w:rFonts w:ascii="Arial" w:hAnsi="Arial" w:cs="Arial"/>
          <w:b/>
          <w:color w:val="E36C0A"/>
          <w:sz w:val="40"/>
          <w:szCs w:val="40"/>
          <w:lang w:val="en-CA"/>
        </w:rPr>
        <w:t>Community E</w:t>
      </w:r>
      <w:r w:rsidR="00F930FA" w:rsidRPr="0017168B">
        <w:rPr>
          <w:rFonts w:ascii="Arial" w:hAnsi="Arial" w:cs="Arial"/>
          <w:b/>
          <w:color w:val="E36C0A"/>
          <w:sz w:val="40"/>
          <w:szCs w:val="40"/>
          <w:lang w:val="en-CA"/>
        </w:rPr>
        <w:t>fforts</w:t>
      </w:r>
    </w:p>
    <w:p w:rsidR="00930931" w:rsidRPr="00BD4BAE" w:rsidRDefault="00930931" w:rsidP="00930931">
      <w:pPr>
        <w:pStyle w:val="Heading1"/>
        <w:ind w:left="-2268" w:right="-2025"/>
        <w:jc w:val="center"/>
        <w:rPr>
          <w:rFonts w:ascii="Arial" w:hAnsi="Arial" w:cs="Arial"/>
          <w:b/>
          <w:color w:val="E36C0A"/>
          <w:sz w:val="40"/>
          <w:szCs w:val="40"/>
          <w:lang w:val="en-CA"/>
        </w:rPr>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 Our agency recognizes the importance of linking youth to resources that build connections between the youth in our program and other people or resources, as needed (for example: introducing youth to an employer or site in need of a volunteer, connecting youth to mental health services or job training programs,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engages parents through family activities, newsletters, websites, or other program activities.</w:t>
            </w:r>
          </w:p>
        </w:tc>
        <w:tc>
          <w:tcPr>
            <w:tcW w:w="1366"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provides professional development opportunities for our staff members to increase their abilities to engage with families, schools, and other community partners.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r>
    </w:tbl>
    <w:p w:rsidR="00930931" w:rsidRDefault="00930931" w:rsidP="00930931">
      <w:pPr>
        <w:pStyle w:val="BodyText"/>
        <w:jc w:val="left"/>
        <w:rPr>
          <w:lang w:val="en-CA"/>
        </w:rPr>
      </w:pPr>
    </w:p>
    <w:p w:rsidR="00BF7D47" w:rsidRPr="00BD4BAE" w:rsidRDefault="00930931" w:rsidP="00930931">
      <w:pPr>
        <w:pStyle w:val="BodyText"/>
        <w:ind w:left="-1843"/>
        <w:jc w:val="left"/>
        <w:rPr>
          <w:rFonts w:ascii="Arial" w:hAnsi="Arial" w:cs="Arial"/>
          <w:b/>
          <w:color w:val="E36C0A"/>
          <w:sz w:val="28"/>
          <w:szCs w:val="28"/>
          <w:lang w:val="en-CA"/>
        </w:rPr>
      </w:pPr>
      <w:r w:rsidRPr="00BD4BAE">
        <w:rPr>
          <w:rFonts w:ascii="Arial" w:hAnsi="Arial" w:cs="Arial"/>
          <w:b/>
          <w:color w:val="E36C0A"/>
          <w:sz w:val="28"/>
          <w:szCs w:val="28"/>
          <w:lang w:val="en-CA"/>
        </w:rPr>
        <w:t>Notes:</w:t>
      </w:r>
    </w:p>
    <w:p w:rsidR="007011B2" w:rsidRPr="00BD4BAE" w:rsidRDefault="00BF7D47" w:rsidP="004F2D1E">
      <w:pPr>
        <w:ind w:left="-1843"/>
        <w:rPr>
          <w:rFonts w:ascii="Arial" w:hAnsi="Arial" w:cs="Arial"/>
          <w:b/>
          <w:color w:val="E36C0A"/>
          <w:sz w:val="40"/>
          <w:szCs w:val="40"/>
        </w:rPr>
      </w:pPr>
      <w:r>
        <w:rPr>
          <w:lang w:val="en-CA"/>
        </w:rPr>
        <w:br w:type="page"/>
      </w:r>
      <w:r w:rsidRPr="00BD4BAE">
        <w:rPr>
          <w:rFonts w:ascii="Arial" w:hAnsi="Arial" w:cs="Arial"/>
          <w:b/>
          <w:color w:val="E36C0A"/>
          <w:sz w:val="28"/>
          <w:szCs w:val="28"/>
          <w:lang w:val="en-CA"/>
        </w:rPr>
        <w:lastRenderedPageBreak/>
        <w:t>Notes:</w:t>
      </w:r>
    </w:p>
    <w:p w:rsidR="00CF6DC8" w:rsidRPr="00BD4BAE" w:rsidRDefault="00C9237E" w:rsidP="008D5CD4">
      <w:pPr>
        <w:ind w:left="-1985"/>
        <w:rPr>
          <w:rFonts w:ascii="Arial" w:hAnsi="Arial" w:cs="Arial"/>
          <w:color w:val="E36C0A"/>
        </w:rPr>
      </w:pPr>
      <w:r>
        <w:rPr>
          <w:noProof/>
          <w:lang w:val="en-CA" w:eastAsia="en-CA"/>
        </w:rPr>
        <mc:AlternateContent>
          <mc:Choice Requires="wps">
            <w:drawing>
              <wp:anchor distT="0" distB="0" distL="114300" distR="114300" simplePos="0" relativeHeight="251623424" behindDoc="0" locked="0" layoutInCell="1" allowOverlap="1">
                <wp:simplePos x="0" y="0"/>
                <wp:positionH relativeFrom="margin">
                  <wp:posOffset>5929630</wp:posOffset>
                </wp:positionH>
                <wp:positionV relativeFrom="margin">
                  <wp:posOffset>-428625</wp:posOffset>
                </wp:positionV>
                <wp:extent cx="1080135" cy="1490345"/>
                <wp:effectExtent l="0" t="0" r="0" b="0"/>
                <wp:wrapSquare wrapText="bothSides"/>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000A83">
                            <w:pPr>
                              <w:pStyle w:val="PartTitle"/>
                            </w:pPr>
                            <w:r>
                              <w:t>Section</w:t>
                            </w:r>
                          </w:p>
                          <w:p w:rsidR="00956B35" w:rsidRDefault="00956B35" w:rsidP="007547AA">
                            <w:pPr>
                              <w:pStyle w:val="PartLabel"/>
                              <w:jc w:val="both"/>
                            </w:pPr>
                            <w:r>
                              <w:t>3</w:t>
                            </w:r>
                          </w:p>
                          <w:p w:rsidR="00956B35" w:rsidRDefault="00956B35" w:rsidP="00000A8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66.9pt;margin-top:-33.75pt;width:85.05pt;height:117.3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epLQIAAFk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">
                <v:textbox>
                  <w:txbxContent>
                    <w:p w:rsidR="00956B35" w:rsidRDefault="00956B35" w:rsidP="00000A83">
                      <w:pPr>
                        <w:pStyle w:val="PartTitle"/>
                      </w:pPr>
                      <w:r>
                        <w:t>Section</w:t>
                      </w:r>
                    </w:p>
                    <w:p w:rsidR="00956B35" w:rsidRDefault="00956B35" w:rsidP="007547AA">
                      <w:pPr>
                        <w:pStyle w:val="PartLabel"/>
                        <w:jc w:val="both"/>
                      </w:pPr>
                      <w:r>
                        <w:t>3</w:t>
                      </w:r>
                    </w:p>
                    <w:p w:rsidR="00956B35" w:rsidRDefault="00956B35" w:rsidP="00000A8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B06514" w:rsidRDefault="00B06514" w:rsidP="00BE469C">
      <w:pPr>
        <w:pStyle w:val="BodyText"/>
      </w:pPr>
    </w:p>
    <w:p w:rsidR="00F045AD" w:rsidRPr="000508F8" w:rsidRDefault="00322176" w:rsidP="00BE469C">
      <w:pPr>
        <w:pStyle w:val="Heading1"/>
        <w:jc w:val="both"/>
        <w:rPr>
          <w:color w:val="E36C0A"/>
          <w:sz w:val="48"/>
          <w:szCs w:val="48"/>
        </w:rPr>
      </w:pPr>
      <w:bookmarkStart w:id="7" w:name="_Toc35154386"/>
      <w:bookmarkStart w:id="8" w:name="_Toc35154909"/>
      <w:bookmarkStart w:id="9" w:name="_Toc36023009"/>
      <w:r>
        <w:rPr>
          <w:color w:val="E36C0A"/>
          <w:sz w:val="48"/>
          <w:szCs w:val="48"/>
        </w:rPr>
        <w:t>Recruitment</w:t>
      </w:r>
    </w:p>
    <w:p w:rsidR="002E3FC1" w:rsidRPr="007547AA" w:rsidRDefault="002E3FC1" w:rsidP="00321277">
      <w:pPr>
        <w:pStyle w:val="BodyText"/>
        <w:ind w:right="27"/>
        <w:jc w:val="left"/>
        <w:rPr>
          <w:rFonts w:ascii="Arial" w:hAnsi="Arial" w:cs="Arial"/>
          <w:sz w:val="28"/>
          <w:szCs w:val="28"/>
        </w:rPr>
      </w:pPr>
      <w:r w:rsidRPr="007547AA">
        <w:rPr>
          <w:rFonts w:ascii="Arial" w:hAnsi="Arial" w:cs="Arial"/>
          <w:sz w:val="28"/>
          <w:szCs w:val="28"/>
        </w:rPr>
        <w:t>Traditional routes to volunteering are changing and organizations are competing for volunteers. Those who donate time want to know it is well spent, that work is well organized and their contribution is valued. It is important volunteers are clear about their roles and the support they can expect from an organization. Organizations need to have systems and procedures in place to ensure their volunteers have a great experience.</w:t>
      </w:r>
    </w:p>
    <w:p w:rsidR="002E3FC1" w:rsidRPr="007547AA" w:rsidRDefault="002E3FC1" w:rsidP="00BF4AEA">
      <w:pPr>
        <w:pStyle w:val="BodyText"/>
        <w:ind w:right="27"/>
        <w:jc w:val="left"/>
        <w:rPr>
          <w:rFonts w:ascii="Arial" w:hAnsi="Arial" w:cs="Arial"/>
          <w:sz w:val="28"/>
          <w:szCs w:val="28"/>
        </w:rPr>
      </w:pPr>
      <w:r w:rsidRPr="007547AA">
        <w:rPr>
          <w:rFonts w:ascii="Arial" w:hAnsi="Arial" w:cs="Arial"/>
          <w:sz w:val="28"/>
          <w:szCs w:val="28"/>
        </w:rPr>
        <w:t xml:space="preserve">Volunteering may be regarded as a way to learn new skills, meet new friends, or make a valuable contribution to a cause. It may lead to employment and new careers. </w:t>
      </w:r>
    </w:p>
    <w:p w:rsidR="00BE471F" w:rsidRDefault="00C9237E" w:rsidP="007D06C6">
      <w:pPr>
        <w:pStyle w:val="Heading1"/>
        <w:ind w:right="27"/>
        <w:jc w:val="both"/>
      </w:pPr>
      <w:r>
        <w:rPr>
          <w:noProof/>
        </w:rPr>
        <w:drawing>
          <wp:anchor distT="0" distB="0" distL="114300" distR="114300" simplePos="0" relativeHeight="251658240" behindDoc="1" locked="0" layoutInCell="1" allowOverlap="1">
            <wp:simplePos x="0" y="0"/>
            <wp:positionH relativeFrom="margin">
              <wp:posOffset>5732145</wp:posOffset>
            </wp:positionH>
            <wp:positionV relativeFrom="margin">
              <wp:posOffset>3533140</wp:posOffset>
            </wp:positionV>
            <wp:extent cx="1076325" cy="1076325"/>
            <wp:effectExtent l="0" t="0" r="0" b="0"/>
            <wp:wrapTight wrapText="bothSides">
              <wp:wrapPolygon edited="0">
                <wp:start x="0" y="0"/>
                <wp:lineTo x="0" y="21409"/>
                <wp:lineTo x="21409" y="21409"/>
                <wp:lineTo x="21409" y="0"/>
                <wp:lineTo x="0" y="0"/>
              </wp:wrapPolygon>
            </wp:wrapTight>
            <wp:docPr id="83" name="Picture 10" descr="2913 - Find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13 - Find U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BE471F">
        <w:t>S3.1 Finding Your Volunteers</w:t>
      </w:r>
    </w:p>
    <w:p w:rsidR="002E3FC1" w:rsidRPr="007547AA" w:rsidRDefault="002E3FC1" w:rsidP="007D06C6">
      <w:pPr>
        <w:pStyle w:val="BodyText"/>
        <w:ind w:right="27"/>
        <w:rPr>
          <w:rFonts w:ascii="Arial" w:hAnsi="Arial" w:cs="Arial"/>
          <w:sz w:val="28"/>
          <w:szCs w:val="28"/>
          <w:lang w:val="en-CA"/>
        </w:rPr>
      </w:pPr>
      <w:r w:rsidRPr="007547AA">
        <w:rPr>
          <w:rFonts w:ascii="Arial" w:hAnsi="Arial" w:cs="Arial"/>
          <w:sz w:val="28"/>
          <w:szCs w:val="28"/>
          <w:lang w:val="en-CA"/>
        </w:rPr>
        <w:t xml:space="preserve">Making middle school, high school and college </w:t>
      </w:r>
      <w:r w:rsidR="00A21FCC" w:rsidRPr="007547AA">
        <w:rPr>
          <w:rFonts w:ascii="Arial" w:hAnsi="Arial" w:cs="Arial"/>
          <w:sz w:val="28"/>
          <w:szCs w:val="28"/>
          <w:lang w:val="en-CA"/>
        </w:rPr>
        <w:t>student’s</w:t>
      </w:r>
      <w:r w:rsidRPr="007547AA">
        <w:rPr>
          <w:rFonts w:ascii="Arial" w:hAnsi="Arial" w:cs="Arial"/>
          <w:sz w:val="28"/>
          <w:szCs w:val="28"/>
          <w:lang w:val="en-CA"/>
        </w:rPr>
        <w:t xml:space="preserve"> part of your volunteering program is an important </w:t>
      </w:r>
      <w:hyperlink r:id="rId35" w:tgtFrame="_blank" w:history="1">
        <w:r w:rsidRPr="00EB6309">
          <w:rPr>
            <w:rStyle w:val="Hyperlink"/>
            <w:rFonts w:ascii="Arial" w:hAnsi="Arial" w:cs="Arial"/>
            <w:color w:val="auto"/>
            <w:sz w:val="28"/>
            <w:szCs w:val="28"/>
            <w:u w:val="none"/>
            <w:lang w:val="en-CA"/>
          </w:rPr>
          <w:t>diversifying strategy</w:t>
        </w:r>
      </w:hyperlink>
      <w:r w:rsidRPr="007547AA">
        <w:rPr>
          <w:rFonts w:ascii="Arial" w:hAnsi="Arial" w:cs="Arial"/>
          <w:sz w:val="28"/>
          <w:szCs w:val="28"/>
          <w:lang w:val="en-CA"/>
        </w:rPr>
        <w:t> that can help ensure the future viability of your organization. Without young people, you’ll have fewer long-term volunteers and the turnover rate will have you spending valuable time, energy and resources on extra recruitment efforts.</w:t>
      </w:r>
    </w:p>
    <w:p w:rsidR="0089038C" w:rsidRDefault="002E3FC1" w:rsidP="00321277">
      <w:pPr>
        <w:pStyle w:val="BodyText"/>
        <w:ind w:right="27"/>
        <w:rPr>
          <w:rFonts w:ascii="Arial" w:hAnsi="Arial" w:cs="Arial"/>
          <w:sz w:val="28"/>
          <w:szCs w:val="28"/>
          <w:lang w:val="en-CA"/>
        </w:rPr>
      </w:pPr>
      <w:r w:rsidRPr="007547AA">
        <w:rPr>
          <w:rFonts w:ascii="Arial" w:hAnsi="Arial" w:cs="Arial"/>
          <w:sz w:val="28"/>
          <w:szCs w:val="28"/>
          <w:lang w:val="en-CA"/>
        </w:rPr>
        <w:t>If you haven’t already tapped the resources of local schools and youth programs, it’s time to start focusing on recruiting younger volunteers to fill out your ranks. No matter what your volunteering program does, there are ways to incorporate young people into it and benefit from their energy, idea</w:t>
      </w:r>
      <w:r w:rsidR="008F47DA" w:rsidRPr="007547AA">
        <w:rPr>
          <w:rFonts w:ascii="Arial" w:hAnsi="Arial" w:cs="Arial"/>
          <w:sz w:val="28"/>
          <w:szCs w:val="28"/>
          <w:lang w:val="en-CA"/>
        </w:rPr>
        <w:t xml:space="preserve">s and skills. </w:t>
      </w:r>
    </w:p>
    <w:p w:rsidR="0089038C" w:rsidRDefault="0089038C" w:rsidP="0089038C">
      <w:pPr>
        <w:pStyle w:val="BodyText"/>
        <w:ind w:right="-861"/>
        <w:rPr>
          <w:rFonts w:ascii="Arial" w:hAnsi="Arial" w:cs="Arial"/>
          <w:sz w:val="28"/>
          <w:szCs w:val="28"/>
          <w:lang w:val="en-CA"/>
        </w:rPr>
      </w:pPr>
    </w:p>
    <w:p w:rsidR="004F2D1E" w:rsidRDefault="004F2D1E" w:rsidP="0089038C">
      <w:pPr>
        <w:pStyle w:val="BodyText"/>
        <w:ind w:right="-861"/>
        <w:rPr>
          <w:rFonts w:ascii="Arial" w:hAnsi="Arial" w:cs="Arial"/>
          <w:sz w:val="28"/>
          <w:szCs w:val="28"/>
          <w:lang w:val="en-CA"/>
        </w:rPr>
      </w:pPr>
    </w:p>
    <w:p w:rsidR="0089038C" w:rsidRDefault="0089038C"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2E3FC1" w:rsidRPr="007547AA" w:rsidRDefault="008F47DA" w:rsidP="00321277">
      <w:pPr>
        <w:pStyle w:val="BodyText"/>
        <w:ind w:right="27"/>
        <w:rPr>
          <w:rFonts w:ascii="Arial" w:hAnsi="Arial" w:cs="Arial"/>
          <w:sz w:val="28"/>
          <w:szCs w:val="28"/>
          <w:lang w:val="en-CA"/>
        </w:rPr>
      </w:pPr>
      <w:r w:rsidRPr="007547AA">
        <w:rPr>
          <w:rFonts w:ascii="Arial" w:hAnsi="Arial" w:cs="Arial"/>
          <w:sz w:val="28"/>
          <w:szCs w:val="28"/>
          <w:lang w:val="en-CA"/>
        </w:rPr>
        <w:lastRenderedPageBreak/>
        <w:t>The following four</w:t>
      </w:r>
      <w:r w:rsidR="002E3FC1" w:rsidRPr="007547AA">
        <w:rPr>
          <w:rFonts w:ascii="Arial" w:hAnsi="Arial" w:cs="Arial"/>
          <w:sz w:val="28"/>
          <w:szCs w:val="28"/>
          <w:lang w:val="en-CA"/>
        </w:rPr>
        <w:t xml:space="preserve"> tips should help you recruit young volunteers for your organization:</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1. Create Volunteer Titles</w:t>
      </w:r>
    </w:p>
    <w:p w:rsidR="002E3FC1" w:rsidRPr="00AE0145" w:rsidRDefault="002E3FC1" w:rsidP="00321277">
      <w:pPr>
        <w:pStyle w:val="BodyText"/>
        <w:ind w:right="27"/>
        <w:rPr>
          <w:rFonts w:ascii="Arial" w:hAnsi="Arial" w:cs="Arial"/>
          <w:sz w:val="28"/>
          <w:szCs w:val="28"/>
          <w:lang w:val="en-CA"/>
        </w:rPr>
      </w:pPr>
      <w:r w:rsidRPr="007547AA">
        <w:rPr>
          <w:rFonts w:ascii="Arial" w:hAnsi="Arial" w:cs="Arial"/>
          <w:sz w:val="28"/>
          <w:szCs w:val="28"/>
          <w:lang w:val="en-CA"/>
        </w:rPr>
        <w:t>Think about the specific needs you have and what kinds of skills and abilities youth volunteers should have in order to meet your program’s needs. Try to develop titles with accurate descriptions of what types of work are done in each position. Having specific niches for young people to fill will help increase their confidence and show them that they’re meeting legitimate needs.</w:t>
      </w:r>
    </w:p>
    <w:p w:rsidR="002E3FC1" w:rsidRPr="00BD4BAE" w:rsidRDefault="00C9237E" w:rsidP="00321277">
      <w:pPr>
        <w:pStyle w:val="BodyText"/>
        <w:ind w:right="27"/>
        <w:rPr>
          <w:rFonts w:ascii="Arial" w:hAnsi="Arial" w:cs="Arial"/>
          <w:b/>
          <w:bCs/>
          <w:color w:val="E36C0A"/>
          <w:sz w:val="28"/>
          <w:szCs w:val="28"/>
          <w:lang w:val="en-CA"/>
        </w:rPr>
      </w:pPr>
      <w:r>
        <w:rPr>
          <w:noProof/>
        </w:rPr>
        <w:drawing>
          <wp:anchor distT="0" distB="0" distL="114300" distR="114300" simplePos="0" relativeHeight="251659264" behindDoc="1" locked="0" layoutInCell="1" allowOverlap="1">
            <wp:simplePos x="0" y="0"/>
            <wp:positionH relativeFrom="margin">
              <wp:posOffset>5734050</wp:posOffset>
            </wp:positionH>
            <wp:positionV relativeFrom="margin">
              <wp:posOffset>2091055</wp:posOffset>
            </wp:positionV>
            <wp:extent cx="1076325" cy="1076325"/>
            <wp:effectExtent l="0" t="0" r="0" b="0"/>
            <wp:wrapTight wrapText="bothSides">
              <wp:wrapPolygon edited="0">
                <wp:start x="0" y="0"/>
                <wp:lineTo x="0" y="21409"/>
                <wp:lineTo x="21409" y="21409"/>
                <wp:lineTo x="21409" y="0"/>
                <wp:lineTo x="0" y="0"/>
              </wp:wrapPolygon>
            </wp:wrapTight>
            <wp:docPr id="84" name="Picture 11" descr="7608 -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08 - Teamwor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2E3FC1" w:rsidRPr="00BD4BAE">
        <w:rPr>
          <w:rFonts w:ascii="Arial" w:hAnsi="Arial" w:cs="Arial"/>
          <w:b/>
          <w:bCs/>
          <w:color w:val="E36C0A"/>
          <w:sz w:val="28"/>
          <w:szCs w:val="28"/>
          <w:lang w:val="en-CA"/>
        </w:rPr>
        <w:t>2. Increase Solidarity</w:t>
      </w:r>
    </w:p>
    <w:p w:rsidR="002E3FC1" w:rsidRPr="007547AA" w:rsidRDefault="002E3FC1" w:rsidP="00321277">
      <w:pPr>
        <w:pStyle w:val="BodyText"/>
        <w:ind w:right="27"/>
        <w:rPr>
          <w:rFonts w:ascii="Arial" w:hAnsi="Arial" w:cs="Arial"/>
          <w:sz w:val="28"/>
          <w:szCs w:val="28"/>
          <w:lang w:val="en-CA"/>
        </w:rPr>
      </w:pPr>
      <w:r w:rsidRPr="007547AA">
        <w:rPr>
          <w:rFonts w:ascii="Arial" w:hAnsi="Arial" w:cs="Arial"/>
          <w:sz w:val="28"/>
          <w:szCs w:val="28"/>
          <w:lang w:val="en-CA"/>
        </w:rPr>
        <w:t>Make sure that you have a way to make community members and others aware of your young volunteers. Provide them with distinctive, brightly colored T-shirts to help them develop group solidarity and enjoy being recognized as volunteers.</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3. Record Hours</w:t>
      </w:r>
    </w:p>
    <w:p w:rsidR="002E3FC1" w:rsidRPr="007547AA" w:rsidRDefault="002E3FC1" w:rsidP="00321277">
      <w:pPr>
        <w:pStyle w:val="BodyText"/>
        <w:ind w:right="27"/>
        <w:rPr>
          <w:rFonts w:ascii="Arial" w:hAnsi="Arial" w:cs="Arial"/>
          <w:sz w:val="28"/>
          <w:szCs w:val="28"/>
          <w:lang w:val="en-CA"/>
        </w:rPr>
      </w:pPr>
      <w:r w:rsidRPr="007547AA">
        <w:rPr>
          <w:rFonts w:ascii="Arial" w:hAnsi="Arial" w:cs="Arial"/>
          <w:sz w:val="28"/>
          <w:szCs w:val="28"/>
          <w:lang w:val="en-CA"/>
        </w:rPr>
        <w:t>Equip your volunteer center with a communal chart for recording volunteer hours. Young volunteers are often trying to fulfill academic requirements or get an idea of how many hours they’ve served so they can include it in recommendation letters. If you make it easy for them to record their hours and establish bragging rights or contests based on the number of hours served, you’ll be increasing their motivation to keep working with you.</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4. Host Workshops</w:t>
      </w:r>
    </w:p>
    <w:p w:rsidR="002E3FC1" w:rsidRPr="007547AA" w:rsidRDefault="00C9237E" w:rsidP="00321277">
      <w:pPr>
        <w:pStyle w:val="BodyText"/>
        <w:ind w:right="27"/>
        <w:rPr>
          <w:rFonts w:ascii="Arial" w:hAnsi="Arial" w:cs="Arial"/>
          <w:sz w:val="28"/>
          <w:szCs w:val="28"/>
          <w:lang w:val="en-CA"/>
        </w:rPr>
      </w:pPr>
      <w:r>
        <w:rPr>
          <w:noProof/>
        </w:rPr>
        <w:drawing>
          <wp:anchor distT="0" distB="0" distL="114300" distR="114300" simplePos="0" relativeHeight="251660288" behindDoc="1" locked="0" layoutInCell="1" allowOverlap="1">
            <wp:simplePos x="0" y="0"/>
            <wp:positionH relativeFrom="margin">
              <wp:posOffset>5734050</wp:posOffset>
            </wp:positionH>
            <wp:positionV relativeFrom="margin">
              <wp:posOffset>5180965</wp:posOffset>
            </wp:positionV>
            <wp:extent cx="1076325" cy="1076325"/>
            <wp:effectExtent l="0" t="0" r="0" b="0"/>
            <wp:wrapTight wrapText="bothSides">
              <wp:wrapPolygon edited="0">
                <wp:start x="0" y="0"/>
                <wp:lineTo x="0" y="21409"/>
                <wp:lineTo x="21409" y="21409"/>
                <wp:lineTo x="21409" y="0"/>
                <wp:lineTo x="0" y="0"/>
              </wp:wrapPolygon>
            </wp:wrapTight>
            <wp:docPr id="85" name="Picture 12" descr="7592 - Networ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92 - Networking Skil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2E3FC1" w:rsidRPr="007547AA">
        <w:rPr>
          <w:rFonts w:ascii="Arial" w:hAnsi="Arial" w:cs="Arial"/>
          <w:sz w:val="28"/>
          <w:szCs w:val="28"/>
          <w:lang w:val="en-CA"/>
        </w:rPr>
        <w:t>Try establishing an annual event such as an all-day workshop and activity festival for your volunteers. Of course, this depends heavily on your budget, but you can make it fairly inexpensive by simply recruiting adults to share their expertise on desirable subjects. For example, if you have an adult volunteer who can show off a few Web design tricks or give some professional communication tips, students are likely to sign up to hear them.</w:t>
      </w:r>
    </w:p>
    <w:p w:rsidR="008F47DA" w:rsidRPr="007547AA" w:rsidRDefault="002E3FC1" w:rsidP="00321277">
      <w:pPr>
        <w:pStyle w:val="BodyText"/>
        <w:ind w:right="27"/>
        <w:rPr>
          <w:rFonts w:ascii="Arial" w:hAnsi="Arial" w:cs="Arial"/>
          <w:sz w:val="28"/>
          <w:szCs w:val="28"/>
          <w:lang w:val="en-CA"/>
        </w:rPr>
      </w:pPr>
      <w:r w:rsidRPr="007547AA">
        <w:rPr>
          <w:rFonts w:ascii="Arial" w:hAnsi="Arial" w:cs="Arial"/>
          <w:sz w:val="28"/>
          <w:szCs w:val="28"/>
          <w:lang w:val="en-CA"/>
        </w:rPr>
        <w:t>Allowing students to “teach” their own workshops is also a great opportunity and looks good on résumés. Young volunteers tend to appreciate new ways to improve their credentials and learn something that’s valued in the real world, so if you can help them accomplish those goa</w:t>
      </w:r>
      <w:r w:rsidR="007547AA">
        <w:rPr>
          <w:rFonts w:ascii="Arial" w:hAnsi="Arial" w:cs="Arial"/>
          <w:sz w:val="28"/>
          <w:szCs w:val="28"/>
          <w:lang w:val="en-CA"/>
        </w:rPr>
        <w:t>ls, you’ll have their attention.</w:t>
      </w:r>
    </w:p>
    <w:p w:rsidR="007063AE" w:rsidRDefault="007063AE" w:rsidP="00BE469C">
      <w:pPr>
        <w:pStyle w:val="Heading1"/>
        <w:jc w:val="both"/>
      </w:pPr>
    </w:p>
    <w:p w:rsidR="0093010F" w:rsidRDefault="008F47DA" w:rsidP="0093010F">
      <w:pPr>
        <w:pStyle w:val="Heading1"/>
        <w:jc w:val="both"/>
      </w:pPr>
      <w:r>
        <w:t>S.3.1a Advertising</w:t>
      </w:r>
    </w:p>
    <w:p w:rsidR="008F47DA" w:rsidRPr="0093010F" w:rsidRDefault="008F47DA" w:rsidP="0093010F">
      <w:pPr>
        <w:pStyle w:val="Heading1"/>
        <w:jc w:val="both"/>
      </w:pPr>
      <w:r w:rsidRPr="0093010F">
        <w:rPr>
          <w:rFonts w:ascii="Arial" w:hAnsi="Arial" w:cs="Arial"/>
          <w:b/>
          <w:color w:val="E36C0A"/>
          <w:sz w:val="44"/>
          <w:szCs w:val="44"/>
        </w:rPr>
        <w:t>Get Online</w:t>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C9237E">
        <w:rPr>
          <w:noProof/>
          <w:lang w:val="en-CA" w:eastAsia="en-CA"/>
        </w:rPr>
        <w:drawing>
          <wp:inline distT="0" distB="0" distL="0" distR="0">
            <wp:extent cx="450850" cy="450850"/>
            <wp:effectExtent l="0" t="0" r="0" b="0"/>
            <wp:docPr id="2" name="Picture 1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3" name="Picture 1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4" name="Picture 1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5" name="Picture 16" descr="Snap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ch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p w:rsidR="0031201A" w:rsidRPr="007547AA" w:rsidRDefault="0031201A" w:rsidP="00BE469C">
      <w:pPr>
        <w:pStyle w:val="BodyText"/>
        <w:rPr>
          <w:rFonts w:ascii="Arial" w:hAnsi="Arial" w:cs="Arial"/>
          <w:sz w:val="28"/>
          <w:szCs w:val="28"/>
        </w:rPr>
      </w:pPr>
      <w:r w:rsidRPr="00BD4BAE">
        <w:rPr>
          <w:rFonts w:ascii="Arial" w:hAnsi="Arial" w:cs="Arial"/>
          <w:b/>
          <w:color w:val="E36C0A"/>
          <w:sz w:val="28"/>
          <w:szCs w:val="28"/>
        </w:rPr>
        <w:t>T</w:t>
      </w:r>
      <w:r w:rsidR="008F47DA" w:rsidRPr="00BD4BAE">
        <w:rPr>
          <w:rFonts w:ascii="Arial" w:hAnsi="Arial" w:cs="Arial"/>
          <w:b/>
          <w:color w:val="E36C0A"/>
          <w:sz w:val="28"/>
          <w:szCs w:val="28"/>
        </w:rPr>
        <w:t>he Internet</w:t>
      </w:r>
      <w:r w:rsidR="008F47DA" w:rsidRPr="007547AA">
        <w:rPr>
          <w:rFonts w:ascii="Arial" w:hAnsi="Arial" w:cs="Arial"/>
          <w:sz w:val="28"/>
          <w:szCs w:val="28"/>
        </w:rPr>
        <w:t xml:space="preserve"> is undeniably one of the biggest outlets to reel in the youth demographic of today. Zeroing in your attention to just a few of the most prominent social websites like Facebook and Twitter allows non-profits to bring in youth free of charge on the biggest outlets on the Internet. A positive and relatable presence online and constant use of social media accounts can definitely help increase your engagement with youth.</w:t>
      </w:r>
      <w:r w:rsidRPr="007547AA">
        <w:rPr>
          <w:rFonts w:ascii="Arial" w:hAnsi="Arial" w:cs="Arial"/>
          <w:sz w:val="28"/>
          <w:szCs w:val="28"/>
        </w:rPr>
        <w:t xml:space="preserve"> Young people will discover you faster and will be able to share their volunteering accomplishments with friends more easily. You can also increase volunteer interaction by updating these accounts consistently and responding to comments</w:t>
      </w:r>
    </w:p>
    <w:p w:rsidR="008F47DA" w:rsidRPr="007547AA" w:rsidRDefault="008F47DA" w:rsidP="00BE469C">
      <w:pPr>
        <w:pStyle w:val="BodyText"/>
        <w:rPr>
          <w:rFonts w:ascii="Arial" w:hAnsi="Arial" w:cs="Arial"/>
          <w:sz w:val="28"/>
          <w:szCs w:val="28"/>
        </w:rPr>
      </w:pPr>
      <w:r w:rsidRPr="00BD4BAE">
        <w:rPr>
          <w:rFonts w:ascii="Arial" w:hAnsi="Arial" w:cs="Arial"/>
          <w:b/>
          <w:color w:val="E36C0A"/>
          <w:sz w:val="28"/>
          <w:szCs w:val="28"/>
        </w:rPr>
        <w:t>Don’t forget your organization’s own website</w:t>
      </w:r>
      <w:r w:rsidRPr="007547AA">
        <w:rPr>
          <w:rFonts w:ascii="Arial" w:hAnsi="Arial" w:cs="Arial"/>
          <w:sz w:val="28"/>
          <w:szCs w:val="28"/>
        </w:rPr>
        <w:t xml:space="preserve"> can be a simple yet effective tool to engage youth too. As long as your website can be found by a simple Google search of key terms and has an easy to navigate interface</w:t>
      </w:r>
      <w:r w:rsidR="0031201A" w:rsidRPr="007547AA">
        <w:rPr>
          <w:rFonts w:ascii="Arial" w:hAnsi="Arial" w:cs="Arial"/>
          <w:sz w:val="28"/>
          <w:szCs w:val="28"/>
        </w:rPr>
        <w:t xml:space="preserve">. Make sure to always keep your information up to date and provide regular updates with visuals to keep your youth volunteers informed on your mission and organization’s </w:t>
      </w:r>
      <w:r w:rsidR="0093010F" w:rsidRPr="007547AA">
        <w:rPr>
          <w:rFonts w:ascii="Arial" w:hAnsi="Arial" w:cs="Arial"/>
          <w:sz w:val="28"/>
          <w:szCs w:val="28"/>
        </w:rPr>
        <w:t>endeavors</w:t>
      </w:r>
      <w:r w:rsidR="0031201A" w:rsidRPr="007547AA">
        <w:rPr>
          <w:rFonts w:ascii="Arial" w:hAnsi="Arial" w:cs="Arial"/>
          <w:sz w:val="28"/>
          <w:szCs w:val="28"/>
        </w:rPr>
        <w:t>.</w:t>
      </w:r>
    </w:p>
    <w:p w:rsidR="0031201A" w:rsidRPr="007547AA" w:rsidRDefault="0031201A" w:rsidP="00BE469C">
      <w:pPr>
        <w:pStyle w:val="BodyText"/>
        <w:rPr>
          <w:rFonts w:ascii="Arial" w:hAnsi="Arial" w:cs="Arial"/>
          <w:sz w:val="28"/>
          <w:szCs w:val="28"/>
        </w:rPr>
      </w:pPr>
      <w:r w:rsidRPr="00BD4BAE">
        <w:rPr>
          <w:rFonts w:ascii="Arial" w:hAnsi="Arial" w:cs="Arial"/>
          <w:b/>
          <w:color w:val="E36C0A"/>
          <w:sz w:val="28"/>
          <w:szCs w:val="28"/>
        </w:rPr>
        <w:t>Create a We-Need-You brochure</w:t>
      </w:r>
      <w:r w:rsidRPr="007547AA">
        <w:rPr>
          <w:rFonts w:ascii="Arial" w:hAnsi="Arial" w:cs="Arial"/>
          <w:sz w:val="28"/>
          <w:szCs w:val="28"/>
        </w:rPr>
        <w:t xml:space="preserve"> or run an ad in the local newspaper (it your budget allows) to advertise the need for volunteers; be sure to include volunteers testimonials.</w:t>
      </w:r>
    </w:p>
    <w:p w:rsidR="0031201A" w:rsidRDefault="0031201A" w:rsidP="00BE469C">
      <w:pPr>
        <w:pStyle w:val="Heading1"/>
        <w:jc w:val="both"/>
      </w:pPr>
      <w:r>
        <w:t>S.3.1b Gaining Access to Young People</w:t>
      </w:r>
    </w:p>
    <w:p w:rsidR="00B30DD2" w:rsidRPr="00AE0145" w:rsidRDefault="00C9237E" w:rsidP="00BE469C">
      <w:pPr>
        <w:pStyle w:val="BodyText"/>
        <w:rPr>
          <w:rFonts w:ascii="Arial" w:hAnsi="Arial" w:cs="Arial"/>
          <w:sz w:val="28"/>
          <w:szCs w:val="28"/>
        </w:rPr>
      </w:pPr>
      <w:r>
        <w:rPr>
          <w:noProof/>
        </w:rPr>
        <w:drawing>
          <wp:anchor distT="0" distB="0" distL="114300" distR="114300" simplePos="0" relativeHeight="251661312" behindDoc="1" locked="0" layoutInCell="1" allowOverlap="1">
            <wp:simplePos x="0" y="0"/>
            <wp:positionH relativeFrom="margin">
              <wp:posOffset>5772150</wp:posOffset>
            </wp:positionH>
            <wp:positionV relativeFrom="margin">
              <wp:posOffset>5739130</wp:posOffset>
            </wp:positionV>
            <wp:extent cx="1076325" cy="1076325"/>
            <wp:effectExtent l="0" t="0" r="0" b="0"/>
            <wp:wrapTight wrapText="bothSides">
              <wp:wrapPolygon edited="0">
                <wp:start x="0" y="0"/>
                <wp:lineTo x="0" y="21409"/>
                <wp:lineTo x="21409" y="21409"/>
                <wp:lineTo x="21409" y="0"/>
                <wp:lineTo x="0" y="0"/>
              </wp:wrapPolygon>
            </wp:wrapTight>
            <wp:docPr id="88" name="Picture 24" descr="7583 - Interpersonal Relation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583 - Interpersonal Relations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C70642" w:rsidRPr="00AE0145">
        <w:rPr>
          <w:rFonts w:ascii="Arial" w:hAnsi="Arial" w:cs="Arial"/>
          <w:sz w:val="28"/>
          <w:szCs w:val="28"/>
        </w:rPr>
        <w:t>There are many places you can access young people within your community without having to work too hard. Hold “Job Fairs” at schools and Youth Centres, have a dynamic and interactive presence at local festivals and events that appeal to youth and don’t forget local churches and ministries. Use word of mouth to let people know you have youth volunteer positions to be filled at your agency. Talk to other parents, family, teachers, principals etc. and ask them to recommend a youth or spread the word about your vacancies. Drop off your brochures to schools and youth centres and anywhere else youth frequent such as the public library or coffee shops. Make sure the brochures include contact information, social</w:t>
      </w:r>
      <w:r w:rsidR="00AE0145">
        <w:rPr>
          <w:rFonts w:ascii="Arial" w:hAnsi="Arial" w:cs="Arial"/>
          <w:sz w:val="28"/>
          <w:szCs w:val="28"/>
        </w:rPr>
        <w:t xml:space="preserve"> media handles and your website.</w:t>
      </w:r>
    </w:p>
    <w:p w:rsidR="00C70642" w:rsidRDefault="00C9237E" w:rsidP="003563D3">
      <w:pPr>
        <w:pStyle w:val="Heading1"/>
        <w:jc w:val="both"/>
      </w:pPr>
      <w:r>
        <w:rPr>
          <w:noProof/>
        </w:rPr>
        <w:lastRenderedPageBreak/>
        <w:drawing>
          <wp:anchor distT="0" distB="0" distL="114300" distR="114300" simplePos="0" relativeHeight="251662336" behindDoc="1" locked="0" layoutInCell="1" allowOverlap="1">
            <wp:simplePos x="0" y="0"/>
            <wp:positionH relativeFrom="margin">
              <wp:posOffset>5715000</wp:posOffset>
            </wp:positionH>
            <wp:positionV relativeFrom="margin">
              <wp:posOffset>128905</wp:posOffset>
            </wp:positionV>
            <wp:extent cx="1080135" cy="1080135"/>
            <wp:effectExtent l="0" t="0" r="0" b="0"/>
            <wp:wrapTight wrapText="bothSides">
              <wp:wrapPolygon edited="0">
                <wp:start x="0" y="0"/>
                <wp:lineTo x="0" y="21333"/>
                <wp:lineTo x="21333" y="21333"/>
                <wp:lineTo x="21333" y="0"/>
                <wp:lineTo x="0" y="0"/>
              </wp:wrapPolygon>
            </wp:wrapTight>
            <wp:docPr id="89" name="Picture 25" descr="2875 - Job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75 - Job Ope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00C70642">
        <w:t>S.3.1c Using a Job Description</w:t>
      </w:r>
    </w:p>
    <w:p w:rsidR="00B929D1" w:rsidRPr="00AE0145" w:rsidRDefault="00B929D1" w:rsidP="003563D3">
      <w:pPr>
        <w:pStyle w:val="BodyText"/>
        <w:spacing w:after="0"/>
        <w:rPr>
          <w:rFonts w:ascii="Arial" w:hAnsi="Arial" w:cs="Arial"/>
          <w:sz w:val="28"/>
          <w:szCs w:val="28"/>
        </w:rPr>
      </w:pPr>
      <w:r w:rsidRPr="00AE0145">
        <w:rPr>
          <w:rFonts w:ascii="Arial" w:hAnsi="Arial" w:cs="Arial"/>
          <w:sz w:val="28"/>
          <w:szCs w:val="28"/>
        </w:rPr>
        <w:t>It is important to be specific and as detailed as possible about a volunteer position so that interested youth know what you are looking for and what they are volunteering for.</w:t>
      </w:r>
      <w:r w:rsidR="00222B6C" w:rsidRPr="00AE0145">
        <w:rPr>
          <w:rFonts w:ascii="Arial" w:hAnsi="Arial" w:cs="Arial"/>
          <w:sz w:val="28"/>
          <w:szCs w:val="28"/>
        </w:rPr>
        <w:t xml:space="preserve"> Use language that reflects the youth</w:t>
      </w:r>
    </w:p>
    <w:p w:rsidR="00B929D1" w:rsidRPr="00AE0145" w:rsidRDefault="00B929D1" w:rsidP="003563D3">
      <w:pPr>
        <w:pStyle w:val="BodyText"/>
        <w:spacing w:after="0"/>
        <w:rPr>
          <w:rFonts w:ascii="Arial" w:hAnsi="Arial" w:cs="Arial"/>
          <w:sz w:val="28"/>
          <w:szCs w:val="28"/>
        </w:rPr>
      </w:pPr>
    </w:p>
    <w:p w:rsidR="00322179" w:rsidRPr="00AE0145" w:rsidRDefault="00322179" w:rsidP="003563D3">
      <w:pPr>
        <w:pStyle w:val="BodyText"/>
        <w:spacing w:after="0"/>
        <w:rPr>
          <w:rFonts w:ascii="Arial" w:hAnsi="Arial" w:cs="Arial"/>
          <w:sz w:val="28"/>
          <w:szCs w:val="28"/>
        </w:rPr>
      </w:pPr>
      <w:r w:rsidRPr="00BD4BAE">
        <w:rPr>
          <w:rFonts w:ascii="Arial" w:hAnsi="Arial" w:cs="Arial"/>
          <w:b/>
          <w:color w:val="E36C0A"/>
          <w:sz w:val="28"/>
          <w:szCs w:val="28"/>
        </w:rPr>
        <w:t>Organization</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List the name of your organization.</w:t>
      </w:r>
    </w:p>
    <w:p w:rsidR="00B929D1" w:rsidRPr="00AE0145" w:rsidRDefault="00B929D1" w:rsidP="003563D3">
      <w:pPr>
        <w:pStyle w:val="BodyText"/>
        <w:spacing w:after="0"/>
        <w:rPr>
          <w:rFonts w:ascii="Arial" w:hAnsi="Arial" w:cs="Arial"/>
          <w:sz w:val="28"/>
          <w:szCs w:val="28"/>
        </w:rPr>
      </w:pPr>
    </w:p>
    <w:p w:rsidR="00322179" w:rsidRDefault="00322179" w:rsidP="003563D3">
      <w:pPr>
        <w:pStyle w:val="BodyText"/>
        <w:spacing w:after="0"/>
        <w:rPr>
          <w:rFonts w:ascii="Arial" w:hAnsi="Arial" w:cs="Arial"/>
          <w:sz w:val="28"/>
          <w:szCs w:val="28"/>
        </w:rPr>
      </w:pPr>
      <w:r w:rsidRPr="00BD4BAE">
        <w:rPr>
          <w:rFonts w:ascii="Arial" w:hAnsi="Arial" w:cs="Arial"/>
          <w:b/>
          <w:color w:val="E36C0A"/>
          <w:sz w:val="28"/>
          <w:szCs w:val="28"/>
        </w:rPr>
        <w:t>Position Title</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This is a volunteer’s identification, so give it as much prestige as possible.</w:t>
      </w:r>
      <w:r w:rsidR="00222B6C" w:rsidRPr="00AE0145">
        <w:rPr>
          <w:rFonts w:ascii="Arial" w:hAnsi="Arial" w:cs="Arial"/>
          <w:sz w:val="28"/>
          <w:szCs w:val="28"/>
        </w:rPr>
        <w:t xml:space="preserve"> Describe the work as interesting, high energy and results oriented. </w:t>
      </w:r>
    </w:p>
    <w:p w:rsidR="00AE0145" w:rsidRPr="00AE0145" w:rsidRDefault="00AE0145" w:rsidP="003563D3">
      <w:pPr>
        <w:pStyle w:val="BodyText"/>
        <w:spacing w:after="0"/>
        <w:rPr>
          <w:rFonts w:ascii="Arial" w:hAnsi="Arial" w:cs="Arial"/>
          <w:sz w:val="28"/>
          <w:szCs w:val="28"/>
        </w:rPr>
      </w:pPr>
    </w:p>
    <w:p w:rsidR="00322179" w:rsidRPr="00BD4BAE" w:rsidRDefault="00322179" w:rsidP="003563D3">
      <w:pPr>
        <w:pStyle w:val="BodyText"/>
        <w:spacing w:after="0"/>
        <w:rPr>
          <w:rFonts w:ascii="Arial" w:hAnsi="Arial" w:cs="Arial"/>
          <w:b/>
          <w:color w:val="E36C0A"/>
          <w:sz w:val="28"/>
          <w:szCs w:val="28"/>
        </w:rPr>
      </w:pPr>
      <w:r w:rsidRPr="00BD4BAE">
        <w:rPr>
          <w:rFonts w:ascii="Arial" w:hAnsi="Arial" w:cs="Arial"/>
          <w:b/>
          <w:color w:val="E36C0A"/>
          <w:sz w:val="28"/>
          <w:szCs w:val="28"/>
        </w:rPr>
        <w:t>Examples:</w:t>
      </w:r>
    </w:p>
    <w:p w:rsidR="00322179" w:rsidRPr="00AE0145" w:rsidRDefault="00322179" w:rsidP="003563D3">
      <w:pPr>
        <w:pStyle w:val="BodyText"/>
        <w:spacing w:after="0"/>
        <w:rPr>
          <w:rFonts w:ascii="Arial" w:hAnsi="Arial" w:cs="Arial"/>
          <w:sz w:val="28"/>
          <w:szCs w:val="28"/>
        </w:rPr>
      </w:pPr>
      <w:r w:rsidRPr="00AE0145">
        <w:rPr>
          <w:rFonts w:ascii="Arial" w:hAnsi="Arial" w:cs="Arial"/>
          <w:sz w:val="28"/>
          <w:szCs w:val="28"/>
        </w:rPr>
        <w:t>- Youth Leader, rather than Babysitter</w:t>
      </w:r>
    </w:p>
    <w:p w:rsidR="00322179" w:rsidRPr="00AE0145" w:rsidRDefault="00322179" w:rsidP="003563D3">
      <w:pPr>
        <w:pStyle w:val="BodyText"/>
        <w:spacing w:after="0"/>
        <w:rPr>
          <w:rFonts w:ascii="Arial" w:hAnsi="Arial" w:cs="Arial"/>
          <w:sz w:val="28"/>
          <w:szCs w:val="28"/>
        </w:rPr>
      </w:pPr>
      <w:r w:rsidRPr="00AE0145">
        <w:rPr>
          <w:rFonts w:ascii="Arial" w:hAnsi="Arial" w:cs="Arial"/>
          <w:sz w:val="28"/>
          <w:szCs w:val="28"/>
        </w:rPr>
        <w:t>- Office Assistant, rather than Clerk</w:t>
      </w:r>
    </w:p>
    <w:p w:rsidR="00B30DD2" w:rsidRPr="00AE0145" w:rsidRDefault="00322179" w:rsidP="003563D3">
      <w:pPr>
        <w:pStyle w:val="BodyText"/>
        <w:spacing w:after="0"/>
        <w:rPr>
          <w:rFonts w:ascii="Arial" w:hAnsi="Arial" w:cs="Arial"/>
          <w:sz w:val="28"/>
          <w:szCs w:val="28"/>
        </w:rPr>
      </w:pPr>
      <w:r w:rsidRPr="00AE0145">
        <w:rPr>
          <w:rFonts w:ascii="Arial" w:hAnsi="Arial" w:cs="Arial"/>
          <w:sz w:val="28"/>
          <w:szCs w:val="28"/>
        </w:rPr>
        <w:t>- Special Needs Helper, rather than School Volunteer</w:t>
      </w:r>
    </w:p>
    <w:p w:rsidR="00B30DD2" w:rsidRPr="00AE0145" w:rsidRDefault="00B30DD2" w:rsidP="003563D3">
      <w:pPr>
        <w:pStyle w:val="BodyText"/>
        <w:spacing w:after="0"/>
        <w:rPr>
          <w:rFonts w:ascii="Arial" w:hAnsi="Arial" w:cs="Arial"/>
          <w:sz w:val="28"/>
          <w:szCs w:val="28"/>
        </w:rPr>
      </w:pPr>
    </w:p>
    <w:p w:rsidR="00322179" w:rsidRPr="00BD4BAE" w:rsidRDefault="00322179" w:rsidP="003563D3">
      <w:pPr>
        <w:pStyle w:val="BodyText"/>
        <w:spacing w:after="0"/>
        <w:rPr>
          <w:rFonts w:ascii="Arial" w:hAnsi="Arial" w:cs="Arial"/>
          <w:b/>
          <w:i/>
          <w:color w:val="E36C0A"/>
          <w:sz w:val="28"/>
          <w:szCs w:val="28"/>
        </w:rPr>
      </w:pPr>
      <w:r w:rsidRPr="00BD4BAE">
        <w:rPr>
          <w:rFonts w:ascii="Arial" w:hAnsi="Arial" w:cs="Arial"/>
          <w:b/>
          <w:color w:val="E36C0A"/>
          <w:sz w:val="28"/>
          <w:szCs w:val="28"/>
        </w:rPr>
        <w:t>Major Objectives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What does your organization do?</w:t>
      </w:r>
      <w:r w:rsidR="00B929D1" w:rsidRPr="00AE0145">
        <w:rPr>
          <w:rFonts w:ascii="Arial" w:hAnsi="Arial" w:cs="Arial"/>
          <w:sz w:val="28"/>
          <w:szCs w:val="28"/>
        </w:rPr>
        <w:t xml:space="preserve"> </w:t>
      </w:r>
      <w:r w:rsidRPr="00AE0145">
        <w:rPr>
          <w:rFonts w:ascii="Arial" w:hAnsi="Arial" w:cs="Arial"/>
          <w:sz w:val="28"/>
          <w:szCs w:val="28"/>
        </w:rPr>
        <w:t>Write concise statements reflecting the goals of the services volunteers will perform. Take the</w:t>
      </w:r>
      <w:r w:rsidR="00B929D1" w:rsidRPr="00AE0145">
        <w:rPr>
          <w:rFonts w:ascii="Arial" w:hAnsi="Arial" w:cs="Arial"/>
          <w:sz w:val="28"/>
          <w:szCs w:val="28"/>
        </w:rPr>
        <w:t xml:space="preserve"> </w:t>
      </w:r>
      <w:r w:rsidRPr="00AE0145">
        <w:rPr>
          <w:rFonts w:ascii="Arial" w:hAnsi="Arial" w:cs="Arial"/>
          <w:sz w:val="28"/>
          <w:szCs w:val="28"/>
        </w:rPr>
        <w:t xml:space="preserve">perspective of a volunteer and use the goals statement to answer the question, </w:t>
      </w:r>
      <w:r w:rsidRPr="00BD4BAE">
        <w:rPr>
          <w:rFonts w:ascii="Arial" w:hAnsi="Arial" w:cs="Arial"/>
          <w:b/>
          <w:i/>
          <w:color w:val="E36C0A"/>
          <w:sz w:val="28"/>
          <w:szCs w:val="28"/>
        </w:rPr>
        <w:t>“Why am I doing this?”</w:t>
      </w:r>
    </w:p>
    <w:p w:rsidR="00AE0145" w:rsidRPr="00AE0145" w:rsidRDefault="00AE0145" w:rsidP="003563D3">
      <w:pPr>
        <w:pStyle w:val="BodyText"/>
        <w:spacing w:after="0"/>
        <w:rPr>
          <w:rFonts w:ascii="Arial" w:hAnsi="Arial" w:cs="Arial"/>
          <w:sz w:val="28"/>
          <w:szCs w:val="28"/>
        </w:rPr>
      </w:pPr>
    </w:p>
    <w:p w:rsidR="00322179" w:rsidRPr="00BD4BAE" w:rsidRDefault="00322179" w:rsidP="003563D3">
      <w:pPr>
        <w:pStyle w:val="BodyText"/>
        <w:spacing w:after="0"/>
        <w:rPr>
          <w:rFonts w:ascii="Arial" w:hAnsi="Arial" w:cs="Arial"/>
          <w:b/>
          <w:color w:val="E36C0A"/>
          <w:sz w:val="28"/>
          <w:szCs w:val="28"/>
        </w:rPr>
      </w:pPr>
      <w:r w:rsidRPr="00BD4BAE">
        <w:rPr>
          <w:rFonts w:ascii="Arial" w:hAnsi="Arial" w:cs="Arial"/>
          <w:b/>
          <w:color w:val="E36C0A"/>
          <w:sz w:val="28"/>
          <w:szCs w:val="28"/>
        </w:rPr>
        <w:t>Examples:</w:t>
      </w:r>
    </w:p>
    <w:p w:rsidR="00322179" w:rsidRPr="00AE0145" w:rsidRDefault="00322179" w:rsidP="003563D3">
      <w:pPr>
        <w:pStyle w:val="BodyText"/>
        <w:spacing w:after="0"/>
        <w:rPr>
          <w:rFonts w:ascii="Arial" w:hAnsi="Arial" w:cs="Arial"/>
          <w:sz w:val="28"/>
          <w:szCs w:val="28"/>
        </w:rPr>
      </w:pPr>
      <w:r w:rsidRPr="00AE0145">
        <w:rPr>
          <w:rFonts w:ascii="Arial" w:hAnsi="Arial" w:cs="Arial"/>
          <w:sz w:val="28"/>
          <w:szCs w:val="28"/>
        </w:rPr>
        <w:t>- Minor soccer coaches will manage their teams and ensure each child is given equal opportunity to</w:t>
      </w:r>
      <w:r w:rsidR="006452CB">
        <w:rPr>
          <w:rFonts w:ascii="Arial" w:hAnsi="Arial" w:cs="Arial"/>
          <w:sz w:val="28"/>
          <w:szCs w:val="28"/>
        </w:rPr>
        <w:t xml:space="preserve"> </w:t>
      </w:r>
      <w:r w:rsidRPr="00AE0145">
        <w:rPr>
          <w:rFonts w:ascii="Arial" w:hAnsi="Arial" w:cs="Arial"/>
          <w:sz w:val="28"/>
          <w:szCs w:val="28"/>
        </w:rPr>
        <w:t>participate and enjoy the sport.</w:t>
      </w:r>
    </w:p>
    <w:p w:rsidR="00322179" w:rsidRPr="00AE0145" w:rsidRDefault="00322179" w:rsidP="003563D3">
      <w:pPr>
        <w:pStyle w:val="BodyText"/>
        <w:spacing w:after="0"/>
        <w:rPr>
          <w:rFonts w:ascii="Arial" w:hAnsi="Arial" w:cs="Arial"/>
          <w:sz w:val="28"/>
          <w:szCs w:val="28"/>
        </w:rPr>
      </w:pPr>
      <w:r w:rsidRPr="00AE0145">
        <w:rPr>
          <w:rFonts w:ascii="Arial" w:hAnsi="Arial" w:cs="Arial"/>
          <w:sz w:val="28"/>
          <w:szCs w:val="28"/>
        </w:rPr>
        <w:t>- Technology for Tots instructors will help children of low income families learn how to use information</w:t>
      </w:r>
      <w:r w:rsidR="00B2027C">
        <w:rPr>
          <w:rFonts w:ascii="Arial" w:hAnsi="Arial" w:cs="Arial"/>
          <w:sz w:val="28"/>
          <w:szCs w:val="28"/>
        </w:rPr>
        <w:t>, t</w:t>
      </w:r>
      <w:r w:rsidR="008945EB" w:rsidRPr="00AE0145">
        <w:rPr>
          <w:rFonts w:ascii="Arial" w:hAnsi="Arial" w:cs="Arial"/>
          <w:sz w:val="28"/>
          <w:szCs w:val="28"/>
        </w:rPr>
        <w:t>echnology</w:t>
      </w:r>
      <w:r w:rsidR="00B2027C">
        <w:rPr>
          <w:rFonts w:ascii="Arial" w:hAnsi="Arial" w:cs="Arial"/>
          <w:sz w:val="28"/>
          <w:szCs w:val="28"/>
        </w:rPr>
        <w:t xml:space="preserve"> and the i</w:t>
      </w:r>
      <w:r w:rsidRPr="00AE0145">
        <w:rPr>
          <w:rFonts w:ascii="Arial" w:hAnsi="Arial" w:cs="Arial"/>
          <w:sz w:val="28"/>
          <w:szCs w:val="28"/>
        </w:rPr>
        <w:t>nternet.</w:t>
      </w:r>
    </w:p>
    <w:p w:rsidR="00B929D1" w:rsidRPr="00AE0145" w:rsidRDefault="00B929D1" w:rsidP="003563D3">
      <w:pPr>
        <w:pStyle w:val="BodyText"/>
        <w:spacing w:after="0"/>
        <w:ind w:left="142"/>
        <w:rPr>
          <w:rFonts w:ascii="Arial" w:hAnsi="Arial" w:cs="Arial"/>
          <w:sz w:val="28"/>
          <w:szCs w:val="28"/>
        </w:rPr>
      </w:pPr>
    </w:p>
    <w:p w:rsidR="00322179" w:rsidRPr="00AE0145" w:rsidRDefault="00B929D1" w:rsidP="003563D3">
      <w:pPr>
        <w:pStyle w:val="BodyText"/>
        <w:spacing w:after="0"/>
        <w:rPr>
          <w:rFonts w:ascii="Arial" w:hAnsi="Arial" w:cs="Arial"/>
          <w:sz w:val="28"/>
          <w:szCs w:val="28"/>
        </w:rPr>
      </w:pPr>
      <w:r w:rsidRPr="00BD4BAE">
        <w:rPr>
          <w:rFonts w:ascii="Arial" w:hAnsi="Arial" w:cs="Arial"/>
          <w:b/>
          <w:color w:val="E36C0A"/>
          <w:sz w:val="28"/>
          <w:szCs w:val="28"/>
        </w:rPr>
        <w:t>Duties and Responsibilities:</w:t>
      </w:r>
      <w:r w:rsidRPr="00AE0145">
        <w:rPr>
          <w:rFonts w:ascii="Arial" w:hAnsi="Arial" w:cs="Arial"/>
          <w:sz w:val="28"/>
          <w:szCs w:val="28"/>
        </w:rPr>
        <w:t xml:space="preserve"> </w:t>
      </w:r>
      <w:r w:rsidR="00322179" w:rsidRPr="00AE0145">
        <w:rPr>
          <w:rFonts w:ascii="Arial" w:hAnsi="Arial" w:cs="Arial"/>
          <w:sz w:val="28"/>
          <w:szCs w:val="28"/>
        </w:rPr>
        <w:t>As specifically as possible, list each duty and responsibility of the position.</w:t>
      </w:r>
    </w:p>
    <w:p w:rsidR="00B929D1" w:rsidRPr="00AE0145" w:rsidRDefault="00B929D1" w:rsidP="003563D3">
      <w:pPr>
        <w:pStyle w:val="BodyText"/>
        <w:spacing w:after="0"/>
        <w:ind w:left="142"/>
        <w:rPr>
          <w:rFonts w:ascii="Arial" w:hAnsi="Arial" w:cs="Arial"/>
          <w:sz w:val="28"/>
          <w:szCs w:val="28"/>
        </w:rPr>
      </w:pPr>
    </w:p>
    <w:p w:rsidR="00322179" w:rsidRPr="00AE0145" w:rsidRDefault="00322179" w:rsidP="00B671CB">
      <w:pPr>
        <w:pStyle w:val="BodyText"/>
        <w:spacing w:after="0"/>
        <w:rPr>
          <w:rFonts w:ascii="Arial" w:hAnsi="Arial" w:cs="Arial"/>
          <w:sz w:val="28"/>
          <w:szCs w:val="28"/>
        </w:rPr>
      </w:pPr>
      <w:r w:rsidRPr="00BD4BAE">
        <w:rPr>
          <w:rFonts w:ascii="Arial" w:hAnsi="Arial" w:cs="Arial"/>
          <w:b/>
          <w:color w:val="E36C0A"/>
          <w:sz w:val="28"/>
          <w:szCs w:val="28"/>
        </w:rPr>
        <w:t>Qualifications and Requirements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 xml:space="preserve"> What qualifications or equipment are needed?</w:t>
      </w:r>
      <w:r w:rsidR="00B929D1" w:rsidRPr="00AE0145">
        <w:rPr>
          <w:rFonts w:ascii="Arial" w:hAnsi="Arial" w:cs="Arial"/>
          <w:sz w:val="28"/>
          <w:szCs w:val="28"/>
        </w:rPr>
        <w:t xml:space="preserve"> </w:t>
      </w:r>
      <w:r w:rsidRPr="00AE0145">
        <w:rPr>
          <w:rFonts w:ascii="Arial" w:hAnsi="Arial" w:cs="Arial"/>
          <w:sz w:val="28"/>
          <w:szCs w:val="28"/>
        </w:rPr>
        <w:t>Include necessary education, languages, any age limitations, preferred skills, credentials, time</w:t>
      </w:r>
      <w:r w:rsidR="00B929D1" w:rsidRPr="00AE0145">
        <w:rPr>
          <w:rFonts w:ascii="Arial" w:hAnsi="Arial" w:cs="Arial"/>
          <w:sz w:val="28"/>
          <w:szCs w:val="28"/>
        </w:rPr>
        <w:t xml:space="preserve"> </w:t>
      </w:r>
      <w:r w:rsidRPr="00AE0145">
        <w:rPr>
          <w:rFonts w:ascii="Arial" w:hAnsi="Arial" w:cs="Arial"/>
          <w:sz w:val="28"/>
          <w:szCs w:val="28"/>
        </w:rPr>
        <w:t xml:space="preserve">requirements, physical resources and human qualities necessary for performing duties. </w:t>
      </w:r>
      <w:r w:rsidR="00B929D1" w:rsidRPr="00AE0145">
        <w:rPr>
          <w:rFonts w:ascii="Arial" w:hAnsi="Arial" w:cs="Arial"/>
          <w:sz w:val="28"/>
          <w:szCs w:val="28"/>
        </w:rPr>
        <w:t xml:space="preserve"> </w:t>
      </w:r>
      <w:r w:rsidRPr="00AE0145">
        <w:rPr>
          <w:rFonts w:ascii="Arial" w:hAnsi="Arial" w:cs="Arial"/>
          <w:sz w:val="28"/>
          <w:szCs w:val="28"/>
        </w:rPr>
        <w:t>Specific qualifications, references and screening should be required for volunteers working with</w:t>
      </w:r>
      <w:r w:rsidR="00B929D1" w:rsidRPr="00AE0145">
        <w:rPr>
          <w:rFonts w:ascii="Arial" w:hAnsi="Arial" w:cs="Arial"/>
          <w:sz w:val="28"/>
          <w:szCs w:val="28"/>
        </w:rPr>
        <w:t xml:space="preserve"> </w:t>
      </w:r>
      <w:r w:rsidRPr="00AE0145">
        <w:rPr>
          <w:rFonts w:ascii="Arial" w:hAnsi="Arial" w:cs="Arial"/>
          <w:sz w:val="28"/>
          <w:szCs w:val="28"/>
        </w:rPr>
        <w:t>vulnerable populations (children, youth, seniors, special needs clients). Similar precautions should be</w:t>
      </w:r>
      <w:r w:rsidR="00B929D1" w:rsidRPr="00AE0145">
        <w:rPr>
          <w:rFonts w:ascii="Arial" w:hAnsi="Arial" w:cs="Arial"/>
          <w:sz w:val="28"/>
          <w:szCs w:val="28"/>
        </w:rPr>
        <w:t xml:space="preserve"> </w:t>
      </w:r>
      <w:r w:rsidRPr="00AE0145">
        <w:rPr>
          <w:rFonts w:ascii="Arial" w:hAnsi="Arial" w:cs="Arial"/>
          <w:sz w:val="28"/>
          <w:szCs w:val="28"/>
        </w:rPr>
        <w:t>undertaken for positions involving management of money, assets and confidential information.</w:t>
      </w:r>
      <w:r w:rsidR="00B929D1" w:rsidRPr="00AE0145">
        <w:rPr>
          <w:rFonts w:ascii="Arial" w:hAnsi="Arial" w:cs="Arial"/>
          <w:sz w:val="28"/>
          <w:szCs w:val="28"/>
        </w:rPr>
        <w:t xml:space="preserve"> </w:t>
      </w:r>
      <w:r w:rsidRPr="00AE0145">
        <w:rPr>
          <w:rFonts w:ascii="Arial" w:hAnsi="Arial" w:cs="Arial"/>
          <w:sz w:val="28"/>
          <w:szCs w:val="28"/>
        </w:rPr>
        <w:t>Be careful not to over qualify for the position - you could lose potential volunteers due to overly</w:t>
      </w:r>
      <w:r w:rsidR="00AE0145" w:rsidRPr="00AE0145">
        <w:rPr>
          <w:rFonts w:ascii="Arial" w:hAnsi="Arial" w:cs="Arial"/>
          <w:sz w:val="28"/>
          <w:szCs w:val="28"/>
        </w:rPr>
        <w:t xml:space="preserve"> s</w:t>
      </w:r>
      <w:r w:rsidR="008945EB" w:rsidRPr="00AE0145">
        <w:rPr>
          <w:rFonts w:ascii="Arial" w:hAnsi="Arial" w:cs="Arial"/>
          <w:sz w:val="28"/>
          <w:szCs w:val="28"/>
        </w:rPr>
        <w:t>tringent</w:t>
      </w:r>
      <w:r w:rsidRPr="00AE0145">
        <w:rPr>
          <w:rFonts w:ascii="Arial" w:hAnsi="Arial" w:cs="Arial"/>
          <w:sz w:val="28"/>
          <w:szCs w:val="28"/>
        </w:rPr>
        <w:t xml:space="preserve"> educational or skills requirements, as well as burdensome time commitments.</w:t>
      </w:r>
    </w:p>
    <w:p w:rsidR="00B929D1" w:rsidRPr="00AE0145" w:rsidRDefault="00B929D1" w:rsidP="003563D3">
      <w:pPr>
        <w:pStyle w:val="BodyText"/>
        <w:spacing w:after="0"/>
        <w:ind w:left="142"/>
        <w:rPr>
          <w:rFonts w:ascii="Arial" w:hAnsi="Arial" w:cs="Arial"/>
          <w:sz w:val="28"/>
          <w:szCs w:val="28"/>
        </w:rPr>
      </w:pPr>
    </w:p>
    <w:p w:rsidR="00CE092E" w:rsidRDefault="00CE092E" w:rsidP="00BE59E0">
      <w:pPr>
        <w:pStyle w:val="BodyText"/>
        <w:spacing w:after="0"/>
        <w:rPr>
          <w:rFonts w:ascii="Arial" w:hAnsi="Arial" w:cs="Arial"/>
          <w:b/>
          <w:color w:val="E36C0A"/>
          <w:sz w:val="28"/>
          <w:szCs w:val="28"/>
        </w:rPr>
      </w:pPr>
    </w:p>
    <w:p w:rsidR="00C56853" w:rsidRDefault="00C56853" w:rsidP="00BE59E0">
      <w:pPr>
        <w:pStyle w:val="BodyText"/>
        <w:spacing w:after="0"/>
        <w:rPr>
          <w:rFonts w:ascii="Arial" w:hAnsi="Arial" w:cs="Arial"/>
          <w:b/>
          <w:color w:val="E36C0A"/>
          <w:sz w:val="28"/>
          <w:szCs w:val="28"/>
        </w:rPr>
      </w:pPr>
    </w:p>
    <w:p w:rsidR="00C56853" w:rsidRPr="002C54CC" w:rsidRDefault="00C56853" w:rsidP="00C56853">
      <w:pPr>
        <w:pStyle w:val="Heading1"/>
        <w:rPr>
          <w:lang w:val="en-CA" w:eastAsia="en-CA"/>
        </w:rPr>
      </w:pPr>
      <w:r>
        <w:br w:type="page"/>
      </w:r>
      <w:r>
        <w:lastRenderedPageBreak/>
        <w:t xml:space="preserve">S.3.1.d </w:t>
      </w:r>
      <w:r>
        <w:rPr>
          <w:lang w:val="en-CA" w:eastAsia="en-CA"/>
        </w:rPr>
        <w:t>Writing Position D</w:t>
      </w:r>
      <w:r w:rsidRPr="002C54CC">
        <w:rPr>
          <w:lang w:val="en-CA" w:eastAsia="en-CA"/>
        </w:rPr>
        <w:t>escriptions</w:t>
      </w:r>
    </w:p>
    <w:p w:rsidR="00C56853" w:rsidRPr="00C56853" w:rsidRDefault="00C9237E" w:rsidP="00C56853">
      <w:pPr>
        <w:shd w:val="clear" w:color="auto" w:fill="FFFFFF"/>
        <w:spacing w:after="255" w:line="240" w:lineRule="atLeast"/>
        <w:rPr>
          <w:rFonts w:ascii="Arial" w:hAnsi="Arial" w:cs="Arial"/>
          <w:sz w:val="28"/>
          <w:szCs w:val="28"/>
          <w:lang w:val="en-CA" w:eastAsia="en-CA"/>
        </w:rPr>
      </w:pPr>
      <w:r>
        <w:rPr>
          <w:rFonts w:ascii="Arial" w:hAnsi="Arial" w:cs="Arial"/>
          <w:noProof/>
          <w:sz w:val="28"/>
          <w:szCs w:val="28"/>
          <w:lang w:val="en-CA" w:eastAsia="en-CA"/>
        </w:rPr>
        <w:drawing>
          <wp:anchor distT="0" distB="0" distL="114300" distR="114300" simplePos="0" relativeHeight="251683840" behindDoc="1" locked="0" layoutInCell="1" allowOverlap="1">
            <wp:simplePos x="0" y="0"/>
            <wp:positionH relativeFrom="margin">
              <wp:posOffset>5867400</wp:posOffset>
            </wp:positionH>
            <wp:positionV relativeFrom="margin">
              <wp:posOffset>281305</wp:posOffset>
            </wp:positionV>
            <wp:extent cx="1080135" cy="1080135"/>
            <wp:effectExtent l="0" t="0" r="0" b="0"/>
            <wp:wrapTight wrapText="bothSides">
              <wp:wrapPolygon edited="0">
                <wp:start x="0" y="0"/>
                <wp:lineTo x="0" y="21333"/>
                <wp:lineTo x="21333" y="21333"/>
                <wp:lineTo x="21333" y="0"/>
                <wp:lineTo x="0" y="0"/>
              </wp:wrapPolygon>
            </wp:wrapTight>
            <wp:docPr id="149" name="Picture 149" descr="2875 - Job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875 - Job Ope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00C56853" w:rsidRPr="00C56853">
        <w:rPr>
          <w:rFonts w:ascii="Arial" w:hAnsi="Arial" w:cs="Arial"/>
          <w:sz w:val="28"/>
          <w:szCs w:val="28"/>
          <w:lang w:val="en-CA" w:eastAsia="en-CA"/>
        </w:rPr>
        <w:t>A position description is a written outline of the purpose of a volunteer's role and how it fits into the bigger picture of your organisation. It helps volunteers know what they need to do, what help they'll get to do it and how they fit into the bigger picture of your organisation.</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A position description also describes the volunteer's responsibilities and the broad capabilities they need to do their job. It should also outline the benefits of the role such as reimbursement of expenses, training opportunities, social opportunities or any allowances.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If you've already gone through the process of </w:t>
      </w:r>
      <w:hyperlink r:id="rId44" w:history="1">
        <w:r w:rsidRPr="00B671CB">
          <w:rPr>
            <w:rFonts w:ascii="Arial" w:hAnsi="Arial" w:cs="Arial"/>
            <w:sz w:val="28"/>
            <w:szCs w:val="28"/>
            <w:lang w:val="en-CA" w:eastAsia="en-CA"/>
          </w:rPr>
          <w:t>creating</w:t>
        </w:r>
        <w:r w:rsidRPr="00C56853">
          <w:rPr>
            <w:rFonts w:ascii="Arial" w:hAnsi="Arial" w:cs="Arial"/>
            <w:sz w:val="28"/>
            <w:szCs w:val="28"/>
            <w:lang w:val="en-CA" w:eastAsia="en-CA"/>
          </w:rPr>
          <w:t xml:space="preserve"> volunteer roles</w:t>
        </w:r>
      </w:hyperlink>
      <w:r w:rsidRPr="00C56853">
        <w:rPr>
          <w:rFonts w:ascii="Arial" w:hAnsi="Arial" w:cs="Arial"/>
          <w:sz w:val="28"/>
          <w:szCs w:val="28"/>
          <w:lang w:val="en-CA" w:eastAsia="en-CA"/>
        </w:rPr>
        <w:t> to support your volunteer programs, then you'll have all the information you need to write clear, concise and informative position descriptions.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While a good position description guides a volunteer in their role and responsibilities it doesn't bog them down with details of every task they need to do.</w:t>
      </w:r>
    </w:p>
    <w:p w:rsidR="00C56853" w:rsidRPr="00C56853" w:rsidRDefault="00C56853" w:rsidP="00C56853">
      <w:pPr>
        <w:shd w:val="clear" w:color="auto" w:fill="FFFFFF"/>
        <w:spacing w:after="150" w:line="277" w:lineRule="atLeast"/>
        <w:outlineLvl w:val="1"/>
        <w:rPr>
          <w:rFonts w:ascii="Arial" w:hAnsi="Arial" w:cs="Arial"/>
          <w:i/>
          <w:sz w:val="28"/>
          <w:szCs w:val="28"/>
          <w:lang w:val="en-CA" w:eastAsia="en-CA"/>
        </w:rPr>
      </w:pPr>
      <w:r w:rsidRPr="00C56853">
        <w:rPr>
          <w:rFonts w:ascii="Arial" w:hAnsi="Arial" w:cs="Arial"/>
          <w:i/>
          <w:sz w:val="28"/>
          <w:szCs w:val="28"/>
          <w:lang w:val="en-CA" w:eastAsia="en-CA"/>
        </w:rPr>
        <w:t>Why have position descriptions?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Many community organisations do not have position descriptions for volunteers. However, volunteers report that they feel more supported and motivated if they have a position description that clarifies their role, what's expected of them (and what they can expect) and how they fit into the organisation.</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In a nutshell, a position description speaks volumes about your organisation. It shows that you are organised and professional. It tells prospective volunteers that you are serious about what you do and that you respect and appreciate their contribution. And it shows that you have thought about how you want to involve volunteers in your organisation and its programs.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A position description is also a useful tool for managing a volunteer's expectations in regard to things like training and skill development, how the role may change or grow in the future and how they will be recognised for their contribution.</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Used in this way, a position description travels with a volunteer through their lifecycle in an organisation and is periodically updated to reflect changes in things like the scope of the role or the volunteer's responsibilities, skills, time commitment etc.</w:t>
      </w:r>
    </w:p>
    <w:p w:rsidR="00C56853" w:rsidRPr="00C56853" w:rsidRDefault="00C56853" w:rsidP="00C56853">
      <w:pPr>
        <w:shd w:val="clear" w:color="auto" w:fill="FFFFFF"/>
        <w:spacing w:after="150" w:line="277" w:lineRule="atLeast"/>
        <w:outlineLvl w:val="1"/>
        <w:rPr>
          <w:rFonts w:ascii="Arial" w:hAnsi="Arial" w:cs="Arial"/>
          <w:sz w:val="28"/>
          <w:szCs w:val="28"/>
          <w:lang w:val="en-CA" w:eastAsia="en-CA"/>
        </w:rPr>
      </w:pPr>
      <w:r w:rsidRPr="00C56853">
        <w:rPr>
          <w:rFonts w:ascii="Arial" w:hAnsi="Arial" w:cs="Arial"/>
          <w:sz w:val="28"/>
          <w:szCs w:val="28"/>
          <w:lang w:val="en-CA" w:eastAsia="en-CA"/>
        </w:rPr>
        <w:t>How is a position description structured?</w:t>
      </w:r>
    </w:p>
    <w:p w:rsidR="00C56853" w:rsidRPr="00C56853" w:rsidRDefault="00C56853" w:rsidP="00C56853">
      <w:pPr>
        <w:shd w:val="clear" w:color="auto" w:fill="FFFFFF"/>
        <w:spacing w:after="255" w:line="240" w:lineRule="atLeast"/>
        <w:rPr>
          <w:rFonts w:ascii="Arial" w:hAnsi="Arial" w:cs="Arial"/>
          <w:sz w:val="24"/>
          <w:szCs w:val="24"/>
          <w:lang w:val="en-CA" w:eastAsia="en-CA"/>
        </w:rPr>
      </w:pPr>
      <w:r w:rsidRPr="00C56853">
        <w:rPr>
          <w:rFonts w:ascii="Arial" w:hAnsi="Arial" w:cs="Arial"/>
          <w:sz w:val="28"/>
          <w:szCs w:val="28"/>
          <w:lang w:val="en-CA" w:eastAsia="en-CA"/>
        </w:rPr>
        <w:t>While you can structure your position descriptions in whatever way suits the style of your organisation, you would typically want to include the following sections</w:t>
      </w:r>
      <w:r w:rsidRPr="00C56853">
        <w:rPr>
          <w:rFonts w:ascii="Arial" w:hAnsi="Arial" w:cs="Arial"/>
          <w:sz w:val="24"/>
          <w:szCs w:val="24"/>
          <w:lang w:val="en-CA" w:eastAsia="en-CA"/>
        </w:rPr>
        <w:t>.</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Title of the role</w:t>
      </w:r>
    </w:p>
    <w:p w:rsidR="00C56853" w:rsidRPr="00C56853" w:rsidRDefault="00C56853" w:rsidP="00C56853">
      <w:pPr>
        <w:shd w:val="clear" w:color="auto" w:fill="FFFFFF"/>
        <w:spacing w:after="255" w:line="240" w:lineRule="atLeast"/>
        <w:rPr>
          <w:rFonts w:ascii="Arial" w:hAnsi="Arial" w:cs="Arial"/>
          <w:sz w:val="24"/>
          <w:szCs w:val="24"/>
          <w:lang w:val="en-CA" w:eastAsia="en-CA"/>
        </w:rPr>
      </w:pPr>
      <w:r w:rsidRPr="00C56853">
        <w:rPr>
          <w:rFonts w:ascii="Arial" w:hAnsi="Arial" w:cs="Arial"/>
          <w:sz w:val="28"/>
          <w:szCs w:val="28"/>
          <w:lang w:val="en-CA" w:eastAsia="en-CA"/>
        </w:rPr>
        <w:t>As funny as it seems, people like to know that their role has a specific name. A title gives meaning and purpose to the role. It should accurately describe the role</w:t>
      </w:r>
      <w:r w:rsidRPr="00C56853">
        <w:rPr>
          <w:rFonts w:ascii="Arial" w:hAnsi="Arial" w:cs="Arial"/>
          <w:sz w:val="24"/>
          <w:szCs w:val="24"/>
          <w:lang w:val="en-CA" w:eastAsia="en-CA"/>
        </w:rPr>
        <w:t>.</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About your organisation</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 xml:space="preserve">Explaining a bit about the goals, culture or history of your organisation (and even the types of volunteers who are involved) helps give prospective volunteers a feel for </w:t>
      </w:r>
      <w:r w:rsidR="00970371" w:rsidRPr="00C56853">
        <w:rPr>
          <w:rFonts w:ascii="Arial" w:hAnsi="Arial" w:cs="Arial"/>
          <w:sz w:val="28"/>
          <w:szCs w:val="28"/>
          <w:lang w:val="en-CA" w:eastAsia="en-CA"/>
        </w:rPr>
        <w:t>the</w:t>
      </w:r>
      <w:r w:rsidRPr="00C56853">
        <w:rPr>
          <w:rFonts w:ascii="Arial" w:hAnsi="Arial" w:cs="Arial"/>
          <w:sz w:val="28"/>
          <w:szCs w:val="28"/>
          <w:lang w:val="en-CA" w:eastAsia="en-CA"/>
        </w:rPr>
        <w:t xml:space="preserve"> type of organisation they would be joining. If volunteers are considering a number of volunteer opportunities, they are more likely to choose the organisation that most appeals to their needs and values.</w:t>
      </w:r>
    </w:p>
    <w:p w:rsidR="00C56853" w:rsidRPr="004F2D1E" w:rsidRDefault="00C56853" w:rsidP="00C56853">
      <w:pPr>
        <w:shd w:val="clear" w:color="auto" w:fill="FFFFFF"/>
        <w:spacing w:before="75" w:after="75" w:line="454" w:lineRule="atLeast"/>
        <w:outlineLvl w:val="3"/>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Example: The Southern Society for Cats and Dogs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The Southern Society for Cats and Dogs manages a refuge for 35 abandoned dogs, and 90 abandoned cats. We aim to ensure that these animals are healthy and are matched to responsible owners that can provide a loving and secure home. We do not receive government funding for our work and rely on donations and other fundraising activities to maintain our refuge.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Key skills/abilities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Like any job description, a volunteer position description should list the key skills or abilities that you are looking for. Note that this relates to capabilities, not qualifications or personal attributes.</w:t>
      </w:r>
    </w:p>
    <w:p w:rsidR="00C56853" w:rsidRPr="004F2D1E" w:rsidRDefault="00C56853" w:rsidP="00C56853">
      <w:pPr>
        <w:shd w:val="clear" w:color="auto" w:fill="FFFFFF"/>
        <w:spacing w:before="75" w:after="75" w:line="454" w:lineRule="atLeast"/>
        <w:outlineLvl w:val="3"/>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Example: Volunteer retail assistant</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Our volunteer retail assistant role consists of:</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Verbal communication</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Money handling</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Customer focus</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Time management</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Complaints handling and continuous improvement</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Commitment</w:t>
      </w:r>
    </w:p>
    <w:p w:rsidR="00C56853" w:rsidRPr="00C56853" w:rsidRDefault="00C56853" w:rsidP="00C56853">
      <w:pPr>
        <w:numPr>
          <w:ilvl w:val="0"/>
          <w:numId w:val="26"/>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Teamwork</w:t>
      </w:r>
    </w:p>
    <w:p w:rsidR="007D06C6" w:rsidRDefault="007D06C6"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7D06C6" w:rsidRDefault="007D06C6"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7D06C6" w:rsidRDefault="007D06C6"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Tasks and responsibilities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Try not to get bogged down on detailed descriptions of duties and tasks. There can be many ways to perform a role and still achieve its objectives. If you focus on the responsibilities of the role then volunteers can choose the best way do the job.</w:t>
      </w:r>
    </w:p>
    <w:p w:rsidR="00C56853" w:rsidRPr="004F2D1E" w:rsidRDefault="00C56853" w:rsidP="00C56853">
      <w:pPr>
        <w:shd w:val="clear" w:color="auto" w:fill="FFFFFF"/>
        <w:spacing w:before="75" w:after="75" w:line="454" w:lineRule="atLeast"/>
        <w:outlineLvl w:val="3"/>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Example: Volunteer retail assistant</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Our volunteer retail assistant will be responsible for:</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Sorting donated goods (clothing, household goods)</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Cleaning and washing</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Preparing stock for sale and pricing goods</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Displaying stock and maintaining an inviting environment for customers</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Customer service</w:t>
      </w:r>
    </w:p>
    <w:p w:rsidR="00C56853" w:rsidRPr="00C56853" w:rsidRDefault="00C56853" w:rsidP="00C56853">
      <w:pPr>
        <w:numPr>
          <w:ilvl w:val="0"/>
          <w:numId w:val="27"/>
        </w:numPr>
        <w:shd w:val="clear" w:color="auto" w:fill="FFFFFF"/>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Handling money</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Mandatory skills or requirements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List any requirements that are essential to do the role. For example:</w:t>
      </w:r>
    </w:p>
    <w:p w:rsidR="00C56853" w:rsidRPr="00C56853" w:rsidRDefault="00C56853" w:rsidP="00C56853">
      <w:pPr>
        <w:numPr>
          <w:ilvl w:val="0"/>
          <w:numId w:val="28"/>
        </w:numPr>
        <w:shd w:val="clear" w:color="auto" w:fill="FFFFFF"/>
        <w:spacing w:after="90" w:line="240" w:lineRule="atLeast"/>
        <w:ind w:left="709" w:firstLine="0"/>
        <w:rPr>
          <w:rFonts w:ascii="Arial" w:hAnsi="Arial" w:cs="Arial"/>
          <w:sz w:val="28"/>
          <w:szCs w:val="28"/>
          <w:lang w:val="en-CA" w:eastAsia="en-CA"/>
        </w:rPr>
      </w:pPr>
      <w:r w:rsidRPr="00C56853">
        <w:rPr>
          <w:rFonts w:ascii="Arial" w:hAnsi="Arial" w:cs="Arial"/>
          <w:sz w:val="28"/>
          <w:szCs w:val="28"/>
          <w:lang w:val="en-CA" w:eastAsia="en-CA"/>
        </w:rPr>
        <w:t xml:space="preserve">Certifications or qualifications, such as a current driver's licence, food </w:t>
      </w:r>
      <w:r w:rsidR="00B671CB">
        <w:rPr>
          <w:rFonts w:ascii="Arial" w:hAnsi="Arial" w:cs="Arial"/>
          <w:sz w:val="28"/>
          <w:szCs w:val="28"/>
          <w:lang w:val="en-CA" w:eastAsia="en-CA"/>
        </w:rPr>
        <w:tab/>
      </w:r>
      <w:r w:rsidR="00B671CB">
        <w:rPr>
          <w:rFonts w:ascii="Arial" w:hAnsi="Arial" w:cs="Arial"/>
          <w:sz w:val="28"/>
          <w:szCs w:val="28"/>
          <w:lang w:val="en-CA" w:eastAsia="en-CA"/>
        </w:rPr>
        <w:tab/>
      </w:r>
      <w:r w:rsidR="00B671CB">
        <w:rPr>
          <w:rFonts w:ascii="Arial" w:hAnsi="Arial" w:cs="Arial"/>
          <w:sz w:val="28"/>
          <w:szCs w:val="28"/>
          <w:lang w:val="en-CA" w:eastAsia="en-CA"/>
        </w:rPr>
        <w:tab/>
      </w:r>
      <w:r w:rsidRPr="00C56853">
        <w:rPr>
          <w:rFonts w:ascii="Arial" w:hAnsi="Arial" w:cs="Arial"/>
          <w:sz w:val="28"/>
          <w:szCs w:val="28"/>
          <w:lang w:val="en-CA" w:eastAsia="en-CA"/>
        </w:rPr>
        <w:t xml:space="preserve">handling certificate, </w:t>
      </w:r>
      <w:r w:rsidR="00B671CB" w:rsidRPr="00B671CB">
        <w:rPr>
          <w:rFonts w:ascii="Arial" w:hAnsi="Arial" w:cs="Arial"/>
          <w:sz w:val="28"/>
          <w:szCs w:val="28"/>
          <w:lang w:val="en-CA" w:eastAsia="en-CA"/>
        </w:rPr>
        <w:t>Animal</w:t>
      </w:r>
      <w:r w:rsidRPr="00C56853">
        <w:rPr>
          <w:rFonts w:ascii="Arial" w:hAnsi="Arial" w:cs="Arial"/>
          <w:sz w:val="28"/>
          <w:szCs w:val="28"/>
          <w:lang w:val="en-CA" w:eastAsia="en-CA"/>
        </w:rPr>
        <w:t xml:space="preserve"> handling certificate, police check or working </w:t>
      </w:r>
      <w:r w:rsidR="00B671CB">
        <w:rPr>
          <w:rFonts w:ascii="Arial" w:hAnsi="Arial" w:cs="Arial"/>
          <w:sz w:val="28"/>
          <w:szCs w:val="28"/>
          <w:lang w:val="en-CA" w:eastAsia="en-CA"/>
        </w:rPr>
        <w:t xml:space="preserve">    </w:t>
      </w:r>
      <w:r w:rsidR="00B671CB">
        <w:rPr>
          <w:rFonts w:ascii="Arial" w:hAnsi="Arial" w:cs="Arial"/>
          <w:sz w:val="28"/>
          <w:szCs w:val="28"/>
          <w:lang w:val="en-CA" w:eastAsia="en-CA"/>
        </w:rPr>
        <w:tab/>
      </w:r>
      <w:r w:rsidR="00B671CB">
        <w:rPr>
          <w:rFonts w:ascii="Arial" w:hAnsi="Arial" w:cs="Arial"/>
          <w:sz w:val="28"/>
          <w:szCs w:val="28"/>
          <w:lang w:val="en-CA" w:eastAsia="en-CA"/>
        </w:rPr>
        <w:tab/>
      </w:r>
      <w:r w:rsidR="00B671CB">
        <w:rPr>
          <w:rFonts w:ascii="Arial" w:hAnsi="Arial" w:cs="Arial"/>
          <w:sz w:val="28"/>
          <w:szCs w:val="28"/>
          <w:lang w:val="en-CA" w:eastAsia="en-CA"/>
        </w:rPr>
        <w:tab/>
      </w:r>
      <w:r w:rsidRPr="00C56853">
        <w:rPr>
          <w:rFonts w:ascii="Arial" w:hAnsi="Arial" w:cs="Arial"/>
          <w:sz w:val="28"/>
          <w:szCs w:val="28"/>
          <w:lang w:val="en-CA" w:eastAsia="en-CA"/>
        </w:rPr>
        <w:t>with children check</w:t>
      </w:r>
    </w:p>
    <w:p w:rsidR="00C56853" w:rsidRPr="00C56853" w:rsidRDefault="00C56853" w:rsidP="00C56853">
      <w:pPr>
        <w:numPr>
          <w:ilvl w:val="0"/>
          <w:numId w:val="28"/>
        </w:numPr>
        <w:shd w:val="clear" w:color="auto" w:fill="FFFFFF"/>
        <w:tabs>
          <w:tab w:val="num" w:pos="720"/>
        </w:tabs>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Having strong computer skills</w:t>
      </w:r>
    </w:p>
    <w:p w:rsidR="00C56853" w:rsidRPr="00C56853" w:rsidRDefault="00C56853" w:rsidP="00C56853">
      <w:pPr>
        <w:numPr>
          <w:ilvl w:val="0"/>
          <w:numId w:val="28"/>
        </w:numPr>
        <w:shd w:val="clear" w:color="auto" w:fill="FFFFFF"/>
        <w:tabs>
          <w:tab w:val="num" w:pos="720"/>
        </w:tabs>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Speaking more than one language</w:t>
      </w:r>
    </w:p>
    <w:p w:rsidR="00C56853" w:rsidRPr="00C56853" w:rsidRDefault="00C56853" w:rsidP="00C56853">
      <w:pPr>
        <w:numPr>
          <w:ilvl w:val="0"/>
          <w:numId w:val="28"/>
        </w:numPr>
        <w:shd w:val="clear" w:color="auto" w:fill="FFFFFF"/>
        <w:tabs>
          <w:tab w:val="num" w:pos="720"/>
        </w:tabs>
        <w:spacing w:after="90" w:line="240" w:lineRule="atLeast"/>
        <w:ind w:left="0" w:firstLine="709"/>
        <w:rPr>
          <w:rFonts w:ascii="Arial" w:hAnsi="Arial" w:cs="Arial"/>
          <w:sz w:val="28"/>
          <w:szCs w:val="28"/>
          <w:lang w:val="en-CA" w:eastAsia="en-CA"/>
        </w:rPr>
      </w:pPr>
      <w:r w:rsidRPr="00C56853">
        <w:rPr>
          <w:rFonts w:ascii="Arial" w:hAnsi="Arial" w:cs="Arial"/>
          <w:sz w:val="28"/>
          <w:szCs w:val="28"/>
          <w:lang w:val="en-CA" w:eastAsia="en-CA"/>
        </w:rPr>
        <w:t>Must be over 18 (for insurance purposes)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Think carefully about whether your requirements are actually essential to perform the role. Could someone without these requirements still do the job? Or could a volunteer develop these requirements on the job? If you can be flexible about your mandatory requirements then you are more likely to recruit a diverse range of volunteers to the role.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Experience and knowledge</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Rather than setting mandatory requirements, you might be looking for someone who has experience in a type of work or knowledge in a specialist area. Make this clear in your job description as well. For examples, volunteer roles in health, advocacy or legal matters might need appropriate knowledge.</w:t>
      </w:r>
    </w:p>
    <w:p w:rsidR="00B671CB" w:rsidRPr="004F2D1E" w:rsidRDefault="00B671CB"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Personal attributes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Including things like personal attributes, interests, broad capabilities (like creativity, flexibility and honesty) and skills can help to open up your volunteer program to a much wider range of prospective volunteers. It also gives volunteers the flexibility to do a job in their own particular way.</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For example:</w:t>
      </w:r>
    </w:p>
    <w:p w:rsidR="00C56853" w:rsidRPr="00C56853" w:rsidRDefault="00C56853" w:rsidP="005A280C">
      <w:pPr>
        <w:numPr>
          <w:ilvl w:val="0"/>
          <w:numId w:val="29"/>
        </w:numPr>
        <w:shd w:val="clear" w:color="auto" w:fill="FFFFFF"/>
        <w:spacing w:after="90" w:line="240" w:lineRule="atLeast"/>
        <w:ind w:left="709" w:firstLine="0"/>
        <w:jc w:val="both"/>
        <w:rPr>
          <w:rFonts w:ascii="Arial" w:hAnsi="Arial" w:cs="Arial"/>
          <w:sz w:val="28"/>
          <w:szCs w:val="28"/>
          <w:lang w:val="en-CA" w:eastAsia="en-CA"/>
        </w:rPr>
      </w:pPr>
      <w:r w:rsidRPr="00C56853">
        <w:rPr>
          <w:rFonts w:ascii="Arial" w:hAnsi="Arial" w:cs="Arial"/>
          <w:sz w:val="28"/>
          <w:szCs w:val="28"/>
          <w:lang w:val="en-CA" w:eastAsia="en-CA"/>
        </w:rPr>
        <w:t>Positive attitude</w:t>
      </w:r>
    </w:p>
    <w:p w:rsidR="00C56853" w:rsidRPr="00C56853" w:rsidRDefault="00C56853" w:rsidP="005A280C">
      <w:pPr>
        <w:numPr>
          <w:ilvl w:val="0"/>
          <w:numId w:val="29"/>
        </w:numPr>
        <w:shd w:val="clear" w:color="auto" w:fill="FFFFFF"/>
        <w:spacing w:after="90" w:line="240" w:lineRule="atLeast"/>
        <w:ind w:left="709" w:firstLine="0"/>
        <w:jc w:val="both"/>
        <w:rPr>
          <w:rFonts w:ascii="Arial" w:hAnsi="Arial" w:cs="Arial"/>
          <w:sz w:val="28"/>
          <w:szCs w:val="28"/>
          <w:lang w:val="en-CA" w:eastAsia="en-CA"/>
        </w:rPr>
      </w:pPr>
      <w:r w:rsidRPr="00C56853">
        <w:rPr>
          <w:rFonts w:ascii="Arial" w:hAnsi="Arial" w:cs="Arial"/>
          <w:sz w:val="28"/>
          <w:szCs w:val="28"/>
          <w:lang w:val="en-CA" w:eastAsia="en-CA"/>
        </w:rPr>
        <w:t>Client/member focused</w:t>
      </w:r>
    </w:p>
    <w:p w:rsidR="00C56853" w:rsidRPr="00C56853" w:rsidRDefault="00C56853" w:rsidP="005A280C">
      <w:pPr>
        <w:numPr>
          <w:ilvl w:val="0"/>
          <w:numId w:val="29"/>
        </w:numPr>
        <w:shd w:val="clear" w:color="auto" w:fill="FFFFFF"/>
        <w:spacing w:after="90" w:line="240" w:lineRule="atLeast"/>
        <w:ind w:left="709" w:firstLine="0"/>
        <w:jc w:val="both"/>
        <w:rPr>
          <w:rFonts w:ascii="Arial" w:hAnsi="Arial" w:cs="Arial"/>
          <w:sz w:val="28"/>
          <w:szCs w:val="28"/>
          <w:lang w:val="en-CA" w:eastAsia="en-CA"/>
        </w:rPr>
      </w:pPr>
      <w:r w:rsidRPr="00C56853">
        <w:rPr>
          <w:rFonts w:ascii="Arial" w:hAnsi="Arial" w:cs="Arial"/>
          <w:sz w:val="28"/>
          <w:szCs w:val="28"/>
          <w:lang w:val="en-CA" w:eastAsia="en-CA"/>
        </w:rPr>
        <w:t>Culturally aware</w:t>
      </w:r>
    </w:p>
    <w:p w:rsidR="00C56853" w:rsidRPr="00C56853" w:rsidRDefault="00C56853" w:rsidP="005A280C">
      <w:pPr>
        <w:numPr>
          <w:ilvl w:val="0"/>
          <w:numId w:val="29"/>
        </w:numPr>
        <w:shd w:val="clear" w:color="auto" w:fill="FFFFFF"/>
        <w:spacing w:after="90" w:line="240" w:lineRule="atLeast"/>
        <w:ind w:left="709" w:firstLine="0"/>
        <w:jc w:val="both"/>
        <w:rPr>
          <w:rFonts w:ascii="Arial" w:hAnsi="Arial" w:cs="Arial"/>
          <w:sz w:val="28"/>
          <w:szCs w:val="28"/>
          <w:lang w:val="en-CA" w:eastAsia="en-CA"/>
        </w:rPr>
      </w:pPr>
      <w:r w:rsidRPr="00C56853">
        <w:rPr>
          <w:rFonts w:ascii="Arial" w:hAnsi="Arial" w:cs="Arial"/>
          <w:sz w:val="28"/>
          <w:szCs w:val="28"/>
          <w:lang w:val="en-CA" w:eastAsia="en-CA"/>
        </w:rPr>
        <w:t>Honest</w:t>
      </w:r>
    </w:p>
    <w:p w:rsidR="00C56853" w:rsidRPr="00C56853" w:rsidRDefault="00C56853" w:rsidP="005A280C">
      <w:pPr>
        <w:numPr>
          <w:ilvl w:val="0"/>
          <w:numId w:val="29"/>
        </w:numPr>
        <w:shd w:val="clear" w:color="auto" w:fill="FFFFFF"/>
        <w:spacing w:after="90" w:line="240" w:lineRule="atLeast"/>
        <w:ind w:left="709" w:firstLine="0"/>
        <w:jc w:val="both"/>
        <w:rPr>
          <w:rFonts w:ascii="Arial" w:hAnsi="Arial" w:cs="Arial"/>
          <w:sz w:val="28"/>
          <w:szCs w:val="28"/>
          <w:lang w:val="en-CA" w:eastAsia="en-CA"/>
        </w:rPr>
      </w:pPr>
      <w:r w:rsidRPr="00C56853">
        <w:rPr>
          <w:rFonts w:ascii="Arial" w:hAnsi="Arial" w:cs="Arial"/>
          <w:sz w:val="28"/>
          <w:szCs w:val="28"/>
          <w:lang w:val="en-CA" w:eastAsia="en-CA"/>
        </w:rPr>
        <w:t>Collaborative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Supervision</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Describe whether the volunteer has someone who supervises or assists them or, alternatively, people that they must supervise or assist as part of the role. Volunteers like to know who they need to report to, and in what capacity.</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Location and availability</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List where the role would be performed and the days/times volunteers need to be available. Some volunteers will be looking specifically for roles that offer flexibility in where and when they can get involved, so be clear about how flexible you can be.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Commitment</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If you have a minimum time period that you would like a volunteer to commit to then include this in the position description. The minimum time commitment you set often reflects how much your organisation (and the volunteer) needs to invest in the role.</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If you are investing a lot of time and energy into a volunteer position then consider a minimum time commitment of at least one year.</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Benefits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Describe the benefits of the role. These are often specific to the role and your organisation and could include meals, drinks, uniform, reimbursement of expenses, networking, social activities, discounts, reciprocal roles with other organisations.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If you offer a training program of development opportunities these should be listed, as many volunteers are keen to develop their skills through volunteering.</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Creation and revision dates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C56853">
        <w:rPr>
          <w:rFonts w:ascii="Arial" w:hAnsi="Arial" w:cs="Arial"/>
          <w:sz w:val="28"/>
          <w:szCs w:val="28"/>
          <w:lang w:val="en-CA" w:eastAsia="en-CA"/>
        </w:rPr>
        <w:t>Providing these dates lets a prospective volunteer know how long the role has been in existence and how often it is reviewed and revised. It also helps your organisation keep track of when a role needs to be reviewed or revised.</w:t>
      </w:r>
    </w:p>
    <w:p w:rsidR="00C9343B" w:rsidRDefault="00CE092E" w:rsidP="00C56853">
      <w:r w:rsidRPr="004F2D1E">
        <w:rPr>
          <w:rFonts w:ascii="Arial" w:hAnsi="Arial" w:cs="Arial"/>
          <w:color w:val="31849B"/>
          <w:sz w:val="24"/>
          <w:szCs w:val="24"/>
        </w:rPr>
        <w:br w:type="page"/>
      </w:r>
    </w:p>
    <w:p w:rsidR="00CE092E" w:rsidRPr="004F2D1E" w:rsidRDefault="00CE092E" w:rsidP="00CE092E">
      <w:pPr>
        <w:shd w:val="clear" w:color="auto" w:fill="FFFFFF"/>
        <w:spacing w:before="100" w:beforeAutospacing="1" w:after="100" w:afterAutospacing="1"/>
        <w:jc w:val="center"/>
        <w:outlineLvl w:val="2"/>
        <w:rPr>
          <w:rFonts w:ascii="Arial" w:hAnsi="Arial" w:cs="Arial"/>
          <w:b/>
          <w:color w:val="E36C0A"/>
          <w:sz w:val="44"/>
          <w:szCs w:val="44"/>
          <w:lang w:val="en-CA" w:eastAsia="en-CA"/>
        </w:rPr>
      </w:pPr>
      <w:r w:rsidRPr="004F2D1E">
        <w:rPr>
          <w:rFonts w:ascii="Arial" w:hAnsi="Arial" w:cs="Arial"/>
          <w:b/>
          <w:color w:val="E36C0A"/>
          <w:sz w:val="44"/>
          <w:szCs w:val="44"/>
          <w:lang w:val="en-CA" w:eastAsia="en-CA"/>
        </w:rPr>
        <w:lastRenderedPageBreak/>
        <w:t>Sample of a Volunteer Job Description</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u w:val="single"/>
          <w:lang w:val="en-CA" w:eastAsia="en-CA"/>
        </w:rPr>
      </w:pPr>
      <w:r w:rsidRPr="004F2D1E">
        <w:rPr>
          <w:rFonts w:ascii="Arial" w:hAnsi="Arial" w:cs="Arial"/>
          <w:b/>
          <w:bCs/>
          <w:color w:val="31849B"/>
          <w:sz w:val="28"/>
          <w:szCs w:val="28"/>
          <w:u w:val="single"/>
          <w:lang w:val="en-CA" w:eastAsia="en-CA"/>
        </w:rPr>
        <w:t>Job Title: Day Chair</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Purpose:</w:t>
      </w:r>
      <w:r w:rsidRPr="004F2D1E">
        <w:rPr>
          <w:rFonts w:ascii="Arial" w:hAnsi="Arial" w:cs="Arial"/>
          <w:color w:val="31849B"/>
          <w:sz w:val="28"/>
          <w:szCs w:val="28"/>
          <w:lang w:val="en-CA" w:eastAsia="en-CA"/>
        </w:rPr>
        <w:t> The Day Chair serves as the receptionist for the Charles County Agency on Aging, supporting the Agency's mission of supporting the elderly population of Charles County. The Day Chair represents the agency to members of the public who visit its offices Monday, Weds, and Friday from 9 a.m. - 4 p.m.</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Location:</w:t>
      </w:r>
      <w:r w:rsidRPr="004F2D1E">
        <w:rPr>
          <w:rFonts w:ascii="Arial" w:hAnsi="Arial" w:cs="Arial"/>
          <w:color w:val="31849B"/>
          <w:sz w:val="28"/>
          <w:szCs w:val="28"/>
          <w:lang w:val="en-CA" w:eastAsia="en-CA"/>
        </w:rPr>
        <w:t> The Day Chair works in the public reception area of the agency's central office at 567 N. Oak St in Tulsa, OK. </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Key Responsibilities: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The Day Chair answers the phone and directs calls.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Greets guests and directs them to other offices or locations.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Answers questions about the agency and provides forms when necessary.</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Prints out a list of activities that take place that day at the agency's offices and satellite locations.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Makes reminder phone calls to other volunteers who assigned to projects for the following day.</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Opens the mail and distributes it.</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Enters donations received by mail in the database.</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Proofreads brochure copy when time allows.</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Aids in the preparation of bulk mailings.</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Prepares correspondence as needed.</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Other duties as assigned.</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Reports to Assistant Director of the Charles County Agency on Aging</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The Length of Appointment:</w:t>
      </w:r>
      <w:r w:rsidRPr="004F2D1E">
        <w:rPr>
          <w:rFonts w:ascii="Arial" w:hAnsi="Arial" w:cs="Arial"/>
          <w:color w:val="31849B"/>
          <w:sz w:val="28"/>
          <w:szCs w:val="28"/>
          <w:lang w:val="en-CA" w:eastAsia="en-CA"/>
        </w:rPr>
        <w:t> The Day Chair serves one day per week for three months. After three months, the Day Chair may be reappointed for another three months at the discretion of the supervisor. After six months, the person who serves as Day Chair may rotate to another position within the agency.</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Time Commitment:</w:t>
      </w:r>
      <w:r w:rsidRPr="004F2D1E">
        <w:rPr>
          <w:rFonts w:ascii="Arial" w:hAnsi="Arial" w:cs="Arial"/>
          <w:color w:val="31849B"/>
          <w:sz w:val="28"/>
          <w:szCs w:val="28"/>
          <w:lang w:val="en-CA" w:eastAsia="en-CA"/>
        </w:rPr>
        <w:t> One day per week (M, W, or F) for six hours (9-12 am and 1-4 pm), for a minimum of three months.</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lastRenderedPageBreak/>
        <w:t>Qualifications:</w:t>
      </w:r>
      <w:r w:rsidRPr="004F2D1E">
        <w:rPr>
          <w:rFonts w:ascii="Arial" w:hAnsi="Arial" w:cs="Arial"/>
          <w:color w:val="31849B"/>
          <w:sz w:val="28"/>
          <w:szCs w:val="28"/>
          <w:lang w:val="en-CA" w:eastAsia="en-CA"/>
        </w:rPr>
        <w:t> Basic knowledge of computer and data entry. Pleasant manner, patience, problem-solving ability, dependability.</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Support:</w:t>
      </w:r>
      <w:r w:rsidRPr="004F2D1E">
        <w:rPr>
          <w:rFonts w:ascii="Arial" w:hAnsi="Arial" w:cs="Arial"/>
          <w:color w:val="31849B"/>
          <w:sz w:val="28"/>
          <w:szCs w:val="28"/>
          <w:lang w:val="en-CA" w:eastAsia="en-CA"/>
        </w:rPr>
        <w:t> Training for this position will be provided. Also, the Assistant Director will be available for questions and assistance.</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Age Requirement:</w:t>
      </w:r>
      <w:r w:rsidRPr="004F2D1E">
        <w:rPr>
          <w:rFonts w:ascii="Arial" w:hAnsi="Arial" w:cs="Arial"/>
          <w:color w:val="31849B"/>
          <w:sz w:val="28"/>
          <w:szCs w:val="28"/>
          <w:lang w:val="en-CA" w:eastAsia="en-CA"/>
        </w:rPr>
        <w:t> None</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b/>
          <w:bCs/>
          <w:color w:val="31849B"/>
          <w:sz w:val="28"/>
          <w:szCs w:val="28"/>
          <w:lang w:val="en-CA" w:eastAsia="en-CA"/>
        </w:rPr>
        <w:t>Dress Code:</w:t>
      </w:r>
      <w:r w:rsidRPr="004F2D1E">
        <w:rPr>
          <w:rFonts w:ascii="Arial" w:hAnsi="Arial" w:cs="Arial"/>
          <w:color w:val="31849B"/>
          <w:sz w:val="28"/>
          <w:szCs w:val="28"/>
          <w:lang w:val="en-CA" w:eastAsia="en-CA"/>
        </w:rPr>
        <w:t> Business Casual</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Other categories you might want to include in a volunteer position description are:</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 xml:space="preserve">Certifications/licenses required, such as CPR Certification or a Commercial </w:t>
      </w:r>
      <w:r w:rsidR="00970371" w:rsidRPr="004F2D1E">
        <w:rPr>
          <w:rFonts w:ascii="Arial" w:hAnsi="Arial" w:cs="Arial"/>
          <w:color w:val="31849B"/>
          <w:sz w:val="28"/>
          <w:szCs w:val="28"/>
          <w:lang w:val="en-CA" w:eastAsia="en-CA"/>
        </w:rPr>
        <w:t>Driver’s</w:t>
      </w:r>
      <w:r w:rsidRPr="004F2D1E">
        <w:rPr>
          <w:rFonts w:ascii="Arial" w:hAnsi="Arial" w:cs="Arial"/>
          <w:color w:val="31849B"/>
          <w:sz w:val="28"/>
          <w:szCs w:val="28"/>
          <w:lang w:val="en-CA" w:eastAsia="en-CA"/>
        </w:rPr>
        <w:t xml:space="preserve"> License.</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Development opportunities, such as training and promotion to other positions. </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Security checks required, such as criminal history check or fingerprint check.</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Benefits, such as a certificate of service, free parking, or tuition remission</w:t>
      </w:r>
    </w:p>
    <w:p w:rsidR="00C9343B" w:rsidRPr="004F2D1E" w:rsidRDefault="00CE092E" w:rsidP="00CE092E">
      <w:pPr>
        <w:jc w:val="center"/>
        <w:rPr>
          <w:rFonts w:ascii="Arial" w:eastAsia="Calibri" w:hAnsi="Arial" w:cs="Arial"/>
          <w:color w:val="E36C0A"/>
          <w:sz w:val="44"/>
          <w:szCs w:val="44"/>
        </w:rPr>
      </w:pPr>
      <w:r>
        <w:t xml:space="preserve"> </w:t>
      </w:r>
      <w:r w:rsidR="00C9343B">
        <w:br w:type="page"/>
      </w:r>
      <w:r w:rsidR="00C9343B" w:rsidRPr="004F2D1E">
        <w:rPr>
          <w:rFonts w:ascii="Arial" w:eastAsia="Calibri" w:hAnsi="Arial" w:cs="Arial"/>
          <w:color w:val="E36C0A"/>
          <w:sz w:val="44"/>
          <w:szCs w:val="44"/>
        </w:rPr>
        <w:lastRenderedPageBreak/>
        <w:t>Volunteer Job Description Form</w:t>
      </w:r>
    </w:p>
    <w:p w:rsidR="00C9343B" w:rsidRPr="004F2D1E" w:rsidRDefault="00C9343B" w:rsidP="00C9343B">
      <w:pPr>
        <w:spacing w:before="100" w:beforeAutospacing="1" w:after="100" w:afterAutospacing="1"/>
        <w:jc w:val="center"/>
        <w:rPr>
          <w:rFonts w:ascii="Arial" w:hAnsi="Arial" w:cs="Arial"/>
          <w:color w:val="E36C0A"/>
          <w:sz w:val="24"/>
          <w:szCs w:val="24"/>
        </w:rPr>
      </w:pPr>
      <w:r w:rsidRPr="004F2D1E">
        <w:rPr>
          <w:rFonts w:ascii="Arial" w:hAnsi="Arial" w:cs="Arial"/>
          <w:color w:val="E36C0A"/>
          <w:sz w:val="24"/>
          <w:szCs w:val="24"/>
        </w:rPr>
        <w:t>Please enter the following information to create your own job description.</w:t>
      </w:r>
    </w:p>
    <w:p w:rsidR="00C9343B" w:rsidRPr="00C9343B" w:rsidRDefault="00C9237E" w:rsidP="00C9343B">
      <w:pPr>
        <w:spacing w:before="100" w:beforeAutospacing="1" w:after="100" w:afterAutospacing="1"/>
        <w:rPr>
          <w:rFonts w:ascii="Arial" w:hAnsi="Arial" w:cs="Arial"/>
          <w:sz w:val="24"/>
          <w:szCs w:val="24"/>
        </w:rPr>
      </w:pPr>
      <w:r>
        <w:rPr>
          <w:rFonts w:ascii="Arial" w:hAnsi="Arial" w:cs="Arial"/>
          <w:b/>
          <w:noProof/>
          <w:sz w:val="24"/>
          <w:szCs w:val="24"/>
          <w:lang w:eastAsia="zh-TW"/>
        </w:rPr>
        <mc:AlternateContent>
          <mc:Choice Requires="wps">
            <w:drawing>
              <wp:anchor distT="0" distB="0" distL="114300" distR="114300" simplePos="0" relativeHeight="251636736" behindDoc="0" locked="0" layoutInCell="1" allowOverlap="1">
                <wp:simplePos x="0" y="0"/>
                <wp:positionH relativeFrom="column">
                  <wp:posOffset>1162050</wp:posOffset>
                </wp:positionH>
                <wp:positionV relativeFrom="paragraph">
                  <wp:posOffset>243205</wp:posOffset>
                </wp:positionV>
                <wp:extent cx="1232535" cy="298450"/>
                <wp:effectExtent l="0" t="0" r="0" b="0"/>
                <wp:wrapNone/>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29" type="#_x0000_t202" style="position:absolute;margin-left:91.5pt;margin-top:19.15pt;width:97.05pt;height:2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wziAIAABk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txbxContent>
                </v:textbox>
              </v:shape>
            </w:pict>
          </mc:Fallback>
        </mc:AlternateContent>
      </w:r>
    </w:p>
    <w:p w:rsidR="00C9343B" w:rsidRPr="004F2D1E" w:rsidRDefault="00C9343B" w:rsidP="00C9343B">
      <w:pPr>
        <w:jc w:val="both"/>
        <w:rPr>
          <w:rFonts w:ascii="Arial" w:hAnsi="Arial" w:cs="Arial"/>
          <w:b/>
          <w:color w:val="215868"/>
          <w:sz w:val="24"/>
          <w:szCs w:val="24"/>
        </w:rPr>
      </w:pPr>
      <w:r w:rsidRPr="004F2D1E">
        <w:rPr>
          <w:rFonts w:ascii="Arial" w:hAnsi="Arial" w:cs="Arial"/>
          <w:b/>
          <w:color w:val="215868"/>
          <w:sz w:val="24"/>
          <w:szCs w:val="24"/>
        </w:rPr>
        <w:t xml:space="preserve">Organization </w:t>
      </w:r>
    </w:p>
    <w:p w:rsidR="00C9343B" w:rsidRPr="004F2D1E" w:rsidRDefault="00C9237E" w:rsidP="00C9343B">
      <w:pPr>
        <w:jc w:val="both"/>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37760" behindDoc="0" locked="0" layoutInCell="1" allowOverlap="1">
                <wp:simplePos x="0" y="0"/>
                <wp:positionH relativeFrom="column">
                  <wp:posOffset>523875</wp:posOffset>
                </wp:positionH>
                <wp:positionV relativeFrom="paragraph">
                  <wp:posOffset>127635</wp:posOffset>
                </wp:positionV>
                <wp:extent cx="1242060" cy="273050"/>
                <wp:effectExtent l="0" t="0" r="0" b="0"/>
                <wp:wrapNone/>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956B35" w:rsidRPr="0023405A" w:rsidRDefault="00956B35"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30" type="#_x0000_t202" style="position:absolute;left:0;text-align:left;margin-left:41.25pt;margin-top:10.05pt;width:97.8pt;height: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Knhg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" stroked="f">
                <v:textbox>
                  <w:txbxContent>
                    <w:p w:rsidR="00956B35" w:rsidRPr="004F2D1E" w:rsidRDefault="00956B35"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956B35" w:rsidRPr="0023405A" w:rsidRDefault="00956B35" w:rsidP="00C9343B"/>
                  </w:txbxContent>
                </v:textbox>
              </v:shape>
            </w:pict>
          </mc:Fallback>
        </mc:AlternateContent>
      </w:r>
    </w:p>
    <w:p w:rsidR="00C9343B" w:rsidRPr="004F2D1E" w:rsidRDefault="00C9343B" w:rsidP="00C9343B">
      <w:pPr>
        <w:jc w:val="both"/>
        <w:rPr>
          <w:rFonts w:ascii="Arial" w:hAnsi="Arial" w:cs="Arial"/>
          <w:b/>
          <w:color w:val="215868"/>
          <w:sz w:val="24"/>
          <w:szCs w:val="24"/>
        </w:rPr>
      </w:pPr>
      <w:r w:rsidRPr="004F2D1E">
        <w:rPr>
          <w:rFonts w:ascii="Arial" w:hAnsi="Arial" w:cs="Arial"/>
          <w:b/>
          <w:color w:val="215868"/>
          <w:sz w:val="24"/>
          <w:szCs w:val="24"/>
        </w:rPr>
        <w:t xml:space="preserve">Title                                                                 </w:t>
      </w:r>
    </w:p>
    <w:p w:rsidR="00C9343B" w:rsidRPr="004F2D1E" w:rsidRDefault="00C9237E" w:rsidP="00C9343B">
      <w:pPr>
        <w:jc w:val="both"/>
        <w:rPr>
          <w:rFonts w:ascii="Arial" w:hAnsi="Arial" w:cs="Arial"/>
          <w:b/>
          <w:color w:val="215868"/>
          <w:sz w:val="24"/>
          <w:szCs w:val="24"/>
        </w:rPr>
      </w:pPr>
      <w:r>
        <w:rPr>
          <w:rFonts w:ascii="Arial" w:eastAsia="Calibri" w:hAnsi="Arial" w:cs="Arial"/>
          <w:b/>
          <w:noProof/>
          <w:color w:val="215868"/>
          <w:sz w:val="24"/>
          <w:szCs w:val="24"/>
          <w:lang w:eastAsia="zh-TW"/>
        </w:rPr>
        <mc:AlternateContent>
          <mc:Choice Requires="wps">
            <w:drawing>
              <wp:anchor distT="0" distB="0" distL="114300" distR="114300" simplePos="0" relativeHeight="251638784" behindDoc="0" locked="0" layoutInCell="1" allowOverlap="1">
                <wp:simplePos x="0" y="0"/>
                <wp:positionH relativeFrom="column">
                  <wp:posOffset>1228725</wp:posOffset>
                </wp:positionH>
                <wp:positionV relativeFrom="paragraph">
                  <wp:posOffset>121285</wp:posOffset>
                </wp:positionV>
                <wp:extent cx="1165860" cy="455930"/>
                <wp:effectExtent l="0" t="0" r="0" b="0"/>
                <wp:wrapNone/>
                <wp:docPr id="1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31" type="#_x0000_t202" style="position:absolute;left:0;text-align:left;margin-left:96.75pt;margin-top:9.55pt;width:91.8pt;height:3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v:textbox>
              </v:shape>
            </w:pict>
          </mc:Fallback>
        </mc:AlternateContent>
      </w:r>
    </w:p>
    <w:p w:rsidR="00C9343B" w:rsidRPr="004F2D1E" w:rsidRDefault="00C9343B" w:rsidP="00C9343B">
      <w:pPr>
        <w:jc w:val="both"/>
        <w:rPr>
          <w:rFonts w:ascii="Arial" w:eastAsia="Calibri" w:hAnsi="Arial" w:cs="Arial"/>
          <w:b/>
          <w:color w:val="215868"/>
          <w:sz w:val="24"/>
          <w:szCs w:val="24"/>
        </w:rPr>
      </w:pPr>
      <w:r w:rsidRPr="004F2D1E">
        <w:rPr>
          <w:rFonts w:ascii="Arial" w:eastAsia="Calibri" w:hAnsi="Arial" w:cs="Arial"/>
          <w:b/>
          <w:color w:val="215868"/>
          <w:sz w:val="24"/>
          <w:szCs w:val="24"/>
        </w:rPr>
        <w:t xml:space="preserve">Duties and                                                      </w:t>
      </w:r>
    </w:p>
    <w:p w:rsidR="00C9343B" w:rsidRPr="004F2D1E" w:rsidRDefault="00C9343B" w:rsidP="00C9343B">
      <w:pPr>
        <w:jc w:val="both"/>
        <w:rPr>
          <w:rFonts w:ascii="Arial" w:eastAsia="Calibri" w:hAnsi="Arial" w:cs="Arial"/>
          <w:b/>
          <w:color w:val="215868"/>
          <w:sz w:val="24"/>
          <w:szCs w:val="24"/>
        </w:rPr>
      </w:pPr>
      <w:r w:rsidRPr="004F2D1E">
        <w:rPr>
          <w:rFonts w:ascii="Arial" w:eastAsia="Calibri" w:hAnsi="Arial" w:cs="Arial"/>
          <w:b/>
          <w:color w:val="215868"/>
          <w:sz w:val="24"/>
          <w:szCs w:val="24"/>
        </w:rPr>
        <w:t>Responsibilities</w:t>
      </w:r>
    </w:p>
    <w:p w:rsidR="00C9343B" w:rsidRPr="004F2D1E" w:rsidRDefault="00C9343B" w:rsidP="00C9343B">
      <w:pPr>
        <w:jc w:val="both"/>
        <w:rPr>
          <w:rFonts w:ascii="Arial" w:eastAsia="Calibri" w:hAnsi="Arial" w:cs="Arial"/>
          <w:b/>
          <w:color w:val="215868"/>
          <w:sz w:val="24"/>
          <w:szCs w:val="24"/>
        </w:rPr>
      </w:pPr>
    </w:p>
    <w:p w:rsidR="00C9343B" w:rsidRPr="004F2D1E" w:rsidRDefault="00C9237E" w:rsidP="00C9343B">
      <w:pPr>
        <w:jc w:val="both"/>
        <w:rPr>
          <w:rFonts w:ascii="Arial" w:eastAsia="Calibri"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39808" behindDoc="0" locked="0" layoutInCell="1" allowOverlap="1">
                <wp:simplePos x="0" y="0"/>
                <wp:positionH relativeFrom="column">
                  <wp:posOffset>2714625</wp:posOffset>
                </wp:positionH>
                <wp:positionV relativeFrom="paragraph">
                  <wp:posOffset>152400</wp:posOffset>
                </wp:positionV>
                <wp:extent cx="1362075" cy="236220"/>
                <wp:effectExtent l="0" t="0" r="0" b="0"/>
                <wp:wrapNone/>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956B35" w:rsidRDefault="00956B35" w:rsidP="00C9343B">
                            <w:pPr>
                              <w:pStyle w:val="NoSpacing"/>
                            </w:pPr>
                          </w:p>
                          <w:p w:rsidR="00956B35" w:rsidRDefault="00956B35"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2" type="#_x0000_t202" style="position:absolute;left:0;text-align:left;margin-left:213.75pt;margin-top:12pt;width:107.25pt;height:1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RdhgIAABk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" stroked="f">
                <v:textbox>
                  <w:txbxContent>
                    <w:p w:rsidR="00956B35" w:rsidRPr="004F2D1E" w:rsidRDefault="00956B35"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956B35" w:rsidRDefault="00956B35" w:rsidP="00C9343B">
                      <w:pPr>
                        <w:pStyle w:val="NoSpacing"/>
                      </w:pPr>
                    </w:p>
                    <w:p w:rsidR="00956B35" w:rsidRDefault="00956B35" w:rsidP="00C9343B"/>
                  </w:txbxContent>
                </v:textbox>
              </v:shape>
            </w:pict>
          </mc:Fallback>
        </mc:AlternateContent>
      </w:r>
    </w:p>
    <w:p w:rsidR="00C9343B" w:rsidRPr="004F2D1E" w:rsidRDefault="00C9343B" w:rsidP="009268A3">
      <w:pPr>
        <w:jc w:val="both"/>
        <w:rPr>
          <w:rFonts w:ascii="Arial" w:eastAsia="Calibri" w:hAnsi="Arial" w:cs="Arial"/>
          <w:b/>
          <w:color w:val="215868"/>
          <w:sz w:val="24"/>
          <w:szCs w:val="24"/>
        </w:rPr>
      </w:pPr>
      <w:r w:rsidRPr="004F2D1E">
        <w:rPr>
          <w:rFonts w:ascii="Arial" w:hAnsi="Arial" w:cs="Arial"/>
          <w:b/>
          <w:color w:val="215868"/>
          <w:sz w:val="24"/>
          <w:szCs w:val="24"/>
        </w:rPr>
        <w:t>Qualifications and Requirements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0832" behindDoc="0" locked="0" layoutInCell="1" allowOverlap="1">
                <wp:simplePos x="0" y="0"/>
                <wp:positionH relativeFrom="column">
                  <wp:posOffset>2005330</wp:posOffset>
                </wp:positionH>
                <wp:positionV relativeFrom="paragraph">
                  <wp:posOffset>169545</wp:posOffset>
                </wp:positionV>
                <wp:extent cx="1223645" cy="374015"/>
                <wp:effectExtent l="0" t="0" r="0" b="0"/>
                <wp:wrapNone/>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3" type="#_x0000_t202" style="position:absolute;margin-left:157.9pt;margin-top:13.35pt;width:96.35pt;height:2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Lines of Communication</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1856" behindDoc="0" locked="0" layoutInCell="1" allowOverlap="1">
                <wp:simplePos x="0" y="0"/>
                <wp:positionH relativeFrom="column">
                  <wp:posOffset>1871980</wp:posOffset>
                </wp:positionH>
                <wp:positionV relativeFrom="paragraph">
                  <wp:posOffset>158115</wp:posOffset>
                </wp:positionV>
                <wp:extent cx="1223645" cy="247650"/>
                <wp:effectExtent l="0" t="0" r="0" b="0"/>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4" type="#_x0000_t202" style="position:absolute;margin-left:147.4pt;margin-top:12.45pt;width:96.35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TdhwIAABk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Orientation and Training</w:t>
      </w:r>
    </w:p>
    <w:p w:rsidR="00C9343B" w:rsidRPr="004F2D1E" w:rsidRDefault="00C9343B" w:rsidP="00C9343B">
      <w:pPr>
        <w:rPr>
          <w:rFonts w:ascii="Arial" w:hAnsi="Arial" w:cs="Arial"/>
          <w:b/>
          <w:color w:val="215868"/>
          <w:sz w:val="24"/>
          <w:szCs w:val="24"/>
        </w:rPr>
      </w:pPr>
    </w:p>
    <w:p w:rsidR="00C9343B" w:rsidRPr="004F2D1E" w:rsidRDefault="00C9237E" w:rsidP="00C9343B">
      <w:pPr>
        <w:rPr>
          <w:color w:val="215868"/>
        </w:rPr>
      </w:pPr>
      <w:r>
        <w:rPr>
          <w:rFonts w:ascii="Arial" w:hAnsi="Arial" w:cs="Arial"/>
          <w:b/>
          <w:noProof/>
          <w:color w:val="215868"/>
          <w:sz w:val="24"/>
          <w:szCs w:val="24"/>
          <w:lang w:eastAsia="zh-TW"/>
        </w:rPr>
        <mc:AlternateContent>
          <mc:Choice Requires="wps">
            <w:drawing>
              <wp:anchor distT="0" distB="0" distL="114300" distR="114300" simplePos="0" relativeHeight="251642880" behindDoc="0" locked="0" layoutInCell="1" allowOverlap="1">
                <wp:simplePos x="0" y="0"/>
                <wp:positionH relativeFrom="column">
                  <wp:posOffset>2486025</wp:posOffset>
                </wp:positionH>
                <wp:positionV relativeFrom="paragraph">
                  <wp:posOffset>67310</wp:posOffset>
                </wp:positionV>
                <wp:extent cx="1200150" cy="363855"/>
                <wp:effectExtent l="0" t="0" r="0" b="0"/>
                <wp:wrapNone/>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color w:val="92CDD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5" type="#_x0000_t202" style="position:absolute;margin-left:195.75pt;margin-top:5.3pt;width:94.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color w:val="92CDDC"/>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Times Needed and Place of Work</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3904" behindDoc="0" locked="0" layoutInCell="1" allowOverlap="1">
                <wp:simplePos x="0" y="0"/>
                <wp:positionH relativeFrom="column">
                  <wp:posOffset>1765935</wp:posOffset>
                </wp:positionH>
                <wp:positionV relativeFrom="paragraph">
                  <wp:posOffset>149225</wp:posOffset>
                </wp:positionV>
                <wp:extent cx="1223645" cy="266700"/>
                <wp:effectExtent l="0" t="0" r="0" b="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color w:val="92CDD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6" type="#_x0000_t202" style="position:absolute;margin-left:139.05pt;margin-top:11.75pt;width:96.3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FhQ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color w:val="92CDDC"/>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Commitment Required</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4928" behindDoc="0" locked="0" layoutInCell="1" allowOverlap="1">
                <wp:simplePos x="0" y="0"/>
                <wp:positionH relativeFrom="column">
                  <wp:posOffset>819150</wp:posOffset>
                </wp:positionH>
                <wp:positionV relativeFrom="paragraph">
                  <wp:posOffset>117475</wp:posOffset>
                </wp:positionV>
                <wp:extent cx="1280795" cy="281305"/>
                <wp:effectExtent l="0" t="0" r="0" b="0"/>
                <wp:wrapNone/>
                <wp:docPr id="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rFonts w:ascii="Arial" w:hAnsi="Arial" w:cs="Arial"/>
                                <w:color w:val="92CDD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37" type="#_x0000_t202" style="position:absolute;margin-left:64.5pt;margin-top:9.25pt;width:100.85pt;height:2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4F2D1E" w:rsidRDefault="00956B35" w:rsidP="00C9343B">
                      <w:pPr>
                        <w:pStyle w:val="NoSpacing"/>
                        <w:rPr>
                          <w:rFonts w:ascii="Arial" w:hAnsi="Arial" w:cs="Arial"/>
                          <w:color w:val="92CDDC"/>
                          <w:sz w:val="20"/>
                          <w:szCs w:val="20"/>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Benefits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5952" behindDoc="0" locked="0" layoutInCell="1" allowOverlap="1">
                <wp:simplePos x="0" y="0"/>
                <wp:positionH relativeFrom="column">
                  <wp:posOffset>1933575</wp:posOffset>
                </wp:positionH>
                <wp:positionV relativeFrom="paragraph">
                  <wp:posOffset>143510</wp:posOffset>
                </wp:positionV>
                <wp:extent cx="1476375" cy="259080"/>
                <wp:effectExtent l="0" t="0" r="0" b="0"/>
                <wp:wrapNone/>
                <wp:docPr id="1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38" type="#_x0000_t202" style="position:absolute;margin-left:152.25pt;margin-top:11.3pt;width:116.25pt;height:2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g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pPr>
                        <w:pStyle w:val="NoSpacing"/>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Special Considerations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6976" behindDoc="0" locked="0" layoutInCell="1" allowOverlap="1">
                <wp:simplePos x="0" y="0"/>
                <wp:positionH relativeFrom="column">
                  <wp:posOffset>1019175</wp:posOffset>
                </wp:positionH>
                <wp:positionV relativeFrom="paragraph">
                  <wp:posOffset>133985</wp:posOffset>
                </wp:positionV>
                <wp:extent cx="1261745" cy="238125"/>
                <wp:effectExtent l="0" t="0" r="0" b="0"/>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39" type="#_x0000_t202" style="position:absolute;margin-left:80.25pt;margin-top:10.55pt;width:99.3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yP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Default="00956B35" w:rsidP="00C9343B"/>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Satisfactions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8000" behindDoc="0" locked="0" layoutInCell="1" allowOverlap="1">
                <wp:simplePos x="0" y="0"/>
                <wp:positionH relativeFrom="column">
                  <wp:posOffset>667385</wp:posOffset>
                </wp:positionH>
                <wp:positionV relativeFrom="paragraph">
                  <wp:posOffset>160655</wp:posOffset>
                </wp:positionV>
                <wp:extent cx="1337945" cy="304800"/>
                <wp:effectExtent l="0" t="0" r="0" b="0"/>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40" type="#_x0000_t202" style="position:absolute;margin-left:52.55pt;margin-top:12.65pt;width:105.3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" stroked="f">
                <v:textbox>
                  <w:txbxContent>
                    <w:p w:rsidR="00956B35" w:rsidRPr="004F2D1E" w:rsidRDefault="00956B35" w:rsidP="00C9343B">
                      <w:pPr>
                        <w:rPr>
                          <w:rFonts w:ascii="Arial" w:hAnsi="Arial" w:cs="Arial"/>
                          <w:color w:val="92CDDC"/>
                          <w:sz w:val="20"/>
                        </w:rPr>
                      </w:pPr>
                      <w:r w:rsidRPr="004F2D1E">
                        <w:rPr>
                          <w:rFonts w:ascii="Arial" w:hAnsi="Arial" w:cs="Arial"/>
                          <w:color w:val="92CDDC"/>
                          <w:sz w:val="20"/>
                        </w:rPr>
                        <w:t>&lt;Your text here.&gt;</w:t>
                      </w:r>
                    </w:p>
                    <w:p w:rsidR="00956B35" w:rsidRPr="00C9343B" w:rsidRDefault="00956B35" w:rsidP="00C9343B">
                      <w:pPr>
                        <w:rPr>
                          <w:rFonts w:ascii="Arial" w:hAnsi="Arial" w:cs="Arial"/>
                          <w:sz w:val="20"/>
                        </w:rPr>
                      </w:pPr>
                    </w:p>
                  </w:txbxContent>
                </v:textbox>
              </v:shape>
            </w:pict>
          </mc:Fallback>
        </mc:AlternateContent>
      </w:r>
    </w:p>
    <w:p w:rsidR="00015848" w:rsidRPr="004F2D1E" w:rsidRDefault="00C9343B" w:rsidP="00C9343B">
      <w:pPr>
        <w:rPr>
          <w:rFonts w:ascii="Arial" w:hAnsi="Arial" w:cs="Arial"/>
          <w:b/>
          <w:color w:val="215868"/>
          <w:sz w:val="24"/>
          <w:szCs w:val="24"/>
        </w:rPr>
      </w:pPr>
      <w:r w:rsidRPr="004F2D1E">
        <w:rPr>
          <w:rFonts w:ascii="Arial" w:hAnsi="Arial" w:cs="Arial"/>
          <w:b/>
          <w:color w:val="215868"/>
          <w:sz w:val="24"/>
          <w:szCs w:val="24"/>
        </w:rPr>
        <w:t>Contact</w:t>
      </w:r>
      <w:r w:rsidRPr="00C9343B">
        <w:rPr>
          <w:rFonts w:ascii="Arial" w:hAnsi="Arial" w:cs="Arial"/>
          <w:b/>
          <w:sz w:val="24"/>
          <w:szCs w:val="24"/>
        </w:rPr>
        <w:t xml:space="preserve"> </w:t>
      </w:r>
      <w:r w:rsidRPr="004F2D1E">
        <w:rPr>
          <w:color w:val="215868"/>
        </w:rPr>
        <w:br w:type="page"/>
      </w:r>
    </w:p>
    <w:p w:rsidR="00322179" w:rsidRPr="00AE0145" w:rsidRDefault="00322179" w:rsidP="00BE59E0">
      <w:pPr>
        <w:pStyle w:val="BodyText"/>
        <w:spacing w:after="0"/>
        <w:rPr>
          <w:rFonts w:ascii="Arial" w:hAnsi="Arial" w:cs="Arial"/>
          <w:sz w:val="28"/>
          <w:szCs w:val="28"/>
        </w:rPr>
      </w:pPr>
      <w:r w:rsidRPr="00BD4BAE">
        <w:rPr>
          <w:rFonts w:ascii="Arial" w:hAnsi="Arial" w:cs="Arial"/>
          <w:b/>
          <w:color w:val="E36C0A"/>
          <w:sz w:val="28"/>
          <w:szCs w:val="28"/>
        </w:rPr>
        <w:lastRenderedPageBreak/>
        <w:t>Lines of Communication</w:t>
      </w:r>
      <w:r w:rsidR="00B929D1" w:rsidRPr="00BD4BAE">
        <w:rPr>
          <w:rFonts w:ascii="Arial" w:hAnsi="Arial" w:cs="Arial"/>
          <w:b/>
          <w:color w:val="E36C0A"/>
          <w:sz w:val="28"/>
          <w:szCs w:val="28"/>
        </w:rPr>
        <w:t>:</w:t>
      </w:r>
      <w:r w:rsidRPr="00AE0145">
        <w:rPr>
          <w:rFonts w:ascii="Arial" w:hAnsi="Arial" w:cs="Arial"/>
          <w:sz w:val="28"/>
          <w:szCs w:val="28"/>
        </w:rPr>
        <w:t xml:space="preserve"> Who will show volunteers what to do?</w:t>
      </w:r>
      <w:r w:rsidR="00B929D1" w:rsidRPr="00AE0145">
        <w:rPr>
          <w:rFonts w:ascii="Arial" w:hAnsi="Arial" w:cs="Arial"/>
          <w:sz w:val="28"/>
          <w:szCs w:val="28"/>
        </w:rPr>
        <w:t xml:space="preserve"> </w:t>
      </w:r>
      <w:r w:rsidRPr="00AE0145">
        <w:rPr>
          <w:rFonts w:ascii="Arial" w:hAnsi="Arial" w:cs="Arial"/>
          <w:sz w:val="28"/>
          <w:szCs w:val="28"/>
        </w:rPr>
        <w:t>Identify where in the chain of command a volunteer will be working, and who will supervise her/his</w:t>
      </w:r>
      <w:r w:rsidR="00B929D1" w:rsidRPr="00AE0145">
        <w:rPr>
          <w:rFonts w:ascii="Arial" w:hAnsi="Arial" w:cs="Arial"/>
          <w:sz w:val="28"/>
          <w:szCs w:val="28"/>
        </w:rPr>
        <w:t xml:space="preserve"> </w:t>
      </w:r>
      <w:r w:rsidRPr="00AE0145">
        <w:rPr>
          <w:rFonts w:ascii="Arial" w:hAnsi="Arial" w:cs="Arial"/>
          <w:sz w:val="28"/>
          <w:szCs w:val="28"/>
        </w:rPr>
        <w:t>activities. In some cases, this will be a staff person or another volunteer with direct responsibility for the</w:t>
      </w:r>
      <w:r w:rsidR="00B929D1" w:rsidRPr="00AE0145">
        <w:rPr>
          <w:rFonts w:ascii="Arial" w:hAnsi="Arial" w:cs="Arial"/>
          <w:sz w:val="28"/>
          <w:szCs w:val="28"/>
        </w:rPr>
        <w:t xml:space="preserve"> </w:t>
      </w:r>
      <w:r w:rsidRPr="00AE0145">
        <w:rPr>
          <w:rFonts w:ascii="Arial" w:hAnsi="Arial" w:cs="Arial"/>
          <w:sz w:val="28"/>
          <w:szCs w:val="28"/>
        </w:rPr>
        <w:t>service. It may be one person or a committee of the organization’s board of directors.</w:t>
      </w:r>
    </w:p>
    <w:p w:rsidR="00B929D1" w:rsidRPr="00AE0145" w:rsidRDefault="00B929D1" w:rsidP="00BE59E0">
      <w:pPr>
        <w:pStyle w:val="BodyText"/>
        <w:spacing w:after="0"/>
        <w:rPr>
          <w:rFonts w:ascii="Arial" w:hAnsi="Arial" w:cs="Arial"/>
          <w:sz w:val="28"/>
          <w:szCs w:val="28"/>
        </w:rPr>
      </w:pPr>
    </w:p>
    <w:p w:rsidR="00322179" w:rsidRPr="00AE0145" w:rsidRDefault="00C9237E" w:rsidP="00BE59E0">
      <w:pPr>
        <w:pStyle w:val="BodyText"/>
        <w:rPr>
          <w:rFonts w:ascii="Arial" w:hAnsi="Arial" w:cs="Arial"/>
          <w:sz w:val="28"/>
          <w:szCs w:val="28"/>
        </w:rPr>
      </w:pPr>
      <w:r>
        <w:rPr>
          <w:noProof/>
        </w:rPr>
        <w:drawing>
          <wp:anchor distT="0" distB="0" distL="114300" distR="114300" simplePos="0" relativeHeight="251664384" behindDoc="1" locked="0" layoutInCell="1" allowOverlap="1">
            <wp:simplePos x="0" y="0"/>
            <wp:positionH relativeFrom="margin">
              <wp:posOffset>5762625</wp:posOffset>
            </wp:positionH>
            <wp:positionV relativeFrom="margin">
              <wp:posOffset>1071880</wp:posOffset>
            </wp:positionV>
            <wp:extent cx="1076325" cy="1076325"/>
            <wp:effectExtent l="0" t="0" r="0" b="0"/>
            <wp:wrapTight wrapText="bothSides">
              <wp:wrapPolygon edited="0">
                <wp:start x="0" y="0"/>
                <wp:lineTo x="0" y="21409"/>
                <wp:lineTo x="21409" y="21409"/>
                <wp:lineTo x="21409" y="0"/>
                <wp:lineTo x="0" y="0"/>
              </wp:wrapPolygon>
            </wp:wrapTight>
            <wp:docPr id="92" name="Picture 28" descr="2876 -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76 - Presenta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22179" w:rsidRPr="00BD4BAE">
        <w:rPr>
          <w:rFonts w:ascii="Arial" w:hAnsi="Arial" w:cs="Arial"/>
          <w:b/>
          <w:color w:val="E36C0A"/>
          <w:sz w:val="28"/>
          <w:szCs w:val="28"/>
        </w:rPr>
        <w:t>Orientation and Training</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00322179" w:rsidRPr="00AE0145">
        <w:rPr>
          <w:rFonts w:ascii="Arial" w:hAnsi="Arial" w:cs="Arial"/>
          <w:sz w:val="28"/>
          <w:szCs w:val="28"/>
        </w:rPr>
        <w:t xml:space="preserve">This includes hours of training and orientation available to </w:t>
      </w:r>
      <w:proofErr w:type="gramStart"/>
      <w:r w:rsidR="00322179" w:rsidRPr="00AE0145">
        <w:rPr>
          <w:rFonts w:ascii="Arial" w:hAnsi="Arial" w:cs="Arial"/>
          <w:sz w:val="28"/>
          <w:szCs w:val="28"/>
        </w:rPr>
        <w:t>volunteers, and</w:t>
      </w:r>
      <w:proofErr w:type="gramEnd"/>
      <w:r w:rsidR="00322179" w:rsidRPr="00AE0145">
        <w:rPr>
          <w:rFonts w:ascii="Arial" w:hAnsi="Arial" w:cs="Arial"/>
          <w:sz w:val="28"/>
          <w:szCs w:val="28"/>
        </w:rPr>
        <w:t xml:space="preserve"> may identify the people</w:t>
      </w:r>
      <w:r w:rsidR="00B929D1" w:rsidRPr="00AE0145">
        <w:rPr>
          <w:rFonts w:ascii="Arial" w:hAnsi="Arial" w:cs="Arial"/>
          <w:sz w:val="28"/>
          <w:szCs w:val="28"/>
        </w:rPr>
        <w:t xml:space="preserve"> </w:t>
      </w:r>
      <w:r w:rsidR="00322179" w:rsidRPr="00AE0145">
        <w:rPr>
          <w:rFonts w:ascii="Arial" w:hAnsi="Arial" w:cs="Arial"/>
          <w:sz w:val="28"/>
          <w:szCs w:val="28"/>
        </w:rPr>
        <w:t>conducting it</w:t>
      </w:r>
      <w:r w:rsidR="00F16EC8" w:rsidRPr="00AE0145">
        <w:rPr>
          <w:rFonts w:ascii="Arial" w:hAnsi="Arial" w:cs="Arial"/>
          <w:sz w:val="28"/>
          <w:szCs w:val="28"/>
        </w:rPr>
        <w:t xml:space="preserve">. Specialized training is an incentive to choose to volunteer. Skills </w:t>
      </w:r>
      <w:r w:rsidR="008945EB" w:rsidRPr="00AE0145">
        <w:rPr>
          <w:rFonts w:ascii="Arial" w:hAnsi="Arial" w:cs="Arial"/>
          <w:sz w:val="28"/>
          <w:szCs w:val="28"/>
        </w:rPr>
        <w:t>developments, and the chance to extend work experiences in new areas, are</w:t>
      </w:r>
      <w:r w:rsidR="00F16EC8" w:rsidRPr="00AE0145">
        <w:rPr>
          <w:rFonts w:ascii="Arial" w:hAnsi="Arial" w:cs="Arial"/>
          <w:sz w:val="28"/>
          <w:szCs w:val="28"/>
        </w:rPr>
        <w:t xml:space="preserve"> major motivators for volunteers. Young people are particularly motivated by the work related aspects of volunteering, especially when it will them a chance to learn the social aspects of work behaviour such as communications, work site norms, and time management. Young people are in a learning mode - where it can be less challenging for them to learn new technical skills or to absorb the information being thrown at them. Young people often have shorter attention spans and will generally be more interested to learn by doing than to sit and work through theory. Be sure that the young participant receives concise information, understand how the training relates to the development of their skills and work experience, and satisfies their need for social interaction. Try to buddy up the young person with another volunteer.</w:t>
      </w:r>
    </w:p>
    <w:p w:rsidR="00322179" w:rsidRPr="00AE0145" w:rsidRDefault="00C9237E" w:rsidP="00BE59E0">
      <w:pPr>
        <w:pStyle w:val="BodyText"/>
        <w:spacing w:after="0"/>
        <w:rPr>
          <w:rFonts w:ascii="Arial" w:hAnsi="Arial" w:cs="Arial"/>
          <w:sz w:val="28"/>
          <w:szCs w:val="28"/>
        </w:rPr>
      </w:pPr>
      <w:r>
        <w:rPr>
          <w:noProof/>
        </w:rPr>
        <w:drawing>
          <wp:anchor distT="0" distB="0" distL="114300" distR="114300" simplePos="0" relativeHeight="251665408" behindDoc="1" locked="0" layoutInCell="1" allowOverlap="1">
            <wp:simplePos x="0" y="0"/>
            <wp:positionH relativeFrom="margin">
              <wp:posOffset>5762625</wp:posOffset>
            </wp:positionH>
            <wp:positionV relativeFrom="margin">
              <wp:posOffset>4215130</wp:posOffset>
            </wp:positionV>
            <wp:extent cx="1076325" cy="1076325"/>
            <wp:effectExtent l="0" t="0" r="0" b="0"/>
            <wp:wrapTight wrapText="bothSides">
              <wp:wrapPolygon edited="0">
                <wp:start x="0" y="0"/>
                <wp:lineTo x="0" y="21409"/>
                <wp:lineTo x="21409" y="21409"/>
                <wp:lineTo x="21409" y="0"/>
                <wp:lineTo x="0" y="0"/>
              </wp:wrapPolygon>
            </wp:wrapTight>
            <wp:docPr id="93" name="Picture 29" descr="2892 -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92 - Tim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22179" w:rsidRPr="00BD4BAE">
        <w:rPr>
          <w:rFonts w:ascii="Arial" w:hAnsi="Arial" w:cs="Arial"/>
          <w:b/>
          <w:color w:val="E36C0A"/>
          <w:sz w:val="28"/>
          <w:szCs w:val="28"/>
        </w:rPr>
        <w:t>Times Needed and Place of Work</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00322179" w:rsidRPr="00AE0145">
        <w:rPr>
          <w:rFonts w:ascii="Arial" w:hAnsi="Arial" w:cs="Arial"/>
          <w:sz w:val="28"/>
          <w:szCs w:val="28"/>
        </w:rPr>
        <w:t>This should include hours of duty, days of the week, and where the volunteer is expected to perform the</w:t>
      </w:r>
      <w:r w:rsidR="00B929D1" w:rsidRPr="00AE0145">
        <w:rPr>
          <w:rFonts w:ascii="Arial" w:hAnsi="Arial" w:cs="Arial"/>
          <w:sz w:val="28"/>
          <w:szCs w:val="28"/>
        </w:rPr>
        <w:t xml:space="preserve"> </w:t>
      </w:r>
      <w:r w:rsidR="00322179" w:rsidRPr="00AE0145">
        <w:rPr>
          <w:rFonts w:ascii="Arial" w:hAnsi="Arial" w:cs="Arial"/>
          <w:sz w:val="28"/>
          <w:szCs w:val="28"/>
        </w:rPr>
        <w:t>services.</w:t>
      </w:r>
    </w:p>
    <w:p w:rsidR="00B929D1" w:rsidRPr="00AE0145" w:rsidRDefault="00B929D1" w:rsidP="00BE59E0">
      <w:pPr>
        <w:pStyle w:val="BodyText"/>
        <w:spacing w:after="0"/>
        <w:rPr>
          <w:rFonts w:ascii="Arial" w:hAnsi="Arial" w:cs="Arial"/>
          <w:sz w:val="28"/>
          <w:szCs w:val="28"/>
        </w:rPr>
      </w:pPr>
    </w:p>
    <w:p w:rsidR="00D138D8" w:rsidRPr="00AE0145" w:rsidRDefault="00322179" w:rsidP="00BE59E0">
      <w:pPr>
        <w:pStyle w:val="BodyText"/>
        <w:spacing w:after="0"/>
        <w:rPr>
          <w:rFonts w:ascii="Arial" w:hAnsi="Arial" w:cs="Arial"/>
          <w:sz w:val="28"/>
          <w:szCs w:val="28"/>
        </w:rPr>
      </w:pPr>
      <w:r w:rsidRPr="00BD4BAE">
        <w:rPr>
          <w:rFonts w:ascii="Arial" w:hAnsi="Arial" w:cs="Arial"/>
          <w:b/>
          <w:color w:val="E36C0A"/>
          <w:sz w:val="28"/>
          <w:szCs w:val="28"/>
        </w:rPr>
        <w:t>Commitment Required</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The minimum amount of time needed from the volunteer should be noted. This commitment is often</w:t>
      </w:r>
      <w:r w:rsidR="00B929D1" w:rsidRPr="00AE0145">
        <w:rPr>
          <w:rFonts w:ascii="Arial" w:hAnsi="Arial" w:cs="Arial"/>
          <w:sz w:val="28"/>
          <w:szCs w:val="28"/>
        </w:rPr>
        <w:t xml:space="preserve"> </w:t>
      </w:r>
      <w:r w:rsidRPr="00AE0145">
        <w:rPr>
          <w:rFonts w:ascii="Arial" w:hAnsi="Arial" w:cs="Arial"/>
          <w:sz w:val="28"/>
          <w:szCs w:val="28"/>
        </w:rPr>
        <w:t>based on your organization’s investment in training and supervising the volunteer.</w:t>
      </w:r>
    </w:p>
    <w:p w:rsidR="00D138D8" w:rsidRPr="00AE0145" w:rsidRDefault="00D138D8" w:rsidP="00BE59E0">
      <w:pPr>
        <w:pStyle w:val="BodyText"/>
        <w:spacing w:after="0"/>
        <w:rPr>
          <w:rFonts w:ascii="Arial" w:hAnsi="Arial" w:cs="Arial"/>
          <w:b/>
          <w:sz w:val="28"/>
          <w:szCs w:val="28"/>
        </w:rPr>
      </w:pPr>
    </w:p>
    <w:p w:rsidR="00322179" w:rsidRPr="00AE0145" w:rsidRDefault="00322179" w:rsidP="00BE59E0">
      <w:pPr>
        <w:pStyle w:val="BodyText"/>
        <w:spacing w:after="0"/>
        <w:rPr>
          <w:rFonts w:ascii="Arial" w:hAnsi="Arial" w:cs="Arial"/>
          <w:sz w:val="28"/>
          <w:szCs w:val="28"/>
        </w:rPr>
      </w:pPr>
      <w:r w:rsidRPr="00BD4BAE">
        <w:rPr>
          <w:rFonts w:ascii="Arial" w:hAnsi="Arial" w:cs="Arial"/>
          <w:b/>
          <w:color w:val="E36C0A"/>
          <w:sz w:val="28"/>
          <w:szCs w:val="28"/>
        </w:rPr>
        <w:t>Benefits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 xml:space="preserve">List any benefits available to the volunteer, including payment of expenses. For example: free </w:t>
      </w:r>
      <w:r w:rsidR="00A21FCC" w:rsidRPr="00AE0145">
        <w:rPr>
          <w:rFonts w:ascii="Arial" w:hAnsi="Arial" w:cs="Arial"/>
          <w:sz w:val="28"/>
          <w:szCs w:val="28"/>
        </w:rPr>
        <w:t>parking,</w:t>
      </w:r>
      <w:r w:rsidR="00A21FCC">
        <w:rPr>
          <w:rFonts w:ascii="Arial" w:hAnsi="Arial" w:cs="Arial"/>
          <w:sz w:val="28"/>
          <w:szCs w:val="28"/>
        </w:rPr>
        <w:t xml:space="preserve"> </w:t>
      </w:r>
      <w:r w:rsidR="00A21FCC" w:rsidRPr="00AE0145">
        <w:rPr>
          <w:rFonts w:ascii="Arial" w:hAnsi="Arial" w:cs="Arial"/>
          <w:sz w:val="28"/>
          <w:szCs w:val="28"/>
        </w:rPr>
        <w:t>liability</w:t>
      </w:r>
      <w:r w:rsidRPr="00AE0145">
        <w:rPr>
          <w:rFonts w:ascii="Arial" w:hAnsi="Arial" w:cs="Arial"/>
          <w:sz w:val="28"/>
          <w:szCs w:val="28"/>
        </w:rPr>
        <w:t xml:space="preserve"> insurance, freebies, and discounts from corporate sponsors. List less tangible benefits also, such</w:t>
      </w:r>
      <w:r w:rsidR="00AE0145">
        <w:rPr>
          <w:rFonts w:ascii="Arial" w:hAnsi="Arial" w:cs="Arial"/>
          <w:sz w:val="28"/>
          <w:szCs w:val="28"/>
        </w:rPr>
        <w:t xml:space="preserve"> a</w:t>
      </w:r>
      <w:r w:rsidR="008945EB" w:rsidRPr="00AE0145">
        <w:rPr>
          <w:rFonts w:ascii="Arial" w:hAnsi="Arial" w:cs="Arial"/>
          <w:sz w:val="28"/>
          <w:szCs w:val="28"/>
        </w:rPr>
        <w:t>s</w:t>
      </w:r>
      <w:r w:rsidRPr="00AE0145">
        <w:rPr>
          <w:rFonts w:ascii="Arial" w:hAnsi="Arial" w:cs="Arial"/>
          <w:sz w:val="28"/>
          <w:szCs w:val="28"/>
        </w:rPr>
        <w:t xml:space="preserve"> job experience and references. </w:t>
      </w:r>
    </w:p>
    <w:p w:rsidR="002C6B79" w:rsidRDefault="002C6B79" w:rsidP="00BE59E0">
      <w:pPr>
        <w:pStyle w:val="BodyText"/>
        <w:spacing w:after="0"/>
        <w:rPr>
          <w:rFonts w:ascii="Arial" w:hAnsi="Arial" w:cs="Arial"/>
          <w:sz w:val="28"/>
          <w:szCs w:val="28"/>
        </w:rPr>
      </w:pPr>
    </w:p>
    <w:p w:rsidR="002C6B79" w:rsidRPr="00AE0145" w:rsidRDefault="002C6B79" w:rsidP="002C6B79">
      <w:pPr>
        <w:pStyle w:val="BodyText"/>
        <w:spacing w:after="0"/>
        <w:rPr>
          <w:rFonts w:ascii="Arial" w:hAnsi="Arial" w:cs="Arial"/>
          <w:sz w:val="28"/>
          <w:szCs w:val="28"/>
        </w:rPr>
      </w:pPr>
      <w:r>
        <w:br w:type="page"/>
      </w:r>
      <w:r w:rsidR="00C9237E">
        <w:rPr>
          <w:rFonts w:ascii="Arial" w:hAnsi="Arial" w:cs="Arial"/>
          <w:noProof/>
          <w:sz w:val="28"/>
          <w:szCs w:val="28"/>
          <w:lang w:val="en-CA" w:eastAsia="en-CA"/>
        </w:rPr>
        <w:lastRenderedPageBreak/>
        <w:drawing>
          <wp:anchor distT="0" distB="0" distL="114300" distR="114300" simplePos="0" relativeHeight="251681792" behindDoc="1" locked="0" layoutInCell="1" allowOverlap="1">
            <wp:simplePos x="0" y="0"/>
            <wp:positionH relativeFrom="column">
              <wp:posOffset>5759450</wp:posOffset>
            </wp:positionH>
            <wp:positionV relativeFrom="paragraph">
              <wp:posOffset>70485</wp:posOffset>
            </wp:positionV>
            <wp:extent cx="1085850" cy="1085850"/>
            <wp:effectExtent l="0" t="0" r="0" b="0"/>
            <wp:wrapTight wrapText="bothSides">
              <wp:wrapPolygon edited="0">
                <wp:start x="0" y="0"/>
                <wp:lineTo x="0" y="21221"/>
                <wp:lineTo x="21221" y="21221"/>
                <wp:lineTo x="21221"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Pr="00BD4BAE">
        <w:rPr>
          <w:rFonts w:ascii="Arial" w:hAnsi="Arial" w:cs="Arial"/>
          <w:b/>
          <w:color w:val="E36C0A"/>
          <w:sz w:val="28"/>
          <w:szCs w:val="28"/>
        </w:rPr>
        <w:t>Special Considerations:</w:t>
      </w:r>
      <w:r w:rsidRPr="00AE0145">
        <w:rPr>
          <w:rFonts w:ascii="Arial" w:hAnsi="Arial" w:cs="Arial"/>
          <w:b/>
          <w:sz w:val="28"/>
          <w:szCs w:val="28"/>
        </w:rPr>
        <w:t xml:space="preserve"> </w:t>
      </w:r>
      <w:r w:rsidRPr="00AE0145">
        <w:rPr>
          <w:rFonts w:ascii="Arial" w:hAnsi="Arial" w:cs="Arial"/>
          <w:sz w:val="28"/>
          <w:szCs w:val="28"/>
        </w:rPr>
        <w:t xml:space="preserve">Any </w:t>
      </w:r>
      <w:proofErr w:type="gramStart"/>
      <w:r w:rsidRPr="00AE0145">
        <w:rPr>
          <w:rFonts w:ascii="Arial" w:hAnsi="Arial" w:cs="Arial"/>
          <w:sz w:val="28"/>
          <w:szCs w:val="28"/>
        </w:rPr>
        <w:t>particular considerations</w:t>
      </w:r>
      <w:proofErr w:type="gramEnd"/>
      <w:r w:rsidRPr="00AE0145">
        <w:rPr>
          <w:rFonts w:ascii="Arial" w:hAnsi="Arial" w:cs="Arial"/>
          <w:sz w:val="28"/>
          <w:szCs w:val="28"/>
        </w:rPr>
        <w:t xml:space="preserve"> SUCH AS: “Volunteers who work with children need lots of patience and enthusiasm.” OR: “Volunteers who work in hospitals or seniors’ homes must be able to cope with an environment of illness and / or ageing.” OR: “This job involves a lot of outdoor activity and may</w:t>
      </w:r>
      <w:r>
        <w:rPr>
          <w:rFonts w:ascii="Arial" w:hAnsi="Arial" w:cs="Arial"/>
          <w:sz w:val="28"/>
          <w:szCs w:val="28"/>
        </w:rPr>
        <w:t xml:space="preserve"> r</w:t>
      </w:r>
      <w:r w:rsidRPr="00AE0145">
        <w:rPr>
          <w:rFonts w:ascii="Arial" w:hAnsi="Arial" w:cs="Arial"/>
          <w:sz w:val="28"/>
          <w:szCs w:val="28"/>
        </w:rPr>
        <w:t>equire some physical labour.” It is important for potential volunteers to think about their own interests</w:t>
      </w:r>
      <w:r>
        <w:rPr>
          <w:rFonts w:ascii="Arial" w:hAnsi="Arial" w:cs="Arial"/>
          <w:sz w:val="28"/>
          <w:szCs w:val="28"/>
        </w:rPr>
        <w:t xml:space="preserve"> a</w:t>
      </w:r>
      <w:r w:rsidRPr="00AE0145">
        <w:rPr>
          <w:rFonts w:ascii="Arial" w:hAnsi="Arial" w:cs="Arial"/>
          <w:sz w:val="28"/>
          <w:szCs w:val="28"/>
        </w:rPr>
        <w:t>nd personal preferences and to self-screen as much as possible.</w:t>
      </w:r>
    </w:p>
    <w:p w:rsidR="002C6B79" w:rsidRPr="00AE0145" w:rsidRDefault="00C9237E" w:rsidP="002C6B79">
      <w:pPr>
        <w:pStyle w:val="BodyText"/>
        <w:spacing w:after="0"/>
        <w:rPr>
          <w:rFonts w:ascii="Arial" w:hAnsi="Arial" w:cs="Arial"/>
          <w:sz w:val="28"/>
          <w:szCs w:val="28"/>
        </w:rPr>
      </w:pPr>
      <w:r>
        <w:rPr>
          <w:rFonts w:ascii="Arial" w:hAnsi="Arial" w:cs="Arial"/>
          <w:noProof/>
          <w:sz w:val="28"/>
          <w:szCs w:val="28"/>
          <w:lang w:val="en-CA" w:eastAsia="en-CA"/>
        </w:rPr>
        <w:drawing>
          <wp:anchor distT="0" distB="0" distL="114300" distR="114300" simplePos="0" relativeHeight="251682816" behindDoc="1" locked="0" layoutInCell="1" allowOverlap="1" wp14:anchorId="228A757A">
            <wp:simplePos x="0" y="0"/>
            <wp:positionH relativeFrom="column">
              <wp:posOffset>5759450</wp:posOffset>
            </wp:positionH>
            <wp:positionV relativeFrom="paragraph">
              <wp:posOffset>206375</wp:posOffset>
            </wp:positionV>
            <wp:extent cx="1085850" cy="1085850"/>
            <wp:effectExtent l="0" t="0" r="0" b="0"/>
            <wp:wrapTight wrapText="bothSides">
              <wp:wrapPolygon edited="0">
                <wp:start x="0" y="0"/>
                <wp:lineTo x="0" y="21221"/>
                <wp:lineTo x="21221" y="21221"/>
                <wp:lineTo x="2122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p>
    <w:p w:rsidR="002C6B79" w:rsidRPr="00AE0145" w:rsidRDefault="002C6B79" w:rsidP="002C6B79">
      <w:pPr>
        <w:pStyle w:val="BodyText"/>
        <w:spacing w:after="0"/>
        <w:rPr>
          <w:rFonts w:ascii="Arial" w:hAnsi="Arial" w:cs="Arial"/>
          <w:sz w:val="28"/>
          <w:szCs w:val="28"/>
        </w:rPr>
      </w:pPr>
      <w:r w:rsidRPr="00BD4BAE">
        <w:rPr>
          <w:rFonts w:ascii="Arial" w:hAnsi="Arial" w:cs="Arial"/>
          <w:b/>
          <w:color w:val="E36C0A"/>
          <w:sz w:val="28"/>
          <w:szCs w:val="28"/>
        </w:rPr>
        <w:t>Contact:</w:t>
      </w:r>
      <w:r w:rsidRPr="00AE0145">
        <w:rPr>
          <w:rFonts w:ascii="Arial" w:hAnsi="Arial" w:cs="Arial"/>
          <w:sz w:val="28"/>
          <w:szCs w:val="28"/>
        </w:rPr>
        <w:t xml:space="preserve"> List contact name and other important information, such as phone and fax numbers and e-mail.</w:t>
      </w:r>
    </w:p>
    <w:p w:rsidR="002C6B79" w:rsidRDefault="002C6B79" w:rsidP="002C6B79"/>
    <w:p w:rsidR="00B929D1" w:rsidRPr="00AE0145" w:rsidRDefault="002C6B79" w:rsidP="002C6B79">
      <w:r>
        <w:br w:type="page"/>
      </w:r>
    </w:p>
    <w:p w:rsidR="00F20D4C" w:rsidRDefault="00C9237E" w:rsidP="00261FBD">
      <w:pPr>
        <w:pStyle w:val="BodyText"/>
        <w:spacing w:after="0"/>
      </w:pPr>
      <w:r>
        <w:rPr>
          <w:rFonts w:ascii="Arial" w:hAnsi="Arial" w:cs="Arial"/>
          <w:b/>
          <w:noProof/>
          <w:color w:val="808080"/>
          <w:sz w:val="48"/>
          <w:szCs w:val="48"/>
          <w:lang w:val="en-CA" w:eastAsia="en-CA"/>
        </w:rPr>
        <w:lastRenderedPageBreak/>
        <mc:AlternateContent>
          <mc:Choice Requires="wps">
            <w:drawing>
              <wp:anchor distT="0" distB="0" distL="114300" distR="114300" simplePos="0" relativeHeight="251624448" behindDoc="0" locked="0" layoutInCell="1" allowOverlap="1">
                <wp:simplePos x="0" y="0"/>
                <wp:positionH relativeFrom="margin">
                  <wp:posOffset>5962650</wp:posOffset>
                </wp:positionH>
                <wp:positionV relativeFrom="margin">
                  <wp:posOffset>-466725</wp:posOffset>
                </wp:positionV>
                <wp:extent cx="1080135" cy="149034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013D52">
                            <w:pPr>
                              <w:pStyle w:val="PartTitle"/>
                            </w:pPr>
                            <w:r>
                              <w:t>Section</w:t>
                            </w:r>
                          </w:p>
                          <w:p w:rsidR="00956B35" w:rsidRDefault="00956B35" w:rsidP="00A21FCC">
                            <w:pPr>
                              <w:pStyle w:val="PartLabel"/>
                            </w:pPr>
                            <w:r>
                              <w:t>4</w:t>
                            </w:r>
                          </w:p>
                          <w:p w:rsidR="00956B35" w:rsidRDefault="00956B35" w:rsidP="00013D52">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left:0;text-align:left;margin-left:469.5pt;margin-top:-36.75pt;width:85.05pt;height:117.3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">
                <v:textbox>
                  <w:txbxContent>
                    <w:p w:rsidR="00956B35" w:rsidRDefault="00956B35" w:rsidP="00013D52">
                      <w:pPr>
                        <w:pStyle w:val="PartTitle"/>
                      </w:pPr>
                      <w:r>
                        <w:t>Section</w:t>
                      </w:r>
                    </w:p>
                    <w:p w:rsidR="00956B35" w:rsidRDefault="00956B35" w:rsidP="00A21FCC">
                      <w:pPr>
                        <w:pStyle w:val="PartLabel"/>
                      </w:pPr>
                      <w:r>
                        <w:t>4</w:t>
                      </w:r>
                    </w:p>
                    <w:p w:rsidR="00956B35" w:rsidRDefault="00956B35" w:rsidP="00013D52">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F20D4C" w:rsidRDefault="00F20D4C" w:rsidP="00B929D1">
      <w:pPr>
        <w:pStyle w:val="BodyText"/>
        <w:spacing w:after="0"/>
        <w:ind w:left="-2268"/>
      </w:pPr>
    </w:p>
    <w:p w:rsidR="008F47DA" w:rsidRDefault="008F47DA" w:rsidP="00B929D1">
      <w:pPr>
        <w:pStyle w:val="BodyText"/>
        <w:spacing w:after="0"/>
        <w:ind w:left="-2268"/>
      </w:pPr>
    </w:p>
    <w:p w:rsidR="008F47DA" w:rsidRDefault="008F47DA" w:rsidP="00B929D1">
      <w:pPr>
        <w:pStyle w:val="BodyText"/>
        <w:spacing w:after="0"/>
        <w:ind w:left="-2268"/>
      </w:pPr>
    </w:p>
    <w:p w:rsidR="00013D52" w:rsidRDefault="00013D52" w:rsidP="00B929D1">
      <w:pPr>
        <w:pStyle w:val="BodyText"/>
        <w:spacing w:after="0"/>
        <w:ind w:left="-2268"/>
      </w:pPr>
    </w:p>
    <w:p w:rsidR="00B7282E" w:rsidRDefault="00B7282E" w:rsidP="00B7282E">
      <w:pPr>
        <w:pStyle w:val="BodyText"/>
        <w:spacing w:after="0"/>
      </w:pPr>
    </w:p>
    <w:p w:rsidR="00B30DD2" w:rsidRPr="00B7282E" w:rsidRDefault="00B30DD2" w:rsidP="001C74E6">
      <w:pPr>
        <w:pStyle w:val="BodyText"/>
        <w:spacing w:after="0"/>
        <w:ind w:left="567"/>
        <w:rPr>
          <w:rFonts w:ascii="Arial" w:hAnsi="Arial" w:cs="Arial"/>
          <w:b/>
          <w:sz w:val="48"/>
          <w:szCs w:val="48"/>
        </w:rPr>
      </w:pPr>
      <w:r w:rsidRPr="00B7282E">
        <w:rPr>
          <w:rFonts w:ascii="Arial" w:hAnsi="Arial" w:cs="Arial"/>
          <w:b/>
          <w:color w:val="E36C0A"/>
          <w:sz w:val="48"/>
          <w:szCs w:val="48"/>
        </w:rPr>
        <w:t>Screening</w:t>
      </w:r>
    </w:p>
    <w:p w:rsidR="00D7719F" w:rsidRPr="00B30DD2" w:rsidRDefault="00D7719F" w:rsidP="001C74E6">
      <w:pPr>
        <w:pStyle w:val="Heading1"/>
        <w:ind w:left="1134" w:hanging="567"/>
        <w:jc w:val="both"/>
        <w:rPr>
          <w:color w:val="E36C0A"/>
          <w:sz w:val="48"/>
          <w:szCs w:val="48"/>
        </w:rPr>
      </w:pPr>
      <w:r w:rsidRPr="00D7719F">
        <w:rPr>
          <w:b/>
          <w:sz w:val="36"/>
          <w:szCs w:val="36"/>
        </w:rPr>
        <w:t>10 Safe Steps</w:t>
      </w:r>
    </w:p>
    <w:p w:rsidR="00F20D4C" w:rsidRPr="00BD4BAE" w:rsidRDefault="00C9237E" w:rsidP="001C74E6">
      <w:pPr>
        <w:pStyle w:val="BodyText"/>
        <w:ind w:left="1134" w:hanging="567"/>
        <w:rPr>
          <w:rFonts w:ascii="Arial" w:hAnsi="Arial" w:cs="Arial"/>
          <w:b/>
          <w:color w:val="E36C0A"/>
          <w:sz w:val="28"/>
          <w:szCs w:val="28"/>
        </w:rPr>
      </w:pPr>
      <w:r>
        <w:rPr>
          <w:noProof/>
        </w:rPr>
        <w:drawing>
          <wp:anchor distT="0" distB="0" distL="114300" distR="114300" simplePos="0" relativeHeight="251666432" behindDoc="1" locked="0" layoutInCell="1" allowOverlap="1">
            <wp:simplePos x="0" y="0"/>
            <wp:positionH relativeFrom="margin">
              <wp:posOffset>5690235</wp:posOffset>
            </wp:positionH>
            <wp:positionV relativeFrom="margin">
              <wp:posOffset>2148205</wp:posOffset>
            </wp:positionV>
            <wp:extent cx="1076325" cy="1076325"/>
            <wp:effectExtent l="0" t="0" r="0" b="0"/>
            <wp:wrapTight wrapText="bothSides">
              <wp:wrapPolygon edited="0">
                <wp:start x="0" y="0"/>
                <wp:lineTo x="0" y="21409"/>
                <wp:lineTo x="21409" y="21409"/>
                <wp:lineTo x="21409" y="0"/>
                <wp:lineTo x="0" y="0"/>
              </wp:wrapPolygon>
            </wp:wrapTight>
            <wp:docPr id="96" name="Picture 32" descr="2874 - Us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74 - User Documen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F20D4C" w:rsidRPr="00BD4BAE">
        <w:rPr>
          <w:rFonts w:ascii="Arial" w:hAnsi="Arial" w:cs="Arial"/>
          <w:b/>
          <w:color w:val="E36C0A"/>
          <w:sz w:val="28"/>
          <w:szCs w:val="28"/>
        </w:rPr>
        <w:t xml:space="preserve">Before you select a volunteer: </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Determine the risk</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Write  clear position description</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Establish a formal recruitment process</w:t>
      </w:r>
    </w:p>
    <w:p w:rsidR="00F20D4C" w:rsidRPr="00BD4BAE" w:rsidRDefault="00D7719F" w:rsidP="001C74E6">
      <w:pPr>
        <w:pStyle w:val="BodyText"/>
        <w:ind w:left="1134" w:hanging="567"/>
        <w:rPr>
          <w:rFonts w:ascii="Arial" w:hAnsi="Arial" w:cs="Arial"/>
          <w:b/>
          <w:color w:val="E36C0A"/>
          <w:sz w:val="28"/>
          <w:szCs w:val="28"/>
        </w:rPr>
      </w:pPr>
      <w:r w:rsidRPr="00BD4BAE">
        <w:rPr>
          <w:rFonts w:ascii="Arial" w:hAnsi="Arial" w:cs="Arial"/>
          <w:b/>
          <w:color w:val="E36C0A"/>
          <w:sz w:val="28"/>
          <w:szCs w:val="28"/>
        </w:rPr>
        <w:t>The Selection Process:</w:t>
      </w:r>
    </w:p>
    <w:p w:rsidR="00F20D4C" w:rsidRPr="00AE0145" w:rsidRDefault="00C9237E" w:rsidP="001C74E6">
      <w:pPr>
        <w:pStyle w:val="BodyText"/>
        <w:numPr>
          <w:ilvl w:val="0"/>
          <w:numId w:val="9"/>
        </w:numPr>
        <w:ind w:left="1134" w:hanging="567"/>
        <w:rPr>
          <w:rFonts w:ascii="Arial" w:hAnsi="Arial" w:cs="Arial"/>
          <w:sz w:val="28"/>
          <w:szCs w:val="28"/>
        </w:rPr>
      </w:pPr>
      <w:r>
        <w:rPr>
          <w:noProof/>
        </w:rPr>
        <w:drawing>
          <wp:anchor distT="0" distB="0" distL="114300" distR="114300" simplePos="0" relativeHeight="251667456" behindDoc="1" locked="0" layoutInCell="1" allowOverlap="1">
            <wp:simplePos x="0" y="0"/>
            <wp:positionH relativeFrom="margin">
              <wp:posOffset>5690235</wp:posOffset>
            </wp:positionH>
            <wp:positionV relativeFrom="margin">
              <wp:posOffset>3748405</wp:posOffset>
            </wp:positionV>
            <wp:extent cx="1076325" cy="1076325"/>
            <wp:effectExtent l="0" t="0" r="0" b="0"/>
            <wp:wrapTight wrapText="bothSides">
              <wp:wrapPolygon edited="0">
                <wp:start x="0" y="0"/>
                <wp:lineTo x="0" y="21409"/>
                <wp:lineTo x="21409" y="21409"/>
                <wp:lineTo x="21409" y="0"/>
                <wp:lineTo x="0" y="0"/>
              </wp:wrapPolygon>
            </wp:wrapTight>
            <wp:docPr id="97" name="Picture 33" descr="7584 -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584 - Leadership Skill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F20D4C" w:rsidRPr="00AE0145">
        <w:rPr>
          <w:rFonts w:ascii="Arial" w:hAnsi="Arial" w:cs="Arial"/>
          <w:sz w:val="28"/>
          <w:szCs w:val="28"/>
        </w:rPr>
        <w:t>Use an application form</w:t>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Conduct interviews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Follow up on references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Request a police record check when appropriate</w:t>
      </w:r>
    </w:p>
    <w:p w:rsidR="00D7719F" w:rsidRPr="00BD4BAE" w:rsidRDefault="00C9237E" w:rsidP="001C74E6">
      <w:pPr>
        <w:pStyle w:val="BodyText"/>
        <w:ind w:left="1134" w:hanging="567"/>
        <w:rPr>
          <w:rFonts w:ascii="Arial" w:hAnsi="Arial" w:cs="Arial"/>
          <w:b/>
          <w:color w:val="E36C0A"/>
          <w:sz w:val="28"/>
          <w:szCs w:val="28"/>
        </w:rPr>
      </w:pPr>
      <w:r>
        <w:rPr>
          <w:noProof/>
        </w:rPr>
        <w:drawing>
          <wp:anchor distT="0" distB="0" distL="114300" distR="114300" simplePos="0" relativeHeight="251668480" behindDoc="1" locked="0" layoutInCell="1" allowOverlap="1">
            <wp:simplePos x="0" y="0"/>
            <wp:positionH relativeFrom="margin">
              <wp:posOffset>5686425</wp:posOffset>
            </wp:positionH>
            <wp:positionV relativeFrom="margin">
              <wp:posOffset>5339080</wp:posOffset>
            </wp:positionV>
            <wp:extent cx="1076325" cy="1076325"/>
            <wp:effectExtent l="0" t="0" r="0" b="0"/>
            <wp:wrapTight wrapText="bothSides">
              <wp:wrapPolygon edited="0">
                <wp:start x="0" y="0"/>
                <wp:lineTo x="0" y="21409"/>
                <wp:lineTo x="21409" y="21409"/>
                <wp:lineTo x="21409" y="0"/>
                <wp:lineTo x="0" y="0"/>
              </wp:wrapPolygon>
            </wp:wrapTight>
            <wp:docPr id="98" name="Picture 34" descr="7570 - Dealing with Difficul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570 - Dealing with Difficult 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D7719F" w:rsidRPr="00BD4BAE">
        <w:rPr>
          <w:rFonts w:ascii="Arial" w:hAnsi="Arial" w:cs="Arial"/>
          <w:b/>
          <w:color w:val="E36C0A"/>
          <w:sz w:val="28"/>
          <w:szCs w:val="28"/>
        </w:rPr>
        <w:t>Managing the Volunteer:</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Conduct orientation and training sessions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Supervise and evaluate</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Fol</w:t>
      </w:r>
      <w:r w:rsidR="00D7719F" w:rsidRPr="00AE0145">
        <w:rPr>
          <w:rFonts w:ascii="Arial" w:hAnsi="Arial" w:cs="Arial"/>
          <w:sz w:val="28"/>
          <w:szCs w:val="28"/>
        </w:rPr>
        <w:t>l</w:t>
      </w:r>
      <w:r w:rsidRPr="00AE0145">
        <w:rPr>
          <w:rFonts w:ascii="Arial" w:hAnsi="Arial" w:cs="Arial"/>
          <w:sz w:val="28"/>
          <w:szCs w:val="28"/>
        </w:rPr>
        <w:t>ow up with program participants</w:t>
      </w:r>
    </w:p>
    <w:p w:rsidR="00D7719F" w:rsidRDefault="00D7719F" w:rsidP="001C74E6">
      <w:pPr>
        <w:pStyle w:val="BodyText"/>
        <w:ind w:left="1134" w:hanging="567"/>
        <w:jc w:val="left"/>
      </w:pPr>
    </w:p>
    <w:p w:rsidR="00D7719F" w:rsidRDefault="00D7719F" w:rsidP="002F4A00">
      <w:pPr>
        <w:pStyle w:val="BodyText"/>
        <w:ind w:left="567" w:hanging="567"/>
        <w:jc w:val="left"/>
      </w:pPr>
    </w:p>
    <w:p w:rsidR="00D7719F" w:rsidRDefault="00D7719F" w:rsidP="002F4A00">
      <w:pPr>
        <w:pStyle w:val="BodyText"/>
        <w:jc w:val="left"/>
      </w:pPr>
    </w:p>
    <w:p w:rsidR="008766F4" w:rsidRDefault="008766F4" w:rsidP="00B7282E">
      <w:pPr>
        <w:pStyle w:val="Heading1"/>
      </w:pPr>
    </w:p>
    <w:p w:rsidR="00D7719F" w:rsidRPr="00BD4BAE" w:rsidRDefault="00C9237E" w:rsidP="00B7282E">
      <w:pPr>
        <w:pStyle w:val="Heading1"/>
        <w:rPr>
          <w:rFonts w:ascii="Arial" w:hAnsi="Arial" w:cs="Arial"/>
          <w:b/>
          <w:color w:val="E36C0A"/>
          <w:sz w:val="44"/>
          <w:szCs w:val="44"/>
        </w:rPr>
      </w:pPr>
      <w:r>
        <w:rPr>
          <w:noProof/>
        </w:rPr>
        <w:drawing>
          <wp:anchor distT="0" distB="0" distL="114300" distR="114300" simplePos="0" relativeHeight="251669504" behindDoc="1" locked="0" layoutInCell="1" allowOverlap="1">
            <wp:simplePos x="0" y="0"/>
            <wp:positionH relativeFrom="margin">
              <wp:posOffset>5781675</wp:posOffset>
            </wp:positionH>
            <wp:positionV relativeFrom="margin">
              <wp:posOffset>171450</wp:posOffset>
            </wp:positionV>
            <wp:extent cx="1076325" cy="1076325"/>
            <wp:effectExtent l="0" t="0" r="0" b="0"/>
            <wp:wrapSquare wrapText="bothSides"/>
            <wp:docPr id="99" name="Picture 35" descr="7596 - Problem 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596 - Problem Sol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D7719F" w:rsidRPr="00BD4BAE">
        <w:rPr>
          <w:rFonts w:ascii="Arial" w:hAnsi="Arial" w:cs="Arial"/>
          <w:b/>
          <w:color w:val="E36C0A"/>
          <w:sz w:val="44"/>
          <w:szCs w:val="44"/>
        </w:rPr>
        <w:t>Tips to think about:</w:t>
      </w:r>
      <w:r w:rsidR="00F27775" w:rsidRPr="00BD4BAE">
        <w:rPr>
          <w:rFonts w:ascii="Arial" w:hAnsi="Arial" w:cs="Arial"/>
          <w:b/>
          <w:color w:val="E36C0A"/>
          <w:sz w:val="44"/>
          <w:szCs w:val="44"/>
        </w:rPr>
        <w:t xml:space="preserve"> </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Youth volunteers will be screened to the same extent as any other volunteer</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Keep meetings casual and informal</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Go over the application form with them</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Explain the various screening steps, and</w:t>
      </w:r>
      <w:r w:rsidR="002F4A00" w:rsidRPr="007C0C05">
        <w:rPr>
          <w:rFonts w:ascii="Arial" w:hAnsi="Arial" w:cs="Arial"/>
          <w:sz w:val="28"/>
          <w:szCs w:val="28"/>
        </w:rPr>
        <w:t xml:space="preserve"> make sure they understand tha</w:t>
      </w:r>
      <w:r w:rsidR="00B7282E" w:rsidRPr="007C0C05">
        <w:rPr>
          <w:rFonts w:ascii="Arial" w:hAnsi="Arial" w:cs="Arial"/>
          <w:sz w:val="28"/>
          <w:szCs w:val="28"/>
        </w:rPr>
        <w:t xml:space="preserve">t </w:t>
      </w:r>
      <w:r w:rsidRPr="007C0C05">
        <w:rPr>
          <w:rFonts w:ascii="Arial" w:hAnsi="Arial" w:cs="Arial"/>
          <w:sz w:val="28"/>
          <w:szCs w:val="28"/>
        </w:rPr>
        <w:t xml:space="preserve">orientation, supervision, </w:t>
      </w:r>
      <w:r w:rsidR="00B7282E" w:rsidRPr="007C0C05">
        <w:rPr>
          <w:rFonts w:ascii="Arial" w:hAnsi="Arial" w:cs="Arial"/>
          <w:sz w:val="28"/>
          <w:szCs w:val="28"/>
        </w:rPr>
        <w:t xml:space="preserve">and </w:t>
      </w:r>
      <w:r w:rsidRPr="007C0C05">
        <w:rPr>
          <w:rFonts w:ascii="Arial" w:hAnsi="Arial" w:cs="Arial"/>
          <w:sz w:val="28"/>
          <w:szCs w:val="28"/>
        </w:rPr>
        <w:t>evaluation are part of the process</w:t>
      </w:r>
    </w:p>
    <w:p w:rsidR="00A030E0"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Give them tips on how to ask for references</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Be prepared to address questions from parents and to explain the importance of the screening process</w:t>
      </w:r>
    </w:p>
    <w:p w:rsidR="00F20D4C" w:rsidRPr="00B30DD2" w:rsidRDefault="00F20D4C" w:rsidP="00B7282E">
      <w:pPr>
        <w:pStyle w:val="BodyText"/>
        <w:spacing w:before="240"/>
        <w:ind w:left="567"/>
        <w:jc w:val="left"/>
        <w:rPr>
          <w:sz w:val="28"/>
          <w:szCs w:val="28"/>
        </w:rPr>
      </w:pPr>
    </w:p>
    <w:p w:rsidR="008F47DA" w:rsidRDefault="008F47DA" w:rsidP="00B7282E">
      <w:pPr>
        <w:pStyle w:val="BodyText"/>
        <w:jc w:val="left"/>
      </w:pPr>
    </w:p>
    <w:p w:rsidR="008F47DA" w:rsidRDefault="008F47DA" w:rsidP="00B7282E">
      <w:pPr>
        <w:pStyle w:val="BodyText"/>
        <w:jc w:val="left"/>
      </w:pPr>
    </w:p>
    <w:p w:rsidR="008F47DA" w:rsidRPr="002E3FC1" w:rsidRDefault="008F47DA" w:rsidP="002E3FC1">
      <w:pPr>
        <w:pStyle w:val="BodyText"/>
        <w:ind w:left="-2268"/>
      </w:pPr>
    </w:p>
    <w:p w:rsidR="007532BF" w:rsidRDefault="007532BF" w:rsidP="00000A83">
      <w:pPr>
        <w:pStyle w:val="Heading2"/>
        <w:ind w:hanging="2268"/>
      </w:pPr>
    </w:p>
    <w:bookmarkEnd w:id="7"/>
    <w:bookmarkEnd w:id="8"/>
    <w:bookmarkEnd w:id="9"/>
    <w:p w:rsidR="005D168B" w:rsidRDefault="005D168B"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8766F4" w:rsidRPr="00BD4BAE" w:rsidRDefault="00C9237E" w:rsidP="00B7282E">
      <w:pPr>
        <w:pStyle w:val="Heading1"/>
        <w:rPr>
          <w:rFonts w:ascii="Arial" w:hAnsi="Arial" w:cs="Arial"/>
          <w:b/>
          <w:color w:val="E36C0A"/>
          <w:sz w:val="48"/>
          <w:szCs w:val="48"/>
        </w:rPr>
      </w:pPr>
      <w:r>
        <w:rPr>
          <w:rFonts w:ascii="Arial" w:hAnsi="Arial" w:cs="Arial"/>
          <w:b/>
          <w:noProof/>
          <w:color w:val="E36C0A"/>
          <w:sz w:val="48"/>
          <w:szCs w:val="48"/>
          <w:lang w:val="en-CA" w:eastAsia="en-CA"/>
        </w:rPr>
        <w:lastRenderedPageBreak/>
        <mc:AlternateContent>
          <mc:Choice Requires="wps">
            <w:drawing>
              <wp:anchor distT="0" distB="0" distL="114300" distR="114300" simplePos="0" relativeHeight="251634688" behindDoc="0" locked="0" layoutInCell="1" allowOverlap="1">
                <wp:simplePos x="0" y="0"/>
                <wp:positionH relativeFrom="margin">
                  <wp:posOffset>5943600</wp:posOffset>
                </wp:positionH>
                <wp:positionV relativeFrom="margin">
                  <wp:posOffset>-419100</wp:posOffset>
                </wp:positionV>
                <wp:extent cx="1080135" cy="1490345"/>
                <wp:effectExtent l="0" t="0" r="0" b="0"/>
                <wp:wrapSquare wrapText="bothSides"/>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8766F4">
                            <w:pPr>
                              <w:pStyle w:val="PartTitle"/>
                            </w:pPr>
                            <w:r>
                              <w:t>Section</w:t>
                            </w:r>
                          </w:p>
                          <w:p w:rsidR="00956B35" w:rsidRDefault="00956B35" w:rsidP="008766F4">
                            <w:pPr>
                              <w:pStyle w:val="PartLabel"/>
                            </w:pPr>
                            <w:r>
                              <w:t>5</w:t>
                            </w:r>
                          </w:p>
                          <w:p w:rsidR="00956B35" w:rsidRDefault="00956B35" w:rsidP="008766F4">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2" type="#_x0000_t202" style="position:absolute;margin-left:468pt;margin-top:-33pt;width:85.05pt;height:117.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">
                <v:textbox>
                  <w:txbxContent>
                    <w:p w:rsidR="00956B35" w:rsidRDefault="00956B35" w:rsidP="008766F4">
                      <w:pPr>
                        <w:pStyle w:val="PartTitle"/>
                      </w:pPr>
                      <w:r>
                        <w:t>Section</w:t>
                      </w:r>
                    </w:p>
                    <w:p w:rsidR="00956B35" w:rsidRDefault="00956B35" w:rsidP="008766F4">
                      <w:pPr>
                        <w:pStyle w:val="PartLabel"/>
                      </w:pPr>
                      <w:r>
                        <w:t>5</w:t>
                      </w:r>
                    </w:p>
                    <w:p w:rsidR="00956B35" w:rsidRDefault="00956B35" w:rsidP="008766F4">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8766F4" w:rsidRPr="00BD4BAE" w:rsidRDefault="008766F4" w:rsidP="00B7282E">
      <w:pPr>
        <w:pStyle w:val="Heading1"/>
        <w:rPr>
          <w:rFonts w:ascii="Arial" w:hAnsi="Arial" w:cs="Arial"/>
          <w:b/>
          <w:color w:val="E36C0A"/>
          <w:sz w:val="48"/>
          <w:szCs w:val="48"/>
        </w:rPr>
      </w:pPr>
    </w:p>
    <w:p w:rsidR="00013D52" w:rsidRPr="00BD4BAE" w:rsidRDefault="00013D52" w:rsidP="00B7282E">
      <w:pPr>
        <w:pStyle w:val="Heading1"/>
        <w:rPr>
          <w:rFonts w:ascii="Arial" w:hAnsi="Arial" w:cs="Arial"/>
          <w:b/>
          <w:color w:val="E36C0A"/>
          <w:sz w:val="48"/>
          <w:szCs w:val="48"/>
        </w:rPr>
      </w:pPr>
      <w:r w:rsidRPr="00BD4BAE">
        <w:rPr>
          <w:rFonts w:ascii="Arial" w:hAnsi="Arial" w:cs="Arial"/>
          <w:b/>
          <w:color w:val="E36C0A"/>
          <w:sz w:val="48"/>
          <w:szCs w:val="48"/>
        </w:rPr>
        <w:t>Supervision and Evaluation</w:t>
      </w:r>
    </w:p>
    <w:p w:rsidR="00013D52" w:rsidRPr="007C0C05" w:rsidRDefault="00013D52" w:rsidP="00470899">
      <w:pPr>
        <w:pStyle w:val="BodyText"/>
        <w:rPr>
          <w:rFonts w:ascii="Arial" w:hAnsi="Arial" w:cs="Arial"/>
          <w:sz w:val="28"/>
          <w:szCs w:val="28"/>
        </w:rPr>
      </w:pPr>
      <w:r w:rsidRPr="007C0C05">
        <w:rPr>
          <w:rFonts w:ascii="Arial" w:hAnsi="Arial" w:cs="Arial"/>
          <w:sz w:val="28"/>
          <w:szCs w:val="28"/>
        </w:rPr>
        <w:t>Supervision provides young people with guidance, encouragement, support and on the job training. It gives them clear identification of who is supervising them and an understanding of how supervision will be provided as the work is done, in perorate supervision sessions, or in teams. It gives them an opportunity to express their opinions and concerns. It is important to give supervision that reflects the job description for the volunteer position and the orientation and training that has been provided.</w:t>
      </w:r>
    </w:p>
    <w:p w:rsidR="001A63A9" w:rsidRPr="00B7282E" w:rsidRDefault="001A63A9" w:rsidP="00470899">
      <w:pPr>
        <w:pStyle w:val="Heading1"/>
      </w:pPr>
      <w:r w:rsidRPr="00B7282E">
        <w:t>S.5.1 Tips for Supervising Youth</w:t>
      </w:r>
      <w:r w:rsidR="006F5064" w:rsidRPr="00B7282E">
        <w:tab/>
      </w:r>
      <w:r w:rsidR="006F5064" w:rsidRPr="00B7282E">
        <w:tab/>
      </w:r>
      <w:r w:rsidR="006F5064" w:rsidRPr="00B7282E">
        <w:tab/>
      </w:r>
    </w:p>
    <w:p w:rsidR="00482ACE" w:rsidRPr="007C0C05" w:rsidRDefault="001A63A9" w:rsidP="00470899">
      <w:pPr>
        <w:pStyle w:val="BodyText"/>
        <w:spacing w:after="0"/>
        <w:jc w:val="left"/>
        <w:rPr>
          <w:rFonts w:ascii="Arial" w:hAnsi="Arial" w:cs="Arial"/>
          <w:sz w:val="28"/>
          <w:szCs w:val="28"/>
        </w:rPr>
      </w:pPr>
      <w:r w:rsidRPr="00BD4BAE">
        <w:rPr>
          <w:rFonts w:ascii="Arial" w:hAnsi="Arial" w:cs="Arial"/>
          <w:b/>
          <w:color w:val="E36C0A"/>
          <w:sz w:val="28"/>
          <w:szCs w:val="28"/>
        </w:rPr>
        <w:t>Reporting Structure:</w:t>
      </w:r>
      <w:r w:rsidRPr="007C0C05">
        <w:rPr>
          <w:rFonts w:ascii="Arial" w:hAnsi="Arial" w:cs="Arial"/>
          <w:sz w:val="28"/>
          <w:szCs w:val="28"/>
        </w:rPr>
        <w:t xml:space="preserve">  Who will the youth be responsible to report to and how to connect with that person easily</w:t>
      </w:r>
    </w:p>
    <w:p w:rsidR="00176783" w:rsidRPr="007C0C05" w:rsidRDefault="00176783" w:rsidP="00470899">
      <w:pPr>
        <w:pStyle w:val="BodyText"/>
        <w:spacing w:after="0"/>
        <w:jc w:val="left"/>
        <w:rPr>
          <w:rFonts w:ascii="Arial" w:hAnsi="Arial" w:cs="Arial"/>
          <w:sz w:val="28"/>
          <w:szCs w:val="28"/>
        </w:rPr>
      </w:pPr>
    </w:p>
    <w:p w:rsidR="001A63A9" w:rsidRPr="007C0C05" w:rsidRDefault="00C9237E" w:rsidP="00470899">
      <w:pPr>
        <w:pStyle w:val="BodyText"/>
        <w:spacing w:after="0"/>
        <w:jc w:val="left"/>
        <w:rPr>
          <w:rFonts w:ascii="Arial" w:hAnsi="Arial" w:cs="Arial"/>
          <w:sz w:val="28"/>
          <w:szCs w:val="28"/>
        </w:rPr>
      </w:pPr>
      <w:r>
        <w:rPr>
          <w:noProof/>
        </w:rPr>
        <w:drawing>
          <wp:anchor distT="0" distB="0" distL="114300" distR="114300" simplePos="0" relativeHeight="251671552" behindDoc="1" locked="0" layoutInCell="1" allowOverlap="1">
            <wp:simplePos x="0" y="0"/>
            <wp:positionH relativeFrom="margin">
              <wp:posOffset>5781675</wp:posOffset>
            </wp:positionH>
            <wp:positionV relativeFrom="margin">
              <wp:posOffset>3796030</wp:posOffset>
            </wp:positionV>
            <wp:extent cx="1076325" cy="1076325"/>
            <wp:effectExtent l="0" t="0" r="0" b="0"/>
            <wp:wrapTight wrapText="bothSides">
              <wp:wrapPolygon edited="0">
                <wp:start x="0" y="0"/>
                <wp:lineTo x="0" y="21409"/>
                <wp:lineTo x="21409" y="21409"/>
                <wp:lineTo x="21409" y="0"/>
                <wp:lineTo x="0" y="0"/>
              </wp:wrapPolygon>
            </wp:wrapTight>
            <wp:docPr id="101" name="Picture 37"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A63A9" w:rsidRPr="00BD4BAE">
        <w:rPr>
          <w:rFonts w:ascii="Arial" w:hAnsi="Arial" w:cs="Arial"/>
          <w:b/>
          <w:color w:val="E36C0A"/>
          <w:sz w:val="28"/>
          <w:szCs w:val="28"/>
        </w:rPr>
        <w:t>Training:</w:t>
      </w:r>
      <w:r w:rsidR="001A63A9" w:rsidRPr="00BD4BAE">
        <w:rPr>
          <w:rFonts w:ascii="Arial" w:hAnsi="Arial" w:cs="Arial"/>
          <w:color w:val="E36C0A"/>
          <w:sz w:val="28"/>
          <w:szCs w:val="28"/>
        </w:rPr>
        <w:t xml:space="preserve"> </w:t>
      </w:r>
      <w:r w:rsidR="001A63A9" w:rsidRPr="007C0C05">
        <w:rPr>
          <w:rFonts w:ascii="Arial" w:hAnsi="Arial" w:cs="Arial"/>
          <w:sz w:val="28"/>
          <w:szCs w:val="28"/>
        </w:rPr>
        <w:t>Description of the training to be provided. Highlight this in the job description</w:t>
      </w:r>
    </w:p>
    <w:p w:rsidR="00176783" w:rsidRPr="007C0C05" w:rsidRDefault="00176783" w:rsidP="00470899">
      <w:pPr>
        <w:pStyle w:val="BodyText"/>
        <w:spacing w:after="0"/>
        <w:jc w:val="left"/>
        <w:rPr>
          <w:rFonts w:ascii="Arial" w:hAnsi="Arial" w:cs="Arial"/>
          <w:sz w:val="28"/>
          <w:szCs w:val="28"/>
        </w:rPr>
      </w:pPr>
    </w:p>
    <w:p w:rsidR="001A63A9" w:rsidRPr="007C0C05" w:rsidRDefault="001A63A9" w:rsidP="00470899">
      <w:pPr>
        <w:pStyle w:val="BodyText"/>
        <w:spacing w:after="0"/>
        <w:jc w:val="left"/>
        <w:rPr>
          <w:rFonts w:ascii="Arial" w:hAnsi="Arial" w:cs="Arial"/>
          <w:sz w:val="28"/>
          <w:szCs w:val="28"/>
        </w:rPr>
      </w:pPr>
      <w:r w:rsidRPr="00BD4BAE">
        <w:rPr>
          <w:rFonts w:ascii="Arial" w:hAnsi="Arial" w:cs="Arial"/>
          <w:b/>
          <w:color w:val="E36C0A"/>
          <w:sz w:val="28"/>
          <w:szCs w:val="28"/>
        </w:rPr>
        <w:t>Transportation:</w:t>
      </w:r>
      <w:r w:rsidRPr="007C0C05">
        <w:rPr>
          <w:rFonts w:ascii="Arial" w:eastAsia="MS Mincho" w:hAnsi="Arial" w:cs="Arial"/>
          <w:sz w:val="28"/>
          <w:szCs w:val="28"/>
        </w:rPr>
        <w:t xml:space="preserve"> </w:t>
      </w:r>
      <w:r w:rsidRPr="007C0C05">
        <w:rPr>
          <w:rFonts w:ascii="Arial" w:hAnsi="Arial" w:cs="Arial"/>
          <w:sz w:val="28"/>
          <w:szCs w:val="28"/>
        </w:rPr>
        <w:t xml:space="preserve">Describe if transportation is available </w:t>
      </w:r>
    </w:p>
    <w:p w:rsidR="00176783" w:rsidRPr="007C0C05" w:rsidRDefault="00176783" w:rsidP="00470899">
      <w:pPr>
        <w:pStyle w:val="BodyText"/>
        <w:spacing w:after="0"/>
        <w:jc w:val="left"/>
        <w:rPr>
          <w:rFonts w:ascii="Arial" w:hAnsi="Arial" w:cs="Arial"/>
          <w:sz w:val="28"/>
          <w:szCs w:val="28"/>
        </w:rPr>
      </w:pPr>
    </w:p>
    <w:p w:rsidR="001A63A9" w:rsidRPr="007C0C05" w:rsidRDefault="001A63A9" w:rsidP="00470899">
      <w:pPr>
        <w:pStyle w:val="BodyText"/>
        <w:spacing w:after="0"/>
        <w:jc w:val="left"/>
        <w:rPr>
          <w:rFonts w:ascii="Arial" w:hAnsi="Arial" w:cs="Arial"/>
          <w:sz w:val="28"/>
          <w:szCs w:val="28"/>
        </w:rPr>
      </w:pPr>
      <w:r w:rsidRPr="00BD4BAE">
        <w:rPr>
          <w:rFonts w:ascii="Arial" w:hAnsi="Arial" w:cs="Arial"/>
          <w:b/>
          <w:color w:val="E36C0A"/>
          <w:sz w:val="28"/>
          <w:szCs w:val="28"/>
        </w:rPr>
        <w:t>Incentives/Benefits:</w:t>
      </w:r>
      <w:r w:rsidRPr="007C0C05">
        <w:rPr>
          <w:rFonts w:ascii="Arial" w:hAnsi="Arial" w:cs="Arial"/>
          <w:sz w:val="28"/>
          <w:szCs w:val="28"/>
        </w:rPr>
        <w:t xml:space="preserve"> Describe the incentive(s) included (Example: letter of reference, high school volunteer hours signed off or a certificate of completion)</w:t>
      </w:r>
    </w:p>
    <w:p w:rsidR="00176783" w:rsidRPr="007C0C05" w:rsidRDefault="00176783" w:rsidP="00470899">
      <w:pPr>
        <w:pStyle w:val="BodyText"/>
        <w:spacing w:after="0"/>
        <w:jc w:val="left"/>
        <w:rPr>
          <w:rFonts w:ascii="Arial" w:hAnsi="Arial" w:cs="Arial"/>
          <w:sz w:val="28"/>
          <w:szCs w:val="28"/>
        </w:rPr>
      </w:pPr>
    </w:p>
    <w:p w:rsidR="001A63A9" w:rsidRPr="007C0C05" w:rsidRDefault="001A63A9" w:rsidP="00470899">
      <w:pPr>
        <w:pStyle w:val="BodyText"/>
        <w:spacing w:after="0"/>
        <w:jc w:val="left"/>
        <w:rPr>
          <w:rFonts w:ascii="Arial" w:hAnsi="Arial" w:cs="Arial"/>
          <w:sz w:val="28"/>
          <w:szCs w:val="28"/>
        </w:rPr>
      </w:pPr>
      <w:r w:rsidRPr="00BD4BAE">
        <w:rPr>
          <w:rFonts w:ascii="Arial" w:hAnsi="Arial" w:cs="Arial"/>
          <w:b/>
          <w:color w:val="E36C0A"/>
          <w:sz w:val="28"/>
          <w:szCs w:val="28"/>
        </w:rPr>
        <w:t>Career Path:</w:t>
      </w:r>
      <w:r w:rsidRPr="007C0C05">
        <w:rPr>
          <w:rFonts w:ascii="Arial" w:hAnsi="Arial" w:cs="Arial"/>
          <w:sz w:val="28"/>
          <w:szCs w:val="28"/>
        </w:rPr>
        <w:t xml:space="preserve"> Skills they will learn that may be related to future careers.  List of potential jobs volunteer experience</w:t>
      </w:r>
    </w:p>
    <w:p w:rsidR="00F06406" w:rsidRPr="00BD4BAE" w:rsidRDefault="0069088D" w:rsidP="00470899">
      <w:pPr>
        <w:pStyle w:val="BodyText"/>
        <w:spacing w:after="0"/>
        <w:jc w:val="left"/>
        <w:rPr>
          <w:rFonts w:ascii="Arial" w:hAnsi="Arial" w:cs="Arial"/>
          <w:b/>
          <w:color w:val="E36C0A"/>
          <w:sz w:val="28"/>
          <w:szCs w:val="28"/>
        </w:rPr>
      </w:pPr>
      <w:r>
        <w:rPr>
          <w:rFonts w:ascii="Arial" w:hAnsi="Arial" w:cs="Arial"/>
          <w:b/>
          <w:color w:val="E36C0A"/>
          <w:sz w:val="28"/>
          <w:szCs w:val="28"/>
        </w:rPr>
        <w:br w:type="page"/>
      </w:r>
    </w:p>
    <w:p w:rsidR="00013D52" w:rsidRPr="007C0C05" w:rsidRDefault="00C9237E" w:rsidP="00470899">
      <w:pPr>
        <w:pStyle w:val="Heading1"/>
        <w:rPr>
          <w:rFonts w:ascii="Arial" w:hAnsi="Arial" w:cs="Arial"/>
          <w:sz w:val="28"/>
          <w:szCs w:val="28"/>
        </w:rPr>
      </w:pPr>
      <w:r>
        <w:rPr>
          <w:noProof/>
        </w:rPr>
        <w:lastRenderedPageBreak/>
        <w:drawing>
          <wp:anchor distT="0" distB="0" distL="114300" distR="114300" simplePos="0" relativeHeight="251670528" behindDoc="1" locked="0" layoutInCell="1" allowOverlap="1">
            <wp:simplePos x="0" y="0"/>
            <wp:positionH relativeFrom="margin">
              <wp:posOffset>5781675</wp:posOffset>
            </wp:positionH>
            <wp:positionV relativeFrom="margin">
              <wp:posOffset>628650</wp:posOffset>
            </wp:positionV>
            <wp:extent cx="1076325" cy="1076325"/>
            <wp:effectExtent l="0" t="0" r="0" b="0"/>
            <wp:wrapTight wrapText="bothSides">
              <wp:wrapPolygon edited="0">
                <wp:start x="0" y="0"/>
                <wp:lineTo x="0" y="21409"/>
                <wp:lineTo x="21409" y="21409"/>
                <wp:lineTo x="21409" y="0"/>
                <wp:lineTo x="0" y="0"/>
              </wp:wrapPolygon>
            </wp:wrapTight>
            <wp:docPr id="100" name="Picture 36"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A63A9" w:rsidRPr="007C0C05">
        <w:rPr>
          <w:sz w:val="28"/>
          <w:szCs w:val="28"/>
        </w:rPr>
        <w:t>S.5.2</w:t>
      </w:r>
      <w:r w:rsidR="00013D52" w:rsidRPr="007C0C05">
        <w:rPr>
          <w:sz w:val="28"/>
          <w:szCs w:val="28"/>
        </w:rPr>
        <w:t xml:space="preserve"> Tips for Talking About Evaluation</w:t>
      </w:r>
    </w:p>
    <w:p w:rsidR="00013D52" w:rsidRPr="007C0C05" w:rsidRDefault="001A63A9"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Ask</w:t>
      </w:r>
      <w:r w:rsidR="00013D52" w:rsidRPr="007C0C05">
        <w:rPr>
          <w:rFonts w:ascii="Arial" w:hAnsi="Arial" w:cs="Arial"/>
          <w:sz w:val="28"/>
          <w:szCs w:val="28"/>
        </w:rPr>
        <w:t xml:space="preserve"> the young person what he/she is proud of in their volunteer work, what skills they have learned and where they see possibilities for self-improvement</w:t>
      </w:r>
    </w:p>
    <w:p w:rsidR="00013D52" w:rsidRPr="007C0C05" w:rsidRDefault="00013D52"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Make the connection for the volunteer between their contribution and the goals of the program or organization</w:t>
      </w:r>
    </w:p>
    <w:p w:rsidR="00013D52" w:rsidRPr="007C0C05" w:rsidRDefault="00013D52"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 xml:space="preserve">Quote where you can, tell them what clients or other volunteers or </w:t>
      </w:r>
      <w:r w:rsidR="008945EB" w:rsidRPr="007C0C05">
        <w:rPr>
          <w:rFonts w:ascii="Arial" w:hAnsi="Arial" w:cs="Arial"/>
          <w:sz w:val="28"/>
          <w:szCs w:val="28"/>
        </w:rPr>
        <w:t>staff has</w:t>
      </w:r>
      <w:r w:rsidRPr="007C0C05">
        <w:rPr>
          <w:rFonts w:ascii="Arial" w:hAnsi="Arial" w:cs="Arial"/>
          <w:sz w:val="28"/>
          <w:szCs w:val="28"/>
        </w:rPr>
        <w:t xml:space="preserve"> noted about their style, their work habits and other aspects of the involvement</w:t>
      </w:r>
    </w:p>
    <w:p w:rsidR="00013D52" w:rsidRPr="007C0C05" w:rsidRDefault="002108EA"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D</w:t>
      </w:r>
      <w:r w:rsidR="008945EB" w:rsidRPr="007C0C05">
        <w:rPr>
          <w:rFonts w:ascii="Arial" w:hAnsi="Arial" w:cs="Arial"/>
          <w:sz w:val="28"/>
          <w:szCs w:val="28"/>
        </w:rPr>
        <w:t>on’t</w:t>
      </w:r>
      <w:r w:rsidR="00013D52" w:rsidRPr="007C0C05">
        <w:rPr>
          <w:rFonts w:ascii="Arial" w:hAnsi="Arial" w:cs="Arial"/>
          <w:sz w:val="28"/>
          <w:szCs w:val="28"/>
        </w:rPr>
        <w:t xml:space="preserve"> generalize</w:t>
      </w:r>
    </w:p>
    <w:p w:rsidR="00013D52" w:rsidRPr="007C0C05" w:rsidRDefault="00013D52"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Ask questions</w:t>
      </w:r>
    </w:p>
    <w:p w:rsidR="00013D52" w:rsidRDefault="002108EA" w:rsidP="00470899">
      <w:pPr>
        <w:pStyle w:val="BodyText"/>
        <w:numPr>
          <w:ilvl w:val="0"/>
          <w:numId w:val="18"/>
        </w:numPr>
        <w:spacing w:after="0"/>
        <w:jc w:val="left"/>
        <w:rPr>
          <w:rFonts w:ascii="Arial" w:hAnsi="Arial" w:cs="Arial"/>
          <w:sz w:val="28"/>
          <w:szCs w:val="28"/>
        </w:rPr>
      </w:pPr>
      <w:r w:rsidRPr="007C0C05">
        <w:rPr>
          <w:rFonts w:ascii="Arial" w:hAnsi="Arial" w:cs="Arial"/>
          <w:sz w:val="28"/>
          <w:szCs w:val="28"/>
        </w:rPr>
        <w:t>B</w:t>
      </w:r>
      <w:r w:rsidR="008945EB" w:rsidRPr="007C0C05">
        <w:rPr>
          <w:rFonts w:ascii="Arial" w:hAnsi="Arial" w:cs="Arial"/>
          <w:sz w:val="28"/>
          <w:szCs w:val="28"/>
        </w:rPr>
        <w:t>e</w:t>
      </w:r>
      <w:r w:rsidR="00013D52" w:rsidRPr="007C0C05">
        <w:rPr>
          <w:rFonts w:ascii="Arial" w:hAnsi="Arial" w:cs="Arial"/>
          <w:sz w:val="28"/>
          <w:szCs w:val="28"/>
        </w:rPr>
        <w:t xml:space="preserve"> accepting of mistakes.  Don’t make a big deal about things done wrong.  Make it clear that errors are a learning tool</w:t>
      </w:r>
    </w:p>
    <w:p w:rsidR="000406B8" w:rsidRDefault="000406B8" w:rsidP="000406B8">
      <w:pPr>
        <w:pStyle w:val="BodyText"/>
        <w:spacing w:after="0"/>
        <w:jc w:val="left"/>
        <w:rPr>
          <w:rFonts w:ascii="Arial" w:hAnsi="Arial" w:cs="Arial"/>
          <w:sz w:val="28"/>
          <w:szCs w:val="28"/>
        </w:rPr>
      </w:pPr>
    </w:p>
    <w:p w:rsidR="000406B8" w:rsidRDefault="000406B8" w:rsidP="000406B8">
      <w:pPr>
        <w:pStyle w:val="BodyText"/>
        <w:spacing w:after="0"/>
        <w:jc w:val="left"/>
        <w:rPr>
          <w:rFonts w:ascii="Arial" w:hAnsi="Arial" w:cs="Arial"/>
          <w:sz w:val="28"/>
          <w:szCs w:val="28"/>
        </w:rPr>
      </w:pPr>
    </w:p>
    <w:p w:rsidR="000406B8" w:rsidRPr="004F2D1E" w:rsidRDefault="000406B8" w:rsidP="000406B8">
      <w:pPr>
        <w:pStyle w:val="BodyText"/>
        <w:spacing w:after="0"/>
        <w:jc w:val="center"/>
        <w:rPr>
          <w:rFonts w:ascii="Arial" w:hAnsi="Arial" w:cs="Arial"/>
          <w:b/>
          <w:color w:val="E36C0A"/>
          <w:sz w:val="44"/>
          <w:szCs w:val="44"/>
        </w:rPr>
      </w:pPr>
      <w:r>
        <w:rPr>
          <w:rFonts w:ascii="Arial" w:hAnsi="Arial" w:cs="Arial"/>
          <w:sz w:val="28"/>
          <w:szCs w:val="28"/>
        </w:rPr>
        <w:br w:type="page"/>
      </w:r>
      <w:r w:rsidRPr="004F2D1E">
        <w:rPr>
          <w:rFonts w:ascii="Arial" w:hAnsi="Arial" w:cs="Arial"/>
          <w:b/>
          <w:color w:val="E36C0A"/>
          <w:sz w:val="44"/>
          <w:szCs w:val="44"/>
        </w:rPr>
        <w:lastRenderedPageBreak/>
        <w:t>Sample Volunteer Evaluation Form</w:t>
      </w:r>
    </w:p>
    <w:p w:rsidR="000406B8" w:rsidRPr="004F2D1E" w:rsidRDefault="000406B8" w:rsidP="000406B8">
      <w:pPr>
        <w:tabs>
          <w:tab w:val="right" w:pos="12300"/>
        </w:tabs>
        <w:jc w:val="center"/>
        <w:rPr>
          <w:rFonts w:ascii="Arial" w:hAnsi="Arial"/>
          <w:b/>
          <w:color w:val="E36C0A"/>
          <w:sz w:val="28"/>
          <w:lang w:eastAsia="en-CA"/>
        </w:rPr>
      </w:pPr>
    </w:p>
    <w:p w:rsidR="000406B8" w:rsidRPr="004F2D1E" w:rsidRDefault="000406B8" w:rsidP="000406B8">
      <w:pPr>
        <w:tabs>
          <w:tab w:val="right" w:pos="12300"/>
        </w:tabs>
        <w:jc w:val="center"/>
        <w:rPr>
          <w:rFonts w:ascii="Arial" w:hAnsi="Arial"/>
          <w:b/>
          <w:color w:val="E36C0A"/>
          <w:sz w:val="26"/>
          <w:lang w:eastAsia="en-CA"/>
        </w:rPr>
      </w:pPr>
      <w:r w:rsidRPr="004F2D1E">
        <w:rPr>
          <w:rFonts w:ascii="Arial" w:hAnsi="Arial"/>
          <w:b/>
          <w:color w:val="E36C0A"/>
          <w:sz w:val="26"/>
          <w:lang w:eastAsia="en-CA"/>
        </w:rPr>
        <w:t>PART A: COMPLETED BY SUPERVISOR</w:t>
      </w:r>
    </w:p>
    <w:p w:rsidR="000406B8" w:rsidRPr="000406B8" w:rsidRDefault="000406B8" w:rsidP="000406B8">
      <w:pPr>
        <w:tabs>
          <w:tab w:val="right" w:pos="12300"/>
        </w:tabs>
        <w:rPr>
          <w:rFonts w:ascii="Arial" w:hAnsi="Arial"/>
          <w:sz w:val="26"/>
          <w:lang w:eastAsia="en-CA"/>
        </w:rPr>
      </w:pPr>
    </w:p>
    <w:p w:rsidR="0079350F"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Name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w:t>
      </w:r>
      <w:r w:rsidR="0079350F" w:rsidRPr="004F2D1E">
        <w:rPr>
          <w:rFonts w:ascii="Arial" w:hAnsi="Arial" w:cs="Arial"/>
          <w:color w:val="31849B"/>
          <w:sz w:val="24"/>
          <w:szCs w:val="24"/>
          <w:lang w:eastAsia="en-CA"/>
        </w:rPr>
        <w:t xml:space="preserve">_ </w:t>
      </w:r>
    </w:p>
    <w:p w:rsidR="0079350F" w:rsidRPr="004F2D1E" w:rsidRDefault="0079350F" w:rsidP="0079350F">
      <w:pPr>
        <w:tabs>
          <w:tab w:val="left" w:pos="5190"/>
          <w:tab w:val="right" w:pos="10800"/>
        </w:tabs>
        <w:rPr>
          <w:rFonts w:ascii="Arial" w:hAnsi="Arial" w:cs="Arial"/>
          <w:color w:val="31849B"/>
          <w:sz w:val="24"/>
          <w:szCs w:val="24"/>
          <w:lang w:eastAsia="en-CA"/>
        </w:rPr>
      </w:pPr>
    </w:p>
    <w:p w:rsidR="000406B8" w:rsidRPr="004F2D1E" w:rsidRDefault="0079350F"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Position: _</w:t>
      </w:r>
      <w:r w:rsidR="000406B8" w:rsidRPr="004F2D1E">
        <w:rPr>
          <w:rFonts w:ascii="Arial" w:hAnsi="Arial" w:cs="Arial"/>
          <w:color w:val="31849B"/>
          <w:sz w:val="24"/>
          <w:szCs w:val="24"/>
          <w:lang w:eastAsia="en-CA"/>
        </w:rPr>
        <w:t>___________________________________</w:t>
      </w:r>
    </w:p>
    <w:p w:rsidR="000406B8" w:rsidRPr="004F2D1E" w:rsidRDefault="000406B8" w:rsidP="0079350F">
      <w:pPr>
        <w:tabs>
          <w:tab w:val="left" w:pos="5190"/>
          <w:tab w:val="right" w:pos="10800"/>
        </w:tabs>
        <w:rPr>
          <w:rFonts w:ascii="Arial" w:hAnsi="Arial" w:cs="Arial"/>
          <w:color w:val="31849B"/>
          <w:sz w:val="24"/>
          <w:szCs w:val="24"/>
          <w:lang w:eastAsia="en-CA"/>
        </w:rPr>
      </w:pPr>
    </w:p>
    <w:p w:rsidR="0079350F"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Period of Evaluation</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 xml:space="preserve">___________________________  </w:t>
      </w:r>
    </w:p>
    <w:p w:rsidR="0079350F" w:rsidRPr="004F2D1E" w:rsidRDefault="0079350F" w:rsidP="0079350F">
      <w:pPr>
        <w:tabs>
          <w:tab w:val="left" w:pos="5190"/>
          <w:tab w:val="right" w:pos="10800"/>
        </w:tabs>
        <w:rPr>
          <w:rFonts w:ascii="Arial" w:hAnsi="Arial" w:cs="Arial"/>
          <w:color w:val="31849B"/>
          <w:sz w:val="24"/>
          <w:szCs w:val="24"/>
          <w:lang w:eastAsia="en-CA"/>
        </w:rPr>
      </w:pPr>
    </w:p>
    <w:p w:rsidR="000406B8"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Total # of cases handled or hours contributed</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w:t>
      </w:r>
    </w:p>
    <w:p w:rsidR="000406B8" w:rsidRPr="004F2D1E" w:rsidRDefault="000406B8" w:rsidP="0079350F">
      <w:pPr>
        <w:tabs>
          <w:tab w:val="left" w:pos="5190"/>
          <w:tab w:val="right" w:pos="10800"/>
        </w:tabs>
        <w:rPr>
          <w:rFonts w:ascii="Arial" w:hAnsi="Arial" w:cs="Arial"/>
          <w:color w:val="31849B"/>
          <w:sz w:val="24"/>
          <w:szCs w:val="24"/>
          <w:lang w:eastAsia="en-CA"/>
        </w:rPr>
      </w:pPr>
    </w:p>
    <w:p w:rsidR="000406B8" w:rsidRPr="004F2D1E" w:rsidRDefault="000406B8" w:rsidP="0079350F">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Supervisor</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Rating scale:</w:t>
      </w:r>
      <w:r w:rsidRPr="004F2D1E">
        <w:rPr>
          <w:rFonts w:ascii="Arial" w:hAnsi="Arial" w:cs="Arial"/>
          <w:color w:val="31849B"/>
          <w:sz w:val="24"/>
          <w:szCs w:val="24"/>
          <w:lang w:eastAsia="en-CA"/>
        </w:rPr>
        <w:tab/>
        <w:t>1 = needs improvement</w:t>
      </w:r>
      <w:r w:rsidRPr="004F2D1E">
        <w:rPr>
          <w:rFonts w:ascii="Arial" w:hAnsi="Arial" w:cs="Arial"/>
          <w:color w:val="31849B"/>
          <w:sz w:val="24"/>
          <w:szCs w:val="24"/>
          <w:lang w:eastAsia="en-CA"/>
        </w:rPr>
        <w:tab/>
        <w:t>4</w:t>
      </w:r>
      <w:r w:rsidRPr="004F2D1E">
        <w:rPr>
          <w:rFonts w:ascii="Arial" w:hAnsi="Arial" w:cs="Arial"/>
          <w:color w:val="31849B"/>
          <w:sz w:val="24"/>
          <w:szCs w:val="24"/>
          <w:lang w:eastAsia="en-CA"/>
        </w:rPr>
        <w:tab/>
        <w:t>= very good</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ab/>
        <w:t>2 = fair</w:t>
      </w:r>
      <w:r w:rsidRPr="004F2D1E">
        <w:rPr>
          <w:rFonts w:ascii="Arial" w:hAnsi="Arial" w:cs="Arial"/>
          <w:color w:val="31849B"/>
          <w:sz w:val="24"/>
          <w:szCs w:val="24"/>
          <w:lang w:eastAsia="en-CA"/>
        </w:rPr>
        <w:tab/>
        <w:t>5</w:t>
      </w:r>
      <w:r w:rsidRPr="004F2D1E">
        <w:rPr>
          <w:rFonts w:ascii="Arial" w:hAnsi="Arial" w:cs="Arial"/>
          <w:color w:val="31849B"/>
          <w:sz w:val="24"/>
          <w:szCs w:val="24"/>
          <w:lang w:eastAsia="en-CA"/>
        </w:rPr>
        <w:tab/>
        <w:t>= superior</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ab/>
        <w:t>3 = good</w:t>
      </w:r>
      <w:r w:rsidRPr="004F2D1E">
        <w:rPr>
          <w:rFonts w:ascii="Arial" w:hAnsi="Arial" w:cs="Arial"/>
          <w:color w:val="31849B"/>
          <w:sz w:val="24"/>
          <w:szCs w:val="24"/>
          <w:lang w:eastAsia="en-CA"/>
        </w:rPr>
        <w:tab/>
        <w:t>N/A = not applicable</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b/>
          <w:color w:val="31849B"/>
          <w:sz w:val="22"/>
          <w:szCs w:val="22"/>
          <w:lang w:eastAsia="en-CA"/>
        </w:rPr>
      </w:pPr>
      <w:r w:rsidRPr="004F2D1E">
        <w:rPr>
          <w:rFonts w:ascii="Arial" w:hAnsi="Arial" w:cs="Arial"/>
          <w:b/>
          <w:color w:val="31849B"/>
          <w:sz w:val="22"/>
          <w:szCs w:val="22"/>
          <w:lang w:eastAsia="en-CA"/>
        </w:rPr>
        <w:t>1. PROFESSIONALISM</w:t>
      </w:r>
    </w:p>
    <w:p w:rsidR="000406B8" w:rsidRPr="004F2D1E" w:rsidRDefault="000406B8" w:rsidP="00CF21E3">
      <w:pPr>
        <w:tabs>
          <w:tab w:val="right" w:pos="12300"/>
        </w:tabs>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2"/>
          <w:szCs w:val="22"/>
          <w:lang w:eastAsia="en-CA"/>
        </w:rPr>
        <w:t xml:space="preserve">_____ </w:t>
      </w:r>
      <w:r w:rsidRPr="004F2D1E">
        <w:rPr>
          <w:rFonts w:ascii="Arial" w:hAnsi="Arial" w:cs="Arial"/>
          <w:color w:val="31849B"/>
          <w:sz w:val="24"/>
          <w:szCs w:val="24"/>
          <w:lang w:eastAsia="en-CA"/>
        </w:rPr>
        <w:t>Understands purposes and goals of (your agency name here)</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Understands and complies with confidentiality in client relationship</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Relates well with public</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Exhibits poise</w:t>
      </w:r>
      <w:r w:rsidRPr="004F2D1E">
        <w:rPr>
          <w:rFonts w:ascii="Arial" w:hAnsi="Arial" w:cs="Arial"/>
          <w:color w:val="31849B"/>
          <w:sz w:val="24"/>
          <w:szCs w:val="24"/>
          <w:lang w:eastAsia="en-CA"/>
        </w:rPr>
        <w:noBreakHyphen/>
        <w:t>in handling difficult situations</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Exhibits sincere interest and enthusiasm towards clients and work</w:t>
      </w:r>
    </w:p>
    <w:p w:rsidR="000406B8" w:rsidRPr="004F2D1E" w:rsidRDefault="000406B8" w:rsidP="00CF21E3">
      <w:pPr>
        <w:tabs>
          <w:tab w:val="right" w:pos="12300"/>
        </w:tabs>
        <w:rPr>
          <w:rFonts w:ascii="Arial" w:hAnsi="Arial" w:cs="Arial"/>
          <w:color w:val="31849B"/>
          <w:sz w:val="24"/>
          <w:szCs w:val="24"/>
          <w:lang w:eastAsia="en-CA"/>
        </w:rPr>
      </w:pPr>
    </w:p>
    <w:p w:rsidR="0079350F" w:rsidRPr="004F2D1E" w:rsidRDefault="000406B8" w:rsidP="00CF21E3">
      <w:pPr>
        <w:rPr>
          <w:rFonts w:ascii="Arial" w:hAnsi="Arial" w:cs="Arial"/>
          <w:color w:val="31849B"/>
          <w:sz w:val="24"/>
          <w:szCs w:val="24"/>
          <w:lang w:eastAsia="en-CA"/>
        </w:r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xml:space="preserve">: </w:t>
      </w:r>
    </w:p>
    <w:p w:rsidR="0079350F" w:rsidRPr="004F2D1E" w:rsidRDefault="0079350F" w:rsidP="00CF21E3">
      <w:pPr>
        <w:rPr>
          <w:rFonts w:ascii="Arial" w:hAnsi="Arial" w:cs="Arial"/>
          <w:color w:val="31849B"/>
          <w:sz w:val="22"/>
          <w:szCs w:val="22"/>
          <w:lang w:eastAsia="en-CA"/>
        </w:rPr>
      </w:pPr>
      <w:r w:rsidRPr="004F2D1E">
        <w:rPr>
          <w:rFonts w:ascii="Arial" w:hAnsi="Arial" w:cs="Arial"/>
          <w:color w:val="31849B"/>
          <w:sz w:val="24"/>
          <w:szCs w:val="24"/>
          <w:lang w:eastAsia="en-CA"/>
        </w:rPr>
        <w:t>_</w:t>
      </w:r>
      <w:r w:rsidR="000406B8" w:rsidRPr="004F2D1E">
        <w:rPr>
          <w:rFonts w:ascii="Arial" w:hAnsi="Arial" w:cs="Arial"/>
          <w:color w:val="31849B"/>
          <w:sz w:val="24"/>
          <w:szCs w:val="24"/>
          <w:lang w:eastAsia="en-CA"/>
        </w:rPr>
        <w:t>______________________________________________________________________________</w:t>
      </w:r>
      <w:r w:rsidRPr="004F2D1E">
        <w:rPr>
          <w:rFonts w:ascii="Arial" w:hAnsi="Arial" w:cs="Arial"/>
          <w:color w:val="31849B"/>
          <w:sz w:val="22"/>
          <w:szCs w:val="22"/>
          <w:lang w:eastAsia="en-CA"/>
        </w:rPr>
        <w:t>_</w:t>
      </w:r>
    </w:p>
    <w:p w:rsidR="000406B8" w:rsidRPr="004F2D1E" w:rsidRDefault="000406B8" w:rsidP="00CF21E3">
      <w:pPr>
        <w:rPr>
          <w:rFonts w:ascii="Arial" w:hAnsi="Arial" w:cs="Arial"/>
          <w:color w:val="31849B"/>
          <w:sz w:val="24"/>
          <w:szCs w:val="24"/>
          <w:lang w:eastAsia="en-CA"/>
        </w:rPr>
      </w:pPr>
      <w:r w:rsidRPr="004F2D1E">
        <w:rPr>
          <w:rFonts w:ascii="Arial" w:hAnsi="Arial" w:cs="Arial"/>
          <w:color w:val="31849B"/>
          <w:sz w:val="22"/>
          <w:szCs w:val="22"/>
          <w:lang w:eastAsia="en-CA"/>
        </w:rPr>
        <w:t>_____________________________________________________________________________</w:t>
      </w:r>
      <w:r w:rsidR="0079350F" w:rsidRPr="004F2D1E">
        <w:rPr>
          <w:rFonts w:ascii="Arial" w:hAnsi="Arial" w:cs="Arial"/>
          <w:color w:val="31849B"/>
          <w:sz w:val="22"/>
          <w:szCs w:val="22"/>
          <w:lang w:eastAsia="en-CA"/>
        </w:rPr>
        <w:t>___________</w:t>
      </w:r>
    </w:p>
    <w:p w:rsidR="000406B8" w:rsidRPr="004F2D1E" w:rsidRDefault="000406B8" w:rsidP="00CF21E3">
      <w:pPr>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b/>
          <w:color w:val="31849B"/>
          <w:sz w:val="22"/>
          <w:szCs w:val="22"/>
          <w:lang w:eastAsia="en-CA"/>
        </w:rPr>
      </w:pPr>
      <w:r w:rsidRPr="004F2D1E">
        <w:rPr>
          <w:rFonts w:ascii="Arial" w:hAnsi="Arial" w:cs="Arial"/>
          <w:b/>
          <w:color w:val="31849B"/>
          <w:sz w:val="22"/>
          <w:szCs w:val="22"/>
          <w:lang w:eastAsia="en-CA"/>
        </w:rPr>
        <w:t>2.</w:t>
      </w:r>
      <w:r w:rsidRPr="004F2D1E">
        <w:rPr>
          <w:rFonts w:ascii="Arial" w:hAnsi="Arial" w:cs="Arial"/>
          <w:color w:val="31849B"/>
          <w:sz w:val="22"/>
          <w:szCs w:val="22"/>
          <w:lang w:eastAsia="en-CA"/>
        </w:rPr>
        <w:t xml:space="preserve">  </w:t>
      </w:r>
      <w:r w:rsidRPr="004F2D1E">
        <w:rPr>
          <w:rFonts w:ascii="Arial" w:hAnsi="Arial" w:cs="Arial"/>
          <w:b/>
          <w:color w:val="31849B"/>
          <w:sz w:val="22"/>
          <w:szCs w:val="22"/>
          <w:lang w:eastAsia="en-CA"/>
        </w:rPr>
        <w:t>RESPONSIBILITY</w:t>
      </w:r>
    </w:p>
    <w:p w:rsidR="000406B8" w:rsidRPr="004F2D1E" w:rsidRDefault="000406B8" w:rsidP="00CF21E3">
      <w:pPr>
        <w:tabs>
          <w:tab w:val="right" w:pos="12300"/>
        </w:tabs>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Reliable about schedule and time commitment</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Completes assignments in a timely fashion</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Pays attention to detail when necessary</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Willing to take on assignments</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rPr>
          <w:rFonts w:ascii="Arial" w:hAnsi="Arial" w:cs="Arial"/>
          <w:color w:val="31849B"/>
          <w:sz w:val="24"/>
          <w:szCs w:val="24"/>
          <w:lang w:eastAsia="en-CA"/>
        </w:rPr>
        <w:sectPr w:rsidR="000406B8" w:rsidRPr="004F2D1E" w:rsidSect="007D06C6">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080" w:right="720" w:bottom="1080" w:left="720" w:header="720" w:footer="720" w:gutter="0"/>
          <w:pgNumType w:start="1"/>
          <w:cols w:space="720"/>
        </w:sect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w:t>
      </w:r>
      <w:r w:rsidR="0079350F" w:rsidRPr="004F2D1E">
        <w:rPr>
          <w:rFonts w:ascii="Arial" w:hAnsi="Arial" w:cs="Arial"/>
          <w:color w:val="31849B"/>
          <w:sz w:val="22"/>
          <w:szCs w:val="22"/>
          <w:lang w:eastAsia="en-CA"/>
        </w:rPr>
        <w:t>_</w:t>
      </w:r>
      <w:r w:rsidRPr="004F2D1E">
        <w:rPr>
          <w:rFonts w:ascii="Arial" w:hAnsi="Arial" w:cs="Arial"/>
          <w:color w:val="31849B"/>
          <w:sz w:val="22"/>
          <w:szCs w:val="22"/>
          <w:lang w:eastAsia="en-CA"/>
        </w:rPr>
        <w:t>_____________________________________________________________________________</w:t>
      </w:r>
      <w:r w:rsidR="0079350F" w:rsidRPr="004F2D1E">
        <w:rPr>
          <w:rFonts w:ascii="Arial" w:hAnsi="Arial" w:cs="Arial"/>
          <w:color w:val="31849B"/>
          <w:sz w:val="22"/>
          <w:szCs w:val="22"/>
          <w:lang w:eastAsia="en-CA"/>
        </w:rPr>
        <w:t>____________________________________________________________________________________________________</w:t>
      </w:r>
    </w:p>
    <w:p w:rsidR="000406B8" w:rsidRPr="004F2D1E" w:rsidRDefault="000406B8" w:rsidP="00CF21E3">
      <w:pPr>
        <w:tabs>
          <w:tab w:val="right" w:pos="2512"/>
        </w:tabs>
        <w:rPr>
          <w:rFonts w:ascii="Arial" w:hAnsi="Arial" w:cs="Arial"/>
          <w:b/>
          <w:color w:val="31849B"/>
          <w:sz w:val="22"/>
          <w:szCs w:val="22"/>
          <w:lang w:eastAsia="en-CA"/>
        </w:rPr>
      </w:pPr>
      <w:r w:rsidRPr="004F2D1E">
        <w:rPr>
          <w:rFonts w:ascii="Arial" w:hAnsi="Arial" w:cs="Arial"/>
          <w:b/>
          <w:color w:val="31849B"/>
          <w:sz w:val="22"/>
          <w:szCs w:val="22"/>
          <w:lang w:eastAsia="en-CA"/>
        </w:rPr>
        <w:lastRenderedPageBreak/>
        <w:t>3.  EFFECTIVENESS</w:t>
      </w:r>
    </w:p>
    <w:p w:rsidR="000406B8" w:rsidRPr="004F2D1E" w:rsidRDefault="000406B8" w:rsidP="00CF21E3">
      <w:pPr>
        <w:tabs>
          <w:tab w:val="right" w:pos="2512"/>
        </w:tabs>
        <w:rPr>
          <w:rFonts w:ascii="Arial" w:hAnsi="Arial" w:cs="Arial"/>
          <w:color w:val="31849B"/>
          <w:sz w:val="22"/>
          <w:szCs w:val="22"/>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2"/>
          <w:szCs w:val="22"/>
          <w:lang w:eastAsia="en-CA"/>
        </w:rPr>
        <w:t xml:space="preserve">_____ </w:t>
      </w:r>
      <w:r w:rsidRPr="004F2D1E">
        <w:rPr>
          <w:rFonts w:ascii="Arial" w:hAnsi="Arial" w:cs="Arial"/>
          <w:color w:val="31849B"/>
          <w:sz w:val="24"/>
          <w:szCs w:val="24"/>
          <w:lang w:eastAsia="en-CA"/>
        </w:rPr>
        <w:t>Welcome opportunities to learn information or procedures that will make work more effective</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 xml:space="preserve">_____ Follows through on assignments </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 xml:space="preserve">_____ Willing to ask questions when in doubt </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_____ Uncovers and communicates all pertinent facts</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w:t>
      </w:r>
      <w:r w:rsidR="0079350F" w:rsidRPr="004F2D1E">
        <w:rPr>
          <w:rFonts w:ascii="Arial" w:hAnsi="Arial" w:cs="Arial"/>
          <w:color w:val="31849B"/>
          <w:sz w:val="24"/>
          <w:szCs w:val="24"/>
          <w:lang w:eastAsia="en-CA"/>
        </w:rPr>
        <w:t>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Benefits to staff from working with this volunteer are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Benefits to program from this volunteer's skills, experience and knowledge are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Additional 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w:t>
      </w:r>
      <w:r w:rsidR="0079350F" w:rsidRPr="004F2D1E">
        <w:rPr>
          <w:rFonts w:ascii="Arial" w:hAnsi="Arial" w:cs="Arial"/>
          <w:color w:val="31849B"/>
          <w:sz w:val="24"/>
          <w:szCs w:val="24"/>
          <w:lang w:eastAsia="en-CA"/>
        </w:rPr>
        <w:t>_________</w:t>
      </w:r>
    </w:p>
    <w:p w:rsidR="000406B8" w:rsidRPr="004F2D1E" w:rsidRDefault="000406B8" w:rsidP="00CE092E">
      <w:pPr>
        <w:tabs>
          <w:tab w:val="left" w:pos="5825"/>
          <w:tab w:val="right" w:pos="6480"/>
        </w:tabs>
        <w:rPr>
          <w:rFonts w:ascii="Arial" w:hAnsi="Arial" w:cs="Arial"/>
          <w:color w:val="31849B"/>
          <w:sz w:val="24"/>
          <w:szCs w:val="24"/>
          <w:lang w:eastAsia="en-CA"/>
        </w:rPr>
      </w:pPr>
      <w:r w:rsidRPr="004F2D1E">
        <w:rPr>
          <w:rFonts w:ascii="Arial" w:hAnsi="Arial" w:cs="Arial"/>
          <w:color w:val="31849B"/>
          <w:sz w:val="24"/>
          <w:szCs w:val="24"/>
          <w:lang w:eastAsia="en-CA"/>
        </w:rPr>
        <w:t>________________________________________________</w:t>
      </w:r>
      <w:r w:rsidR="00CE092E" w:rsidRPr="004F2D1E">
        <w:rPr>
          <w:rFonts w:ascii="Arial" w:hAnsi="Arial" w:cs="Arial"/>
          <w:color w:val="31849B"/>
          <w:sz w:val="24"/>
          <w:szCs w:val="24"/>
          <w:lang w:eastAsia="en-CA"/>
        </w:rPr>
        <w:t>____________________________</w:t>
      </w:r>
      <w:r w:rsidRPr="004F2D1E">
        <w:rPr>
          <w:rFonts w:ascii="Arial" w:hAnsi="Arial" w:cs="Arial"/>
          <w:color w:val="31849B"/>
          <w:sz w:val="24"/>
          <w:szCs w:val="24"/>
          <w:lang w:eastAsia="en-CA"/>
        </w:rPr>
        <w:t>____</w:t>
      </w:r>
    </w:p>
    <w:p w:rsidR="000406B8" w:rsidRPr="004F2D1E" w:rsidRDefault="000406B8" w:rsidP="00CE092E">
      <w:pPr>
        <w:tabs>
          <w:tab w:val="left" w:pos="5825"/>
          <w:tab w:val="right" w:pos="6480"/>
        </w:tabs>
        <w:rPr>
          <w:rFonts w:ascii="Arial" w:hAnsi="Arial" w:cs="Arial"/>
          <w:color w:val="31849B"/>
          <w:sz w:val="24"/>
          <w:szCs w:val="24"/>
          <w:lang w:eastAsia="en-CA"/>
        </w:rPr>
      </w:pPr>
    </w:p>
    <w:p w:rsidR="000406B8" w:rsidRPr="004F2D1E" w:rsidRDefault="000406B8" w:rsidP="00CE092E">
      <w:pPr>
        <w:tabs>
          <w:tab w:val="left" w:pos="5825"/>
          <w:tab w:val="right" w:pos="6480"/>
        </w:tabs>
        <w:rPr>
          <w:rFonts w:ascii="Arial" w:hAnsi="Arial" w:cs="Arial"/>
          <w:color w:val="31849B"/>
          <w:sz w:val="24"/>
          <w:szCs w:val="24"/>
          <w:lang w:eastAsia="en-CA"/>
        </w:rPr>
      </w:pPr>
    </w:p>
    <w:p w:rsidR="000406B8" w:rsidRPr="004F2D1E" w:rsidRDefault="000406B8" w:rsidP="00CE092E">
      <w:pPr>
        <w:tabs>
          <w:tab w:val="left" w:pos="5825"/>
          <w:tab w:val="right" w:pos="6480"/>
        </w:tabs>
        <w:jc w:val="both"/>
        <w:rPr>
          <w:rFonts w:ascii="Arial" w:hAnsi="Arial" w:cs="Arial"/>
          <w:color w:val="31849B"/>
          <w:sz w:val="24"/>
          <w:szCs w:val="24"/>
          <w:lang w:eastAsia="en-CA"/>
        </w:rPr>
      </w:pPr>
      <w:r w:rsidRPr="004F2D1E">
        <w:rPr>
          <w:rFonts w:ascii="Arial" w:hAnsi="Arial" w:cs="Arial"/>
          <w:color w:val="31849B"/>
          <w:sz w:val="24"/>
          <w:szCs w:val="24"/>
          <w:lang w:eastAsia="en-CA"/>
        </w:rPr>
        <w:t>Signature of Supervisor</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       Date</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w:t>
      </w:r>
    </w:p>
    <w:p w:rsidR="000406B8" w:rsidRPr="004F2D1E" w:rsidRDefault="000406B8" w:rsidP="00CE092E">
      <w:pPr>
        <w:tabs>
          <w:tab w:val="left" w:pos="5825"/>
          <w:tab w:val="right" w:pos="6480"/>
        </w:tabs>
        <w:jc w:val="both"/>
        <w:rPr>
          <w:rFonts w:ascii="Arial" w:hAnsi="Arial" w:cs="Arial"/>
          <w:color w:val="31849B"/>
          <w:sz w:val="24"/>
          <w:szCs w:val="24"/>
          <w:lang w:eastAsia="en-CA"/>
        </w:rPr>
      </w:pPr>
    </w:p>
    <w:p w:rsidR="000406B8" w:rsidRPr="004F2D1E" w:rsidRDefault="000406B8" w:rsidP="00CE092E">
      <w:pPr>
        <w:tabs>
          <w:tab w:val="left" w:pos="5825"/>
          <w:tab w:val="right" w:pos="6480"/>
        </w:tabs>
        <w:jc w:val="both"/>
        <w:rPr>
          <w:rFonts w:ascii="Arial" w:hAnsi="Arial" w:cs="Arial"/>
          <w:color w:val="31849B"/>
          <w:sz w:val="24"/>
          <w:szCs w:val="24"/>
          <w:lang w:eastAsia="en-CA"/>
        </w:rPr>
      </w:pPr>
    </w:p>
    <w:p w:rsidR="000406B8" w:rsidRPr="004F2D1E" w:rsidRDefault="000406B8" w:rsidP="00CE092E">
      <w:pPr>
        <w:tabs>
          <w:tab w:val="left" w:pos="5821"/>
          <w:tab w:val="right" w:pos="6480"/>
        </w:tabs>
        <w:jc w:val="both"/>
        <w:rPr>
          <w:rFonts w:ascii="Arial" w:hAnsi="Arial" w:cs="Arial"/>
          <w:color w:val="31849B"/>
          <w:sz w:val="24"/>
          <w:szCs w:val="24"/>
          <w:lang w:eastAsia="en-CA"/>
        </w:rPr>
      </w:pPr>
      <w:r w:rsidRPr="004F2D1E">
        <w:rPr>
          <w:rFonts w:ascii="Arial" w:hAnsi="Arial" w:cs="Arial"/>
          <w:color w:val="31849B"/>
          <w:sz w:val="24"/>
          <w:szCs w:val="24"/>
          <w:lang w:eastAsia="en-CA"/>
        </w:rPr>
        <w:t>Signature of Volunteer</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       Date</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w:t>
      </w:r>
    </w:p>
    <w:p w:rsidR="000406B8" w:rsidRPr="004F2D1E" w:rsidRDefault="000406B8" w:rsidP="00CE092E">
      <w:pPr>
        <w:tabs>
          <w:tab w:val="left" w:pos="5821"/>
          <w:tab w:val="right" w:pos="6480"/>
        </w:tabs>
        <w:jc w:val="both"/>
        <w:rPr>
          <w:rFonts w:ascii="Arial" w:hAnsi="Arial" w:cs="Arial"/>
          <w:color w:val="31849B"/>
          <w:sz w:val="24"/>
          <w:szCs w:val="24"/>
          <w:lang w:eastAsia="en-CA"/>
        </w:rPr>
      </w:pPr>
    </w:p>
    <w:p w:rsidR="000406B8" w:rsidRPr="000406B8" w:rsidRDefault="000406B8" w:rsidP="000406B8">
      <w:pPr>
        <w:tabs>
          <w:tab w:val="left" w:pos="5821"/>
          <w:tab w:val="right" w:pos="6480"/>
        </w:tabs>
        <w:rPr>
          <w:rFonts w:ascii="Arial" w:hAnsi="Arial"/>
          <w:sz w:val="30"/>
          <w:lang w:eastAsia="en-CA"/>
        </w:rPr>
        <w:sectPr w:rsidR="000406B8" w:rsidRPr="000406B8">
          <w:pgSz w:w="12240" w:h="15840"/>
          <w:pgMar w:top="1080" w:right="720" w:bottom="1080" w:left="720" w:header="720" w:footer="720" w:gutter="0"/>
          <w:cols w:space="720"/>
        </w:sectPr>
      </w:pPr>
    </w:p>
    <w:p w:rsidR="000406B8" w:rsidRPr="004F2D1E" w:rsidRDefault="000406B8" w:rsidP="000406B8">
      <w:pPr>
        <w:tabs>
          <w:tab w:val="right" w:pos="12300"/>
        </w:tabs>
        <w:jc w:val="center"/>
        <w:rPr>
          <w:rFonts w:ascii="Arial" w:hAnsi="Arial"/>
          <w:b/>
          <w:color w:val="E36C0A"/>
          <w:sz w:val="44"/>
          <w:szCs w:val="44"/>
          <w:lang w:eastAsia="en-CA"/>
        </w:rPr>
      </w:pPr>
      <w:r w:rsidRPr="004F2D1E">
        <w:rPr>
          <w:rFonts w:ascii="Arial" w:hAnsi="Arial"/>
          <w:b/>
          <w:color w:val="E36C0A"/>
          <w:sz w:val="44"/>
          <w:szCs w:val="44"/>
          <w:lang w:eastAsia="en-CA"/>
        </w:rPr>
        <w:lastRenderedPageBreak/>
        <w:t>Sample Volunteer Evaluation Form</w:t>
      </w:r>
    </w:p>
    <w:p w:rsidR="000406B8" w:rsidRPr="000406B8" w:rsidRDefault="000406B8" w:rsidP="000406B8">
      <w:pPr>
        <w:tabs>
          <w:tab w:val="right" w:pos="12300"/>
        </w:tabs>
        <w:jc w:val="center"/>
        <w:rPr>
          <w:rFonts w:ascii="Arial" w:hAnsi="Arial"/>
          <w:sz w:val="30"/>
          <w:lang w:eastAsia="en-CA"/>
        </w:rPr>
      </w:pPr>
    </w:p>
    <w:p w:rsidR="000406B8" w:rsidRPr="004F2D1E" w:rsidRDefault="000406B8" w:rsidP="000406B8">
      <w:pPr>
        <w:tabs>
          <w:tab w:val="right" w:pos="12300"/>
        </w:tabs>
        <w:jc w:val="center"/>
        <w:rPr>
          <w:rFonts w:ascii="Arial" w:hAnsi="Arial"/>
          <w:b/>
          <w:color w:val="E36C0A"/>
          <w:sz w:val="26"/>
          <w:lang w:eastAsia="en-CA"/>
        </w:rPr>
      </w:pPr>
      <w:r w:rsidRPr="004F2D1E">
        <w:rPr>
          <w:rFonts w:ascii="Arial" w:hAnsi="Arial"/>
          <w:b/>
          <w:color w:val="E36C0A"/>
          <w:sz w:val="26"/>
          <w:lang w:eastAsia="en-CA"/>
        </w:rPr>
        <w:t>PART B: COMPLETED BY VOLUNTEER</w:t>
      </w:r>
    </w:p>
    <w:p w:rsidR="000406B8" w:rsidRPr="000406B8" w:rsidRDefault="000406B8" w:rsidP="000406B8">
      <w:pPr>
        <w:tabs>
          <w:tab w:val="right" w:pos="12300"/>
        </w:tabs>
        <w:rPr>
          <w:rFonts w:ascii="Times New Roman" w:hAnsi="Times New Roman"/>
          <w:sz w:val="26"/>
          <w:lang w:eastAsia="en-CA"/>
        </w:rPr>
      </w:pPr>
    </w:p>
    <w:p w:rsidR="000406B8" w:rsidRPr="004F2D1E" w:rsidRDefault="000406B8" w:rsidP="000406B8">
      <w:pPr>
        <w:tabs>
          <w:tab w:val="left" w:pos="5205"/>
          <w:tab w:val="right" w:pos="10800"/>
        </w:tabs>
        <w:rPr>
          <w:rFonts w:ascii="Arial" w:hAnsi="Arial"/>
          <w:color w:val="31849B"/>
          <w:sz w:val="22"/>
          <w:szCs w:val="22"/>
          <w:lang w:eastAsia="en-CA"/>
        </w:rPr>
      </w:pPr>
      <w:r w:rsidRPr="004F2D1E">
        <w:rPr>
          <w:rFonts w:ascii="Arial" w:hAnsi="Arial"/>
          <w:color w:val="31849B"/>
          <w:sz w:val="22"/>
          <w:szCs w:val="22"/>
          <w:lang w:eastAsia="en-CA"/>
        </w:rPr>
        <w:t>Name</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w:t>
      </w:r>
      <w:r w:rsidR="00970371" w:rsidRPr="004F2D1E">
        <w:rPr>
          <w:rFonts w:ascii="Arial" w:hAnsi="Arial"/>
          <w:color w:val="31849B"/>
          <w:sz w:val="22"/>
          <w:szCs w:val="22"/>
          <w:lang w:eastAsia="en-CA"/>
        </w:rPr>
        <w:t>_ Position: _</w:t>
      </w:r>
      <w:r w:rsidRPr="004F2D1E">
        <w:rPr>
          <w:rFonts w:ascii="Arial" w:hAnsi="Arial"/>
          <w:color w:val="31849B"/>
          <w:sz w:val="22"/>
          <w:szCs w:val="22"/>
          <w:lang w:eastAsia="en-CA"/>
        </w:rPr>
        <w:t>____________________________________</w:t>
      </w:r>
    </w:p>
    <w:p w:rsidR="000406B8" w:rsidRPr="004F2D1E" w:rsidRDefault="000406B8" w:rsidP="000406B8">
      <w:pPr>
        <w:tabs>
          <w:tab w:val="left" w:pos="5205"/>
          <w:tab w:val="right" w:pos="108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Period of Evaluation</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Supervisor</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______________________________________________________________________________</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left" w:pos="2055"/>
          <w:tab w:val="left" w:pos="2205"/>
          <w:tab w:val="left" w:pos="4935"/>
          <w:tab w:val="left" w:pos="5145"/>
          <w:tab w:val="right" w:pos="10800"/>
        </w:tabs>
        <w:rPr>
          <w:rFonts w:ascii="Arial" w:hAnsi="Arial"/>
          <w:color w:val="31849B"/>
          <w:sz w:val="22"/>
          <w:szCs w:val="22"/>
          <w:lang w:eastAsia="en-CA"/>
        </w:rPr>
      </w:pPr>
      <w:r w:rsidRPr="004F2D1E">
        <w:rPr>
          <w:rFonts w:ascii="Arial" w:hAnsi="Arial"/>
          <w:color w:val="31849B"/>
          <w:sz w:val="22"/>
          <w:szCs w:val="22"/>
          <w:lang w:eastAsia="en-CA"/>
        </w:rPr>
        <w:t>Rating scale:</w:t>
      </w:r>
      <w:r w:rsidRPr="004F2D1E">
        <w:rPr>
          <w:rFonts w:ascii="Arial" w:hAnsi="Arial"/>
          <w:color w:val="31849B"/>
          <w:sz w:val="22"/>
          <w:szCs w:val="22"/>
          <w:lang w:eastAsia="en-CA"/>
        </w:rPr>
        <w:tab/>
        <w:t xml:space="preserve"> 1 = needs improvement</w:t>
      </w:r>
      <w:r w:rsidRPr="004F2D1E">
        <w:rPr>
          <w:rFonts w:ascii="Arial" w:hAnsi="Arial"/>
          <w:color w:val="31849B"/>
          <w:sz w:val="22"/>
          <w:szCs w:val="22"/>
          <w:lang w:eastAsia="en-CA"/>
        </w:rPr>
        <w:tab/>
        <w:t>4</w:t>
      </w:r>
      <w:r w:rsidRPr="004F2D1E">
        <w:rPr>
          <w:rFonts w:ascii="Arial" w:hAnsi="Arial"/>
          <w:color w:val="31849B"/>
          <w:sz w:val="22"/>
          <w:szCs w:val="22"/>
          <w:lang w:eastAsia="en-CA"/>
        </w:rPr>
        <w:tab/>
        <w:t>= very good</w:t>
      </w:r>
    </w:p>
    <w:p w:rsidR="000406B8" w:rsidRPr="004F2D1E" w:rsidRDefault="000406B8" w:rsidP="000406B8">
      <w:pPr>
        <w:tabs>
          <w:tab w:val="left" w:pos="2055"/>
          <w:tab w:val="left" w:pos="2205"/>
          <w:tab w:val="left" w:pos="4935"/>
          <w:tab w:val="left" w:pos="5145"/>
          <w:tab w:val="right" w:pos="10800"/>
        </w:tabs>
        <w:rPr>
          <w:rFonts w:ascii="Arial" w:hAnsi="Arial"/>
          <w:color w:val="31849B"/>
          <w:sz w:val="22"/>
          <w:szCs w:val="22"/>
          <w:lang w:eastAsia="en-CA"/>
        </w:rPr>
      </w:pPr>
      <w:r w:rsidRPr="004F2D1E">
        <w:rPr>
          <w:rFonts w:ascii="Arial" w:hAnsi="Arial"/>
          <w:color w:val="31849B"/>
          <w:sz w:val="22"/>
          <w:szCs w:val="22"/>
          <w:lang w:eastAsia="en-CA"/>
        </w:rPr>
        <w:tab/>
        <w:t xml:space="preserve"> 2 = fair</w:t>
      </w:r>
      <w:r w:rsidRPr="004F2D1E">
        <w:rPr>
          <w:rFonts w:ascii="Arial" w:hAnsi="Arial"/>
          <w:color w:val="31849B"/>
          <w:sz w:val="22"/>
          <w:szCs w:val="22"/>
          <w:lang w:eastAsia="en-CA"/>
        </w:rPr>
        <w:tab/>
        <w:t>5</w:t>
      </w:r>
      <w:r w:rsidRPr="004F2D1E">
        <w:rPr>
          <w:rFonts w:ascii="Arial" w:hAnsi="Arial"/>
          <w:color w:val="31849B"/>
          <w:sz w:val="22"/>
          <w:szCs w:val="22"/>
          <w:lang w:eastAsia="en-CA"/>
        </w:rPr>
        <w:tab/>
        <w:t>= superior</w:t>
      </w:r>
    </w:p>
    <w:p w:rsidR="000406B8" w:rsidRPr="004F2D1E" w:rsidRDefault="000406B8" w:rsidP="000406B8">
      <w:pPr>
        <w:tabs>
          <w:tab w:val="left" w:pos="2685"/>
          <w:tab w:val="left" w:pos="4850"/>
          <w:tab w:val="right" w:pos="10800"/>
        </w:tabs>
        <w:rPr>
          <w:rFonts w:ascii="Arial" w:hAnsi="Arial"/>
          <w:color w:val="31849B"/>
          <w:sz w:val="22"/>
          <w:szCs w:val="22"/>
          <w:lang w:eastAsia="en-CA"/>
        </w:rPr>
      </w:pPr>
      <w:r w:rsidRPr="004F2D1E">
        <w:rPr>
          <w:rFonts w:ascii="Arial" w:hAnsi="Arial"/>
          <w:color w:val="31849B"/>
          <w:sz w:val="22"/>
          <w:szCs w:val="22"/>
          <w:lang w:eastAsia="en-CA"/>
        </w:rPr>
        <w:t xml:space="preserve">                                  3 = good</w:t>
      </w:r>
      <w:r w:rsidRPr="004F2D1E">
        <w:rPr>
          <w:rFonts w:ascii="Arial" w:hAnsi="Arial"/>
          <w:color w:val="31849B"/>
          <w:sz w:val="22"/>
          <w:szCs w:val="22"/>
          <w:lang w:eastAsia="en-CA"/>
        </w:rPr>
        <w:tab/>
        <w:t xml:space="preserve"> N/A = not applicable</w:t>
      </w:r>
    </w:p>
    <w:p w:rsidR="000406B8" w:rsidRPr="004F2D1E" w:rsidRDefault="000406B8" w:rsidP="000406B8">
      <w:pPr>
        <w:tabs>
          <w:tab w:val="left" w:pos="2685"/>
          <w:tab w:val="left" w:pos="4850"/>
          <w:tab w:val="right" w:pos="10800"/>
        </w:tabs>
        <w:rPr>
          <w:rFonts w:ascii="Arial" w:hAnsi="Arial"/>
          <w:color w:val="31849B"/>
          <w:sz w:val="22"/>
          <w:szCs w:val="22"/>
          <w:lang w:eastAsia="en-CA"/>
        </w:rPr>
      </w:pPr>
    </w:p>
    <w:p w:rsidR="000406B8" w:rsidRPr="004F2D1E" w:rsidRDefault="000406B8" w:rsidP="000406B8">
      <w:pPr>
        <w:tabs>
          <w:tab w:val="right" w:pos="12300"/>
        </w:tabs>
        <w:rPr>
          <w:rFonts w:ascii="Arial" w:hAnsi="Arial"/>
          <w:b/>
          <w:color w:val="31849B"/>
          <w:sz w:val="22"/>
          <w:szCs w:val="22"/>
          <w:lang w:eastAsia="en-CA"/>
        </w:rPr>
      </w:pPr>
      <w:r w:rsidRPr="004F2D1E">
        <w:rPr>
          <w:rFonts w:ascii="Arial" w:hAnsi="Arial"/>
          <w:b/>
          <w:color w:val="31849B"/>
          <w:sz w:val="22"/>
          <w:szCs w:val="22"/>
          <w:lang w:eastAsia="en-CA"/>
        </w:rPr>
        <w:t>1. ORIENTATION AND TRAINING</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 xml:space="preserve">_____ The goals and purposes of </w:t>
      </w:r>
      <w:r w:rsidR="00CF21E3" w:rsidRPr="004F2D1E">
        <w:rPr>
          <w:rFonts w:ascii="Arial" w:hAnsi="Arial"/>
          <w:color w:val="31849B"/>
          <w:sz w:val="22"/>
          <w:szCs w:val="22"/>
          <w:lang w:eastAsia="en-CA"/>
        </w:rPr>
        <w:t>(your agency name here)</w:t>
      </w:r>
      <w:r w:rsidRPr="004F2D1E">
        <w:rPr>
          <w:rFonts w:ascii="Arial" w:hAnsi="Arial"/>
          <w:color w:val="31849B"/>
          <w:sz w:val="22"/>
          <w:szCs w:val="22"/>
          <w:lang w:eastAsia="en-CA"/>
        </w:rPr>
        <w:t xml:space="preserve"> were clearly explained.</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The job description for your position was reviewed and procedures to be followed were explained.</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Training was effective and provided the tools needed to perform the assigned tasks.</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Comments</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________________________________________________________________________________________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4F2D1E" w:rsidRDefault="000406B8" w:rsidP="000406B8">
      <w:pPr>
        <w:tabs>
          <w:tab w:val="right" w:pos="12300"/>
        </w:tabs>
        <w:rPr>
          <w:rFonts w:ascii="Arial" w:hAnsi="Arial"/>
          <w:b/>
          <w:color w:val="31849B"/>
          <w:sz w:val="22"/>
          <w:szCs w:val="22"/>
          <w:lang w:eastAsia="en-CA"/>
        </w:rPr>
      </w:pPr>
      <w:r w:rsidRPr="004F2D1E">
        <w:rPr>
          <w:rFonts w:ascii="Arial" w:hAnsi="Arial"/>
          <w:b/>
          <w:color w:val="31849B"/>
          <w:sz w:val="22"/>
          <w:szCs w:val="22"/>
          <w:lang w:eastAsia="en-CA"/>
        </w:rPr>
        <w:t>2. SUPERVISION</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Supervisor was available to you when you had questions or needed information.</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Supervisor's attitude was one of professional regard.</w:t>
      </w:r>
    </w:p>
    <w:p w:rsidR="000406B8" w:rsidRPr="004F2D1E" w:rsidRDefault="000406B8" w:rsidP="000406B8">
      <w:pPr>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_____ Lines of supervision were clear.</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Comments</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________________________________________________________________________________________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Times New Roman" w:hAnsi="Times New Roman"/>
          <w:color w:val="31849B"/>
          <w:sz w:val="22"/>
          <w:szCs w:val="22"/>
          <w:lang w:eastAsia="en-CA"/>
        </w:rPr>
        <w:sectPr w:rsidR="000406B8" w:rsidRPr="004F2D1E">
          <w:pgSz w:w="12240" w:h="15840"/>
          <w:pgMar w:top="1080" w:right="720" w:bottom="1080" w:left="720" w:header="720" w:footer="720" w:gutter="0"/>
          <w:cols w:space="720"/>
        </w:sectPr>
      </w:pPr>
    </w:p>
    <w:p w:rsidR="000406B8" w:rsidRPr="004F2D1E" w:rsidRDefault="000406B8" w:rsidP="000406B8">
      <w:pPr>
        <w:pStyle w:val="BodyText"/>
        <w:spacing w:after="0"/>
        <w:jc w:val="left"/>
        <w:rPr>
          <w:rFonts w:ascii="Arial" w:hAnsi="Arial" w:cs="Arial"/>
          <w:color w:val="31849B"/>
          <w:sz w:val="22"/>
          <w:szCs w:val="22"/>
        </w:rPr>
      </w:pPr>
      <w:r w:rsidRPr="004F2D1E">
        <w:rPr>
          <w:rFonts w:ascii="Arial" w:hAnsi="Arial"/>
          <w:b/>
          <w:color w:val="31849B"/>
          <w:spacing w:val="0"/>
          <w:sz w:val="22"/>
          <w:szCs w:val="22"/>
          <w:lang w:eastAsia="en-CA"/>
        </w:rPr>
        <w:t>PLEASE RESPOND TO THE FOLLOWING</w:t>
      </w:r>
    </w:p>
    <w:p w:rsidR="00F76DB8" w:rsidRPr="004F2D1E" w:rsidRDefault="00F76DB8" w:rsidP="00B7282E">
      <w:pPr>
        <w:pStyle w:val="BodyText"/>
        <w:ind w:right="-861"/>
        <w:jc w:val="left"/>
        <w:rPr>
          <w:color w:val="31849B"/>
          <w:sz w:val="22"/>
          <w:szCs w:val="22"/>
        </w:rPr>
      </w:pPr>
    </w:p>
    <w:p w:rsidR="00013D52" w:rsidRPr="004F2D1E" w:rsidRDefault="00013D52" w:rsidP="00314B50">
      <w:pPr>
        <w:pStyle w:val="BodyText"/>
        <w:ind w:left="720"/>
        <w:rPr>
          <w:color w:val="31849B"/>
        </w:rPr>
      </w:pPr>
    </w:p>
    <w:p w:rsidR="00736DBA" w:rsidRDefault="00C9237E" w:rsidP="00F06406">
      <w:pPr>
        <w:keepNext/>
        <w:spacing w:before="240" w:after="120"/>
        <w:outlineLvl w:val="0"/>
        <w:rPr>
          <w:rFonts w:ascii="Arial" w:hAnsi="Arial" w:cs="Arial"/>
          <w:b/>
          <w:color w:val="E36C0A"/>
          <w:spacing w:val="-25"/>
          <w:kern w:val="28"/>
          <w:sz w:val="48"/>
          <w:szCs w:val="48"/>
        </w:rPr>
      </w:pPr>
      <w:r>
        <w:rPr>
          <w:rFonts w:ascii="Arial Black" w:hAnsi="Arial Black"/>
          <w:noProof/>
          <w:color w:val="E36C0A"/>
          <w:spacing w:val="-25"/>
          <w:kern w:val="28"/>
          <w:sz w:val="48"/>
          <w:szCs w:val="48"/>
          <w:lang w:val="en-CA" w:eastAsia="en-CA"/>
        </w:rPr>
        <w:lastRenderedPageBreak/>
        <mc:AlternateContent>
          <mc:Choice Requires="wps">
            <w:drawing>
              <wp:anchor distT="0" distB="0" distL="114300" distR="114300" simplePos="0" relativeHeight="251626496" behindDoc="0" locked="0" layoutInCell="1" allowOverlap="1">
                <wp:simplePos x="0" y="0"/>
                <wp:positionH relativeFrom="margin">
                  <wp:posOffset>5953125</wp:posOffset>
                </wp:positionH>
                <wp:positionV relativeFrom="margin">
                  <wp:posOffset>-659130</wp:posOffset>
                </wp:positionV>
                <wp:extent cx="1080135" cy="1490980"/>
                <wp:effectExtent l="0" t="0" r="0" b="0"/>
                <wp:wrapSquare wrapText="bothSides"/>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980"/>
                        </a:xfrm>
                        <a:prstGeom prst="rect">
                          <a:avLst/>
                        </a:prstGeom>
                        <a:solidFill>
                          <a:srgbClr val="FFFFFF"/>
                        </a:solidFill>
                        <a:ln w="9525">
                          <a:solidFill>
                            <a:srgbClr val="000000"/>
                          </a:solidFill>
                          <a:miter lim="800000"/>
                          <a:headEnd/>
                          <a:tailEnd/>
                        </a:ln>
                      </wps:spPr>
                      <wps:txbx>
                        <w:txbxContent>
                          <w:p w:rsidR="00956B35" w:rsidRPr="00452BF0" w:rsidRDefault="00956B35" w:rsidP="00176783">
                            <w:pPr>
                              <w:pStyle w:val="PartTitle"/>
                              <w:rPr>
                                <w:b/>
                              </w:rPr>
                            </w:pPr>
                            <w:r w:rsidRPr="00452BF0">
                              <w:rPr>
                                <w:b/>
                              </w:rPr>
                              <w:t>Section</w:t>
                            </w:r>
                          </w:p>
                          <w:p w:rsidR="00956B35" w:rsidRDefault="00956B35" w:rsidP="00A21FCC">
                            <w:pPr>
                              <w:pStyle w:val="PartLabel"/>
                              <w:rPr>
                                <w:b/>
                              </w:rPr>
                            </w:pPr>
                            <w:r>
                              <w:rPr>
                                <w:b/>
                              </w:rPr>
                              <w:t>6</w:t>
                            </w:r>
                          </w:p>
                          <w:p w:rsidR="00956B35" w:rsidRPr="00AE0145" w:rsidRDefault="00956B35" w:rsidP="00176783"/>
                          <w:p w:rsidR="00956B35" w:rsidRDefault="00956B35" w:rsidP="0017678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468.75pt;margin-top:-51.9pt;width:85.05pt;height:117.4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">
                <v:textbox>
                  <w:txbxContent>
                    <w:p w:rsidR="00956B35" w:rsidRPr="00452BF0" w:rsidRDefault="00956B35" w:rsidP="00176783">
                      <w:pPr>
                        <w:pStyle w:val="PartTitle"/>
                        <w:rPr>
                          <w:b/>
                        </w:rPr>
                      </w:pPr>
                      <w:r w:rsidRPr="00452BF0">
                        <w:rPr>
                          <w:b/>
                        </w:rPr>
                        <w:t>Section</w:t>
                      </w:r>
                    </w:p>
                    <w:p w:rsidR="00956B35" w:rsidRDefault="00956B35" w:rsidP="00A21FCC">
                      <w:pPr>
                        <w:pStyle w:val="PartLabel"/>
                        <w:rPr>
                          <w:b/>
                        </w:rPr>
                      </w:pPr>
                      <w:r>
                        <w:rPr>
                          <w:b/>
                        </w:rPr>
                        <w:t>6</w:t>
                      </w:r>
                    </w:p>
                    <w:p w:rsidR="00956B35" w:rsidRPr="00AE0145" w:rsidRDefault="00956B35" w:rsidP="00176783"/>
                    <w:p w:rsidR="00956B35" w:rsidRDefault="00956B35" w:rsidP="0017678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314B50" w:rsidRPr="00CE29C3" w:rsidRDefault="00314B50" w:rsidP="00F06406">
      <w:pPr>
        <w:keepNext/>
        <w:spacing w:before="240" w:after="120"/>
        <w:outlineLvl w:val="0"/>
        <w:rPr>
          <w:rFonts w:ascii="Arial" w:hAnsi="Arial" w:cs="Arial"/>
          <w:b/>
          <w:color w:val="E36C0A"/>
          <w:spacing w:val="-25"/>
          <w:kern w:val="28"/>
          <w:sz w:val="48"/>
          <w:szCs w:val="48"/>
        </w:rPr>
      </w:pPr>
      <w:r w:rsidRPr="00CE29C3">
        <w:rPr>
          <w:rFonts w:ascii="Arial" w:hAnsi="Arial" w:cs="Arial"/>
          <w:b/>
          <w:color w:val="E36C0A"/>
          <w:spacing w:val="-25"/>
          <w:kern w:val="28"/>
          <w:sz w:val="48"/>
          <w:szCs w:val="48"/>
        </w:rPr>
        <w:t>Recognition of Volunteers</w:t>
      </w:r>
    </w:p>
    <w:p w:rsidR="00314B50" w:rsidRPr="00F06406" w:rsidRDefault="00C9237E" w:rsidP="00F06406">
      <w:pPr>
        <w:spacing w:line="276" w:lineRule="auto"/>
        <w:contextualSpacing/>
        <w:rPr>
          <w:rFonts w:ascii="Arial" w:eastAsia="Arial" w:hAnsi="Arial" w:cs="Arial"/>
          <w:sz w:val="24"/>
          <w:szCs w:val="24"/>
          <w:lang w:val="en" w:eastAsia="en-CA"/>
        </w:rPr>
      </w:pPr>
      <w:r>
        <w:rPr>
          <w:noProof/>
        </w:rPr>
        <w:drawing>
          <wp:anchor distT="0" distB="0" distL="114300" distR="114300" simplePos="0" relativeHeight="251672576" behindDoc="1" locked="0" layoutInCell="1" allowOverlap="1">
            <wp:simplePos x="0" y="0"/>
            <wp:positionH relativeFrom="margin">
              <wp:posOffset>5642610</wp:posOffset>
            </wp:positionH>
            <wp:positionV relativeFrom="margin">
              <wp:posOffset>1871980</wp:posOffset>
            </wp:positionV>
            <wp:extent cx="1076325" cy="1076325"/>
            <wp:effectExtent l="0" t="0" r="0" b="0"/>
            <wp:wrapTight wrapText="bothSides">
              <wp:wrapPolygon edited="0">
                <wp:start x="0" y="0"/>
                <wp:lineTo x="0" y="21409"/>
                <wp:lineTo x="21409" y="21409"/>
                <wp:lineTo x="21409" y="0"/>
                <wp:lineTo x="0" y="0"/>
              </wp:wrapPolygon>
            </wp:wrapTight>
            <wp:docPr id="103" name="Picture 38" descr="7612 -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612 - Tru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4B50" w:rsidRPr="007C0C05">
        <w:rPr>
          <w:rFonts w:ascii="Arial" w:eastAsia="Arial" w:hAnsi="Arial" w:cs="Arial"/>
          <w:sz w:val="28"/>
          <w:szCs w:val="28"/>
          <w:lang w:val="en" w:eastAsia="en-CA"/>
        </w:rPr>
        <w:t>Some young people get a great deal of satisfaction from being part of an organization. Other young people are motivated to volunteer to accomplish tasks. There are also young people who enjoy being recognized for their talents and accomplishments. Another group of young volunteers enjoy leadership opportunities. Whatever their motivation for volunteering, it is important to recognize their hard work and dedication on a regular basis. With youth volunteers, it is particularly important to notice and praise when they have reached milestones, show initiative or have achieved personal bests. This validates their efforts and shows them that they are valued for their efforts and dedication</w:t>
      </w:r>
      <w:r w:rsidR="00314B50" w:rsidRPr="00F06406">
        <w:rPr>
          <w:rFonts w:ascii="Arial" w:eastAsia="Arial" w:hAnsi="Arial" w:cs="Arial"/>
          <w:sz w:val="24"/>
          <w:szCs w:val="24"/>
          <w:lang w:val="en" w:eastAsia="en-CA"/>
        </w:rPr>
        <w:t>.</w:t>
      </w:r>
    </w:p>
    <w:p w:rsidR="00314B50" w:rsidRPr="00176783" w:rsidRDefault="00314B50" w:rsidP="00F06406">
      <w:pPr>
        <w:spacing w:line="276" w:lineRule="auto"/>
        <w:contextualSpacing/>
        <w:rPr>
          <w:rFonts w:ascii="Arial" w:eastAsia="Arial" w:hAnsi="Arial" w:cs="Arial"/>
          <w:sz w:val="28"/>
          <w:szCs w:val="28"/>
          <w:lang w:val="en" w:eastAsia="en-CA"/>
        </w:rPr>
      </w:pPr>
    </w:p>
    <w:p w:rsidR="00314B50" w:rsidRPr="00736DBA" w:rsidRDefault="00314B50" w:rsidP="00F06406">
      <w:pPr>
        <w:spacing w:line="276" w:lineRule="auto"/>
        <w:contextualSpacing/>
        <w:rPr>
          <w:rFonts w:ascii="Arial" w:eastAsia="Arial" w:hAnsi="Arial" w:cs="Arial"/>
          <w:b/>
          <w:color w:val="E36C0A"/>
          <w:sz w:val="48"/>
          <w:szCs w:val="48"/>
          <w:lang w:val="en" w:eastAsia="en-CA"/>
        </w:rPr>
      </w:pPr>
      <w:r w:rsidRPr="00736DBA">
        <w:rPr>
          <w:rFonts w:ascii="Arial" w:eastAsia="Arial" w:hAnsi="Arial" w:cs="Arial"/>
          <w:b/>
          <w:color w:val="E36C0A"/>
          <w:sz w:val="48"/>
          <w:szCs w:val="48"/>
          <w:lang w:val="en" w:eastAsia="en-CA"/>
        </w:rPr>
        <w:t>Remember:</w:t>
      </w:r>
    </w:p>
    <w:p w:rsidR="00314B50" w:rsidRPr="007C0C05" w:rsidRDefault="00C9237E" w:rsidP="00F06406">
      <w:pPr>
        <w:numPr>
          <w:ilvl w:val="0"/>
          <w:numId w:val="22"/>
        </w:numPr>
        <w:spacing w:line="276" w:lineRule="auto"/>
        <w:contextualSpacing/>
        <w:rPr>
          <w:rFonts w:ascii="Arial" w:eastAsia="Arial" w:hAnsi="Arial" w:cs="Arial"/>
          <w:sz w:val="28"/>
          <w:szCs w:val="28"/>
          <w:lang w:val="en" w:eastAsia="en-CA"/>
        </w:rPr>
      </w:pPr>
      <w:r>
        <w:rPr>
          <w:noProof/>
        </w:rPr>
        <w:drawing>
          <wp:anchor distT="0" distB="0" distL="114300" distR="114300" simplePos="0" relativeHeight="251673600" behindDoc="1" locked="0" layoutInCell="1" allowOverlap="1">
            <wp:simplePos x="0" y="0"/>
            <wp:positionH relativeFrom="margin">
              <wp:posOffset>5642610</wp:posOffset>
            </wp:positionH>
            <wp:positionV relativeFrom="margin">
              <wp:posOffset>4796155</wp:posOffset>
            </wp:positionV>
            <wp:extent cx="1076325" cy="1076325"/>
            <wp:effectExtent l="0" t="0" r="0" b="0"/>
            <wp:wrapTight wrapText="bothSides">
              <wp:wrapPolygon edited="0">
                <wp:start x="0" y="0"/>
                <wp:lineTo x="0" y="21409"/>
                <wp:lineTo x="21409" y="21409"/>
                <wp:lineTo x="21409" y="0"/>
                <wp:lineTo x="0" y="0"/>
              </wp:wrapPolygon>
            </wp:wrapTight>
            <wp:docPr id="1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r="-60" b="-60"/>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4B50" w:rsidRPr="007C0C05">
        <w:rPr>
          <w:rFonts w:ascii="Arial" w:eastAsia="Arial" w:hAnsi="Arial" w:cs="Arial"/>
          <w:sz w:val="28"/>
          <w:szCs w:val="28"/>
          <w:lang w:val="en" w:eastAsia="en-CA"/>
        </w:rPr>
        <w:t>Say thanks</w:t>
      </w:r>
    </w:p>
    <w:p w:rsidR="00314B50" w:rsidRPr="007C0C05" w:rsidRDefault="00314B50" w:rsidP="00F06406">
      <w:pPr>
        <w:numPr>
          <w:ilvl w:val="0"/>
          <w:numId w:val="22"/>
        </w:numPr>
        <w:spacing w:line="276" w:lineRule="auto"/>
        <w:contextualSpacing/>
        <w:rPr>
          <w:rFonts w:ascii="Arial" w:eastAsia="Arial" w:hAnsi="Arial" w:cs="Arial"/>
          <w:sz w:val="28"/>
          <w:szCs w:val="28"/>
          <w:lang w:val="en" w:eastAsia="en-CA"/>
        </w:rPr>
      </w:pPr>
      <w:r w:rsidRPr="007C0C05">
        <w:rPr>
          <w:rFonts w:ascii="Arial" w:eastAsia="Arial" w:hAnsi="Arial" w:cs="Arial"/>
          <w:sz w:val="28"/>
          <w:szCs w:val="28"/>
          <w:lang w:val="en" w:eastAsia="en-CA"/>
        </w:rPr>
        <w:t>Surprise your volunteers</w:t>
      </w:r>
    </w:p>
    <w:p w:rsidR="00314B50" w:rsidRPr="007C0C05" w:rsidRDefault="00314B50" w:rsidP="00F06406">
      <w:pPr>
        <w:numPr>
          <w:ilvl w:val="0"/>
          <w:numId w:val="22"/>
        </w:numPr>
        <w:spacing w:line="276" w:lineRule="auto"/>
        <w:contextualSpacing/>
        <w:rPr>
          <w:rFonts w:ascii="Arial" w:eastAsia="Arial" w:hAnsi="Arial" w:cs="Arial"/>
          <w:sz w:val="28"/>
          <w:szCs w:val="28"/>
          <w:lang w:val="en" w:eastAsia="en-CA"/>
        </w:rPr>
      </w:pPr>
      <w:r w:rsidRPr="007C0C05">
        <w:rPr>
          <w:rFonts w:ascii="Arial" w:eastAsia="Arial" w:hAnsi="Arial" w:cs="Arial"/>
          <w:sz w:val="28"/>
          <w:szCs w:val="28"/>
          <w:lang w:val="en" w:eastAsia="en-CA"/>
        </w:rPr>
        <w:t>Pay personal attention to volunteers</w:t>
      </w:r>
      <w:r w:rsidR="00064E59">
        <w:rPr>
          <w:rFonts w:ascii="Arial" w:eastAsia="Arial" w:hAnsi="Arial" w:cs="Arial"/>
          <w:sz w:val="28"/>
          <w:szCs w:val="28"/>
          <w:lang w:val="en" w:eastAsia="en-CA"/>
        </w:rPr>
        <w:tab/>
      </w:r>
      <w:r w:rsidR="00064E59">
        <w:rPr>
          <w:rFonts w:ascii="Arial" w:eastAsia="Arial" w:hAnsi="Arial" w:cs="Arial"/>
          <w:sz w:val="28"/>
          <w:szCs w:val="28"/>
          <w:lang w:val="en" w:eastAsia="en-CA"/>
        </w:rPr>
        <w:tab/>
      </w:r>
    </w:p>
    <w:p w:rsidR="00314B50" w:rsidRPr="007C0C05" w:rsidRDefault="00314B50" w:rsidP="00F06406">
      <w:pPr>
        <w:numPr>
          <w:ilvl w:val="0"/>
          <w:numId w:val="22"/>
        </w:numPr>
        <w:spacing w:line="276" w:lineRule="auto"/>
        <w:contextualSpacing/>
        <w:rPr>
          <w:rFonts w:ascii="Arial" w:eastAsia="Arial" w:hAnsi="Arial" w:cs="Arial"/>
          <w:sz w:val="28"/>
          <w:szCs w:val="28"/>
          <w:lang w:val="en" w:eastAsia="en-CA"/>
        </w:rPr>
      </w:pPr>
      <w:r w:rsidRPr="007C0C05">
        <w:rPr>
          <w:rFonts w:ascii="Arial" w:eastAsia="Arial" w:hAnsi="Arial" w:cs="Arial"/>
          <w:sz w:val="28"/>
          <w:szCs w:val="28"/>
          <w:lang w:val="en" w:eastAsia="en-CA"/>
        </w:rPr>
        <w:t>Offer small rewards</w:t>
      </w:r>
    </w:p>
    <w:p w:rsidR="00314B50" w:rsidRPr="007C0C05" w:rsidRDefault="00314B50" w:rsidP="00F06406">
      <w:pPr>
        <w:keepNext/>
        <w:spacing w:before="240" w:after="120"/>
        <w:outlineLvl w:val="0"/>
        <w:rPr>
          <w:rFonts w:ascii="Arial Black" w:hAnsi="Arial Black"/>
          <w:color w:val="E36C0A"/>
          <w:spacing w:val="-25"/>
          <w:kern w:val="28"/>
          <w:sz w:val="28"/>
          <w:szCs w:val="28"/>
        </w:rPr>
      </w:pPr>
    </w:p>
    <w:p w:rsidR="00314B50" w:rsidRDefault="00314B50" w:rsidP="00F06406">
      <w:pPr>
        <w:pStyle w:val="BodyText"/>
      </w:pPr>
    </w:p>
    <w:p w:rsidR="00474E8B" w:rsidRDefault="00474E8B" w:rsidP="00314B50">
      <w:pPr>
        <w:pStyle w:val="BodyText"/>
        <w:ind w:left="-2268"/>
      </w:pPr>
    </w:p>
    <w:p w:rsidR="00474E8B" w:rsidRDefault="00474E8B" w:rsidP="00314B50">
      <w:pPr>
        <w:pStyle w:val="BodyText"/>
        <w:ind w:left="-2268"/>
      </w:pPr>
    </w:p>
    <w:p w:rsidR="00474E8B" w:rsidRDefault="00474E8B" w:rsidP="00314B50">
      <w:pPr>
        <w:pStyle w:val="BodyText"/>
        <w:ind w:left="-2268"/>
      </w:pPr>
    </w:p>
    <w:p w:rsidR="00474E8B" w:rsidRDefault="00474E8B" w:rsidP="00314B50">
      <w:pPr>
        <w:pStyle w:val="BodyText"/>
        <w:ind w:left="-2268"/>
      </w:pPr>
    </w:p>
    <w:p w:rsidR="00736DBA" w:rsidRDefault="00736DBA" w:rsidP="00736DBA">
      <w:pPr>
        <w:pStyle w:val="BodyText"/>
        <w:ind w:right="-2309"/>
      </w:pPr>
    </w:p>
    <w:p w:rsidR="004F2D1E" w:rsidRDefault="004F2D1E" w:rsidP="00736DBA">
      <w:pPr>
        <w:pStyle w:val="BodyText"/>
        <w:ind w:right="-2309"/>
      </w:pPr>
    </w:p>
    <w:p w:rsidR="00736DBA" w:rsidRPr="004F2D1E" w:rsidRDefault="00736DBA" w:rsidP="00736DBA">
      <w:pPr>
        <w:pStyle w:val="BodyText"/>
        <w:ind w:right="27"/>
        <w:jc w:val="center"/>
        <w:rPr>
          <w:rFonts w:ascii="Arial" w:hAnsi="Arial" w:cs="Arial"/>
          <w:b/>
          <w:color w:val="E36C0A"/>
          <w:sz w:val="48"/>
          <w:szCs w:val="48"/>
        </w:rPr>
      </w:pPr>
      <w:r w:rsidRPr="004F2D1E">
        <w:rPr>
          <w:rFonts w:ascii="Arial" w:hAnsi="Arial" w:cs="Arial"/>
          <w:b/>
          <w:color w:val="E36C0A"/>
          <w:sz w:val="48"/>
          <w:szCs w:val="48"/>
        </w:rPr>
        <w:lastRenderedPageBreak/>
        <w:t>Here's 50 simple ways to show volunteers you're thankful.</w:t>
      </w:r>
    </w:p>
    <w:p w:rsidR="00736DBA" w:rsidRPr="004F2D1E" w:rsidRDefault="00736DBA" w:rsidP="00736DBA">
      <w:pPr>
        <w:pStyle w:val="BodyText"/>
        <w:rPr>
          <w:color w:val="E36C0A"/>
        </w:rPr>
      </w:pP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w:t>
      </w:r>
      <w:r w:rsidRPr="004F2D1E">
        <w:rPr>
          <w:rFonts w:ascii="Arial" w:hAnsi="Arial" w:cs="Arial"/>
          <w:color w:val="31849B"/>
          <w:szCs w:val="24"/>
        </w:rPr>
        <w:tab/>
        <w:t>Starburst candy with a note that says, "You're the star of our agency."</w:t>
      </w:r>
    </w:p>
    <w:p w:rsidR="00736DBA" w:rsidRPr="004F2D1E" w:rsidRDefault="00C9237E" w:rsidP="00D7133E">
      <w:pPr>
        <w:pStyle w:val="BodyText"/>
        <w:spacing w:after="0" w:line="360" w:lineRule="auto"/>
        <w:rPr>
          <w:rFonts w:ascii="Arial" w:hAnsi="Arial" w:cs="Arial"/>
          <w:color w:val="31849B"/>
          <w:szCs w:val="24"/>
        </w:rPr>
      </w:pPr>
      <w:r>
        <w:rPr>
          <w:noProof/>
        </w:rPr>
        <w:drawing>
          <wp:anchor distT="0" distB="0" distL="114300" distR="114300" simplePos="0" relativeHeight="251691008" behindDoc="1" locked="0" layoutInCell="1" allowOverlap="1">
            <wp:simplePos x="0" y="0"/>
            <wp:positionH relativeFrom="margin">
              <wp:posOffset>5885815</wp:posOffset>
            </wp:positionH>
            <wp:positionV relativeFrom="margin">
              <wp:posOffset>1481455</wp:posOffset>
            </wp:positionV>
            <wp:extent cx="927100" cy="1440180"/>
            <wp:effectExtent l="0" t="0" r="0" b="0"/>
            <wp:wrapTight wrapText="bothSides">
              <wp:wrapPolygon edited="0">
                <wp:start x="0" y="0"/>
                <wp:lineTo x="0" y="21429"/>
                <wp:lineTo x="21304" y="21429"/>
                <wp:lineTo x="21304" y="0"/>
                <wp:lineTo x="0" y="0"/>
              </wp:wrapPolygon>
            </wp:wrapTight>
            <wp:docPr id="157" name="Picture 157" descr="Image result for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result for uno"/>
                    <pic:cNvPicPr>
                      <a:picLocks noChangeAspect="1" noChangeArrowheads="1"/>
                    </pic:cNvPicPr>
                  </pic:nvPicPr>
                  <pic:blipFill>
                    <a:blip r:embed="rId61">
                      <a:extLst>
                        <a:ext uri="{28A0092B-C50C-407E-A947-70E740481C1C}">
                          <a14:useLocalDpi xmlns:a14="http://schemas.microsoft.com/office/drawing/2010/main" val="0"/>
                        </a:ext>
                      </a:extLst>
                    </a:blip>
                    <a:srcRect l="4425" t="3659" r="4425"/>
                    <a:stretch>
                      <a:fillRect/>
                    </a:stretch>
                  </pic:blipFill>
                  <pic:spPr bwMode="auto">
                    <a:xfrm>
                      <a:off x="0" y="0"/>
                      <a:ext cx="927100" cy="144018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2.</w:t>
      </w:r>
      <w:r w:rsidR="00736DBA" w:rsidRPr="004F2D1E">
        <w:rPr>
          <w:rFonts w:ascii="Arial" w:hAnsi="Arial" w:cs="Arial"/>
          <w:color w:val="31849B"/>
          <w:szCs w:val="24"/>
        </w:rPr>
        <w:tab/>
        <w:t xml:space="preserve">Uno </w:t>
      </w:r>
      <w:r w:rsidR="00DF7166" w:rsidRPr="004F2D1E">
        <w:rPr>
          <w:rFonts w:ascii="Arial" w:hAnsi="Arial" w:cs="Arial"/>
          <w:color w:val="31849B"/>
          <w:szCs w:val="24"/>
        </w:rPr>
        <w:t>playing cards</w:t>
      </w:r>
      <w:r w:rsidR="00736DBA" w:rsidRPr="004F2D1E">
        <w:rPr>
          <w:rFonts w:ascii="Arial" w:hAnsi="Arial" w:cs="Arial"/>
          <w:color w:val="31849B"/>
          <w:szCs w:val="24"/>
        </w:rPr>
        <w:t xml:space="preserve"> with a note that says, "I hope UNO how much we appreciate </w:t>
      </w:r>
      <w:r w:rsidR="001F05B3" w:rsidRPr="004F2D1E">
        <w:rPr>
          <w:rFonts w:ascii="Arial" w:hAnsi="Arial" w:cs="Arial"/>
          <w:color w:val="31849B"/>
          <w:szCs w:val="24"/>
        </w:rPr>
        <w:tab/>
      </w:r>
      <w:r w:rsidR="00736DBA" w:rsidRPr="004F2D1E">
        <w:rPr>
          <w:rFonts w:ascii="Arial" w:hAnsi="Arial" w:cs="Arial"/>
          <w:color w:val="31849B"/>
          <w:szCs w:val="24"/>
        </w:rPr>
        <w:t>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w:t>
      </w:r>
      <w:r w:rsidRPr="004F2D1E">
        <w:rPr>
          <w:rFonts w:ascii="Arial" w:hAnsi="Arial" w:cs="Arial"/>
          <w:color w:val="31849B"/>
          <w:szCs w:val="24"/>
        </w:rPr>
        <w:tab/>
        <w:t>Lifesaver candy with a note that says, "You're a Lifesaver for the kids."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w:t>
      </w:r>
      <w:r w:rsidRPr="004F2D1E">
        <w:rPr>
          <w:rFonts w:ascii="Arial" w:hAnsi="Arial" w:cs="Arial"/>
          <w:color w:val="31849B"/>
          <w:szCs w:val="24"/>
        </w:rPr>
        <w:tab/>
        <w:t xml:space="preserve">Junior Mints candy with a note that says, "I mint to tell you how thankful I am for </w:t>
      </w:r>
      <w:r w:rsidR="001F05B3" w:rsidRPr="004F2D1E">
        <w:rPr>
          <w:rFonts w:ascii="Arial" w:hAnsi="Arial" w:cs="Arial"/>
          <w:color w:val="31849B"/>
          <w:szCs w:val="24"/>
        </w:rPr>
        <w:tab/>
      </w:r>
      <w:r w:rsidRPr="004F2D1E">
        <w:rPr>
          <w:rFonts w:ascii="Arial" w:hAnsi="Arial" w:cs="Arial"/>
          <w:color w:val="31849B"/>
          <w:szCs w:val="24"/>
        </w:rPr>
        <w:t>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5.</w:t>
      </w:r>
      <w:r w:rsidRPr="004F2D1E">
        <w:rPr>
          <w:rFonts w:ascii="Arial" w:hAnsi="Arial" w:cs="Arial"/>
          <w:color w:val="31849B"/>
          <w:szCs w:val="24"/>
        </w:rPr>
        <w:tab/>
        <w:t xml:space="preserve">Reese's Pieces candy with a note that says, "Without you the project would fall to </w:t>
      </w:r>
      <w:r w:rsidR="001F05B3" w:rsidRPr="004F2D1E">
        <w:rPr>
          <w:rFonts w:ascii="Arial" w:hAnsi="Arial" w:cs="Arial"/>
          <w:color w:val="31849B"/>
          <w:szCs w:val="24"/>
        </w:rPr>
        <w:tab/>
      </w:r>
      <w:r w:rsidRPr="004F2D1E">
        <w:rPr>
          <w:rFonts w:ascii="Arial" w:hAnsi="Arial" w:cs="Arial"/>
          <w:color w:val="31849B"/>
          <w:szCs w:val="24"/>
        </w:rPr>
        <w:t>pieces."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6.</w:t>
      </w:r>
      <w:r w:rsidRPr="004F2D1E">
        <w:rPr>
          <w:rFonts w:ascii="Arial" w:hAnsi="Arial" w:cs="Arial"/>
          <w:color w:val="31849B"/>
          <w:szCs w:val="24"/>
        </w:rPr>
        <w:tab/>
        <w:t>Almond Joy with a note that says, "It's a joy having you on the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7.</w:t>
      </w:r>
      <w:r w:rsidRPr="004F2D1E">
        <w:rPr>
          <w:rFonts w:ascii="Arial" w:hAnsi="Arial" w:cs="Arial"/>
          <w:color w:val="31849B"/>
          <w:szCs w:val="24"/>
        </w:rPr>
        <w:tab/>
        <w:t>A $5 gift card to Starbucks with a handwritten appreciation note.</w:t>
      </w:r>
      <w:r w:rsidR="00E30D41" w:rsidRPr="00E30D4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8.</w:t>
      </w:r>
      <w:r w:rsidRPr="004F2D1E">
        <w:rPr>
          <w:rFonts w:ascii="Arial" w:hAnsi="Arial" w:cs="Arial"/>
          <w:color w:val="31849B"/>
          <w:szCs w:val="24"/>
        </w:rPr>
        <w:tab/>
        <w:t>Homemade cookies with a handwritten note.</w:t>
      </w:r>
    </w:p>
    <w:p w:rsidR="00736DBA" w:rsidRPr="004F2D1E" w:rsidRDefault="00C9237E" w:rsidP="00D7133E">
      <w:pPr>
        <w:pStyle w:val="BodyText"/>
        <w:spacing w:after="0" w:line="360" w:lineRule="auto"/>
        <w:rPr>
          <w:rFonts w:ascii="Arial" w:hAnsi="Arial" w:cs="Arial"/>
          <w:color w:val="31849B"/>
          <w:szCs w:val="24"/>
        </w:rPr>
      </w:pPr>
      <w:r>
        <w:rPr>
          <w:rFonts w:ascii="Arial" w:hAnsi="Arial" w:cs="Arial"/>
          <w:noProof/>
          <w:color w:val="31849B"/>
          <w:szCs w:val="24"/>
          <w:lang w:val="en-CA" w:eastAsia="en-CA"/>
        </w:rPr>
        <w:drawing>
          <wp:anchor distT="0" distB="0" distL="114300" distR="114300" simplePos="0" relativeHeight="251686912" behindDoc="1" locked="0" layoutInCell="1" allowOverlap="1" wp14:anchorId="0DC1D1D6">
            <wp:simplePos x="0" y="0"/>
            <wp:positionH relativeFrom="column">
              <wp:posOffset>5774690</wp:posOffset>
            </wp:positionH>
            <wp:positionV relativeFrom="paragraph">
              <wp:posOffset>226060</wp:posOffset>
            </wp:positionV>
            <wp:extent cx="1042035" cy="1080135"/>
            <wp:effectExtent l="0" t="0" r="0" b="0"/>
            <wp:wrapTight wrapText="bothSides">
              <wp:wrapPolygon edited="0">
                <wp:start x="0" y="0"/>
                <wp:lineTo x="0" y="21333"/>
                <wp:lineTo x="21324" y="21333"/>
                <wp:lineTo x="21324"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ext uri="{28A0092B-C50C-407E-A947-70E740481C1C}">
                          <a14:useLocalDpi xmlns:a14="http://schemas.microsoft.com/office/drawing/2010/main" val="0"/>
                        </a:ext>
                      </a:extLst>
                    </a:blip>
                    <a:srcRect t="15015" b="7584"/>
                    <a:stretch>
                      <a:fillRect/>
                    </a:stretch>
                  </pic:blipFill>
                  <pic:spPr bwMode="auto">
                    <a:xfrm>
                      <a:off x="0" y="0"/>
                      <a:ext cx="1042035" cy="1080135"/>
                    </a:xfrm>
                    <a:prstGeom prst="rect">
                      <a:avLst/>
                    </a:prstGeom>
                    <a:noFill/>
                  </pic:spPr>
                </pic:pic>
              </a:graphicData>
            </a:graphic>
            <wp14:sizeRelH relativeFrom="page">
              <wp14:pctWidth>0</wp14:pctWidth>
            </wp14:sizeRelH>
            <wp14:sizeRelV relativeFrom="page">
              <wp14:pctHeight>0</wp14:pctHeight>
            </wp14:sizeRelV>
          </wp:anchor>
        </w:drawing>
      </w:r>
      <w:r w:rsidR="00736DBA" w:rsidRPr="004F2D1E">
        <w:rPr>
          <w:rFonts w:ascii="Arial" w:hAnsi="Arial" w:cs="Arial"/>
          <w:color w:val="31849B"/>
          <w:szCs w:val="24"/>
        </w:rPr>
        <w:t>9.</w:t>
      </w:r>
      <w:r w:rsidR="00736DBA" w:rsidRPr="004F2D1E">
        <w:rPr>
          <w:rFonts w:ascii="Arial" w:hAnsi="Arial" w:cs="Arial"/>
          <w:color w:val="31849B"/>
          <w:szCs w:val="24"/>
        </w:rPr>
        <w:tab/>
        <w:t xml:space="preserve">A bag of microwave popcorn with a note that says, "You are a POPular </w:t>
      </w:r>
      <w:r w:rsidR="00E30D41" w:rsidRPr="004F2D1E">
        <w:rPr>
          <w:rFonts w:ascii="Arial" w:hAnsi="Arial" w:cs="Arial"/>
          <w:color w:val="31849B"/>
          <w:szCs w:val="24"/>
        </w:rPr>
        <w:tab/>
      </w:r>
      <w:r w:rsidR="00736DBA" w:rsidRPr="004F2D1E">
        <w:rPr>
          <w:rFonts w:ascii="Arial" w:hAnsi="Arial" w:cs="Arial"/>
          <w:color w:val="31849B"/>
          <w:szCs w:val="24"/>
        </w:rPr>
        <w:t>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10.</w:t>
      </w:r>
      <w:r w:rsidRPr="004F2D1E">
        <w:rPr>
          <w:rFonts w:ascii="Arial" w:hAnsi="Arial" w:cs="Arial"/>
          <w:color w:val="31849B"/>
          <w:szCs w:val="24"/>
        </w:rPr>
        <w:tab/>
        <w:t xml:space="preserve">A </w:t>
      </w:r>
      <w:r w:rsidR="00970371" w:rsidRPr="004F2D1E">
        <w:rPr>
          <w:rFonts w:ascii="Arial" w:hAnsi="Arial" w:cs="Arial"/>
          <w:color w:val="31849B"/>
          <w:szCs w:val="24"/>
        </w:rPr>
        <w:t>s’mores</w:t>
      </w:r>
      <w:r w:rsidRPr="004F2D1E">
        <w:rPr>
          <w:rFonts w:ascii="Arial" w:hAnsi="Arial" w:cs="Arial"/>
          <w:color w:val="31849B"/>
          <w:szCs w:val="24"/>
        </w:rPr>
        <w:t xml:space="preserve"> kit with a note that says, "We need </w:t>
      </w:r>
      <w:r w:rsidR="00970371" w:rsidRPr="004F2D1E">
        <w:rPr>
          <w:rFonts w:ascii="Arial" w:hAnsi="Arial" w:cs="Arial"/>
          <w:color w:val="31849B"/>
          <w:szCs w:val="24"/>
        </w:rPr>
        <w:t>s’more</w:t>
      </w:r>
      <w:r w:rsidRPr="004F2D1E">
        <w:rPr>
          <w:rFonts w:ascii="Arial" w:hAnsi="Arial" w:cs="Arial"/>
          <w:color w:val="31849B"/>
          <w:szCs w:val="24"/>
        </w:rPr>
        <w:t xml:space="preserve"> volunteers like 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11.</w:t>
      </w:r>
      <w:r w:rsidRPr="004F2D1E">
        <w:rPr>
          <w:rFonts w:ascii="Arial" w:hAnsi="Arial" w:cs="Arial"/>
          <w:color w:val="31849B"/>
          <w:szCs w:val="24"/>
        </w:rPr>
        <w:tab/>
        <w:t>Flavored tea bags with a note that says, "You're a Tea-riffic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12.</w:t>
      </w:r>
      <w:r w:rsidRPr="004F2D1E">
        <w:rPr>
          <w:rFonts w:ascii="Arial" w:hAnsi="Arial" w:cs="Arial"/>
          <w:color w:val="31849B"/>
          <w:szCs w:val="24"/>
        </w:rPr>
        <w:tab/>
        <w:t>A bag of nuts with a note that says, "We're nuts about 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13.</w:t>
      </w:r>
      <w:r w:rsidRPr="004F2D1E">
        <w:rPr>
          <w:rFonts w:ascii="Arial" w:hAnsi="Arial" w:cs="Arial"/>
          <w:color w:val="31849B"/>
          <w:szCs w:val="24"/>
        </w:rPr>
        <w:tab/>
        <w:t xml:space="preserve">A bottle of A&amp;W root beer with a note that says, "You're an AWesome </w:t>
      </w:r>
      <w:r w:rsidR="00E30D41" w:rsidRPr="004F2D1E">
        <w:rPr>
          <w:rFonts w:ascii="Arial" w:hAnsi="Arial" w:cs="Arial"/>
          <w:color w:val="31849B"/>
          <w:szCs w:val="24"/>
        </w:rPr>
        <w:tab/>
      </w:r>
      <w:r w:rsidRPr="004F2D1E">
        <w:rPr>
          <w:rFonts w:ascii="Arial" w:hAnsi="Arial" w:cs="Arial"/>
          <w:color w:val="31849B"/>
          <w:szCs w:val="24"/>
        </w:rPr>
        <w:t>volunteer."</w:t>
      </w:r>
    </w:p>
    <w:p w:rsidR="00736DBA" w:rsidRPr="004F2D1E" w:rsidRDefault="00C9237E" w:rsidP="00D7133E">
      <w:pPr>
        <w:pStyle w:val="BodyText"/>
        <w:spacing w:after="0" w:line="360" w:lineRule="auto"/>
        <w:rPr>
          <w:rFonts w:ascii="Arial" w:hAnsi="Arial" w:cs="Arial"/>
          <w:color w:val="31849B"/>
          <w:szCs w:val="24"/>
        </w:rPr>
      </w:pPr>
      <w:r>
        <w:rPr>
          <w:noProof/>
        </w:rPr>
        <w:drawing>
          <wp:anchor distT="0" distB="0" distL="114300" distR="114300" simplePos="0" relativeHeight="251685888" behindDoc="1" locked="0" layoutInCell="1" allowOverlap="1">
            <wp:simplePos x="0" y="0"/>
            <wp:positionH relativeFrom="margin">
              <wp:posOffset>5680075</wp:posOffset>
            </wp:positionH>
            <wp:positionV relativeFrom="margin">
              <wp:posOffset>5904865</wp:posOffset>
            </wp:positionV>
            <wp:extent cx="1136650" cy="1080135"/>
            <wp:effectExtent l="0" t="0" r="0" b="0"/>
            <wp:wrapTight wrapText="bothSides">
              <wp:wrapPolygon edited="0">
                <wp:start x="0" y="0"/>
                <wp:lineTo x="0" y="21333"/>
                <wp:lineTo x="21359" y="21333"/>
                <wp:lineTo x="21359" y="0"/>
                <wp:lineTo x="0" y="0"/>
              </wp:wrapPolygon>
            </wp:wrapTight>
            <wp:docPr id="152" name="Picture 152" descr="Thanks a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anks a Latte"/>
                    <pic:cNvPicPr>
                      <a:picLocks noChangeAspect="1" noChangeArrowheads="1"/>
                    </pic:cNvPicPr>
                  </pic:nvPicPr>
                  <pic:blipFill>
                    <a:blip r:embed="rId63">
                      <a:extLst>
                        <a:ext uri="{28A0092B-C50C-407E-A947-70E740481C1C}">
                          <a14:useLocalDpi xmlns:a14="http://schemas.microsoft.com/office/drawing/2010/main" val="0"/>
                        </a:ext>
                      </a:extLst>
                    </a:blip>
                    <a:srcRect l="7776" t="10309" r="9021"/>
                    <a:stretch>
                      <a:fillRect/>
                    </a:stretch>
                  </pic:blipFill>
                  <pic:spPr bwMode="auto">
                    <a:xfrm>
                      <a:off x="0" y="0"/>
                      <a:ext cx="1136650" cy="108013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14.</w:t>
      </w:r>
      <w:r w:rsidR="00736DBA" w:rsidRPr="004F2D1E">
        <w:rPr>
          <w:rFonts w:ascii="Arial" w:hAnsi="Arial" w:cs="Arial"/>
          <w:color w:val="31849B"/>
          <w:szCs w:val="24"/>
        </w:rPr>
        <w:tab/>
        <w:t>A bag of seeds with a note that says, "Thanks for helping the kids grow."</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15.</w:t>
      </w:r>
      <w:r w:rsidRPr="004F2D1E">
        <w:rPr>
          <w:rFonts w:ascii="Arial" w:hAnsi="Arial" w:cs="Arial"/>
          <w:color w:val="31849B"/>
          <w:szCs w:val="24"/>
        </w:rPr>
        <w:tab/>
        <w:t xml:space="preserve">Bring them a latte drink and write "Thanks a latte for </w:t>
      </w:r>
      <w:r w:rsidR="00F81997" w:rsidRPr="004F2D1E">
        <w:rPr>
          <w:rFonts w:ascii="Arial" w:hAnsi="Arial" w:cs="Arial"/>
          <w:color w:val="31849B"/>
          <w:szCs w:val="24"/>
        </w:rPr>
        <w:t>all you do</w:t>
      </w:r>
      <w:r w:rsidRPr="004F2D1E">
        <w:rPr>
          <w:rFonts w:ascii="Arial" w:hAnsi="Arial" w:cs="Arial"/>
          <w:color w:val="31849B"/>
          <w:szCs w:val="24"/>
        </w:rPr>
        <w:t>" on it.</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16.</w:t>
      </w:r>
      <w:r w:rsidRPr="004F2D1E">
        <w:rPr>
          <w:rFonts w:ascii="Arial" w:hAnsi="Arial" w:cs="Arial"/>
          <w:color w:val="31849B"/>
          <w:szCs w:val="24"/>
        </w:rPr>
        <w:tab/>
        <w:t xml:space="preserve">A bag of chocolate chip cookies with a note that says, "Thanks for chipping in!” </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 xml:space="preserve"> 17.</w:t>
      </w:r>
      <w:r w:rsidRPr="004F2D1E">
        <w:rPr>
          <w:rFonts w:ascii="Arial" w:hAnsi="Arial" w:cs="Arial"/>
          <w:color w:val="31849B"/>
          <w:szCs w:val="24"/>
        </w:rPr>
        <w:tab/>
        <w:t>A bag of York Peppermint Patties with a note that says, "Thank</w:t>
      </w:r>
      <w:r w:rsidR="00F81997" w:rsidRPr="004F2D1E">
        <w:rPr>
          <w:rFonts w:ascii="Arial" w:hAnsi="Arial" w:cs="Arial"/>
          <w:color w:val="31849B"/>
          <w:szCs w:val="24"/>
        </w:rPr>
        <w:t xml:space="preserve"> you for your commitMINT!”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18.</w:t>
      </w:r>
      <w:r w:rsidRPr="004F2D1E">
        <w:rPr>
          <w:rFonts w:ascii="Arial" w:hAnsi="Arial" w:cs="Arial"/>
          <w:color w:val="31849B"/>
          <w:szCs w:val="24"/>
        </w:rPr>
        <w:tab/>
        <w:t xml:space="preserve">A candle with a note that says, "Thanks for being a light to </w:t>
      </w:r>
      <w:r w:rsidR="00F81997" w:rsidRPr="004F2D1E">
        <w:rPr>
          <w:rFonts w:ascii="Arial" w:hAnsi="Arial" w:cs="Arial"/>
          <w:color w:val="31849B"/>
          <w:szCs w:val="24"/>
        </w:rPr>
        <w:t>our community</w:t>
      </w:r>
      <w:r w:rsidRPr="004F2D1E">
        <w:rPr>
          <w:rFonts w:ascii="Arial" w:hAnsi="Arial" w:cs="Arial"/>
          <w:color w:val="31849B"/>
          <w:szCs w:val="24"/>
        </w:rPr>
        <w: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19.</w:t>
      </w:r>
      <w:r w:rsidRPr="004F2D1E">
        <w:rPr>
          <w:rFonts w:ascii="Arial" w:hAnsi="Arial" w:cs="Arial"/>
          <w:color w:val="31849B"/>
          <w:szCs w:val="24"/>
        </w:rPr>
        <w:tab/>
        <w:t>Gift card to a movie with a note that says, "You're the star of our show."</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20.</w:t>
      </w:r>
      <w:r w:rsidRPr="004F2D1E">
        <w:rPr>
          <w:rFonts w:ascii="Arial" w:hAnsi="Arial" w:cs="Arial"/>
          <w:color w:val="31849B"/>
          <w:szCs w:val="24"/>
        </w:rPr>
        <w:tab/>
        <w:t>Gold Hershey Kisses with a note that says, "You're worth more than gold to us."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21.</w:t>
      </w:r>
      <w:r w:rsidRPr="004F2D1E">
        <w:rPr>
          <w:rFonts w:ascii="Arial" w:hAnsi="Arial" w:cs="Arial"/>
          <w:color w:val="31849B"/>
          <w:szCs w:val="24"/>
        </w:rPr>
        <w:tab/>
        <w:t xml:space="preserve">Gold candy coins with a note that says, "You're CHANGING </w:t>
      </w:r>
      <w:r w:rsidR="00F81997" w:rsidRPr="004F2D1E">
        <w:rPr>
          <w:rFonts w:ascii="Arial" w:hAnsi="Arial" w:cs="Arial"/>
          <w:color w:val="31849B"/>
          <w:szCs w:val="24"/>
        </w:rPr>
        <w:t>people’s</w:t>
      </w:r>
      <w:r w:rsidRPr="004F2D1E">
        <w:rPr>
          <w:rFonts w:ascii="Arial" w:hAnsi="Arial" w:cs="Arial"/>
          <w:color w:val="31849B"/>
          <w:szCs w:val="24"/>
        </w:rPr>
        <w:t xml:space="preserve"> lives."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22.</w:t>
      </w:r>
      <w:r w:rsidRPr="004F2D1E">
        <w:rPr>
          <w:rFonts w:ascii="Arial" w:hAnsi="Arial" w:cs="Arial"/>
          <w:color w:val="31849B"/>
          <w:szCs w:val="24"/>
        </w:rPr>
        <w:tab/>
        <w:t>Fortune cookies with a note that says, "We're so fortunate to have you on our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lastRenderedPageBreak/>
        <w:t>23.</w:t>
      </w:r>
      <w:r w:rsidRPr="004F2D1E">
        <w:rPr>
          <w:rFonts w:ascii="Arial" w:hAnsi="Arial" w:cs="Arial"/>
          <w:color w:val="31849B"/>
          <w:szCs w:val="24"/>
        </w:rPr>
        <w:tab/>
        <w:t>Fresh strawberries with a note that says, "We're so glad we picked you to join us!"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24.</w:t>
      </w:r>
      <w:r w:rsidRPr="004F2D1E">
        <w:rPr>
          <w:rFonts w:ascii="Arial" w:hAnsi="Arial" w:cs="Arial"/>
          <w:color w:val="31849B"/>
          <w:szCs w:val="24"/>
        </w:rPr>
        <w:tab/>
        <w:t>A small plant with a note that says, "Thanks for planting</w:t>
      </w:r>
      <w:r w:rsidR="00F81997" w:rsidRPr="004F2D1E">
        <w:rPr>
          <w:rFonts w:ascii="Arial" w:hAnsi="Arial" w:cs="Arial"/>
          <w:color w:val="31849B"/>
          <w:szCs w:val="24"/>
        </w:rPr>
        <w:t xml:space="preserve"> seeds of citizenship</w:t>
      </w:r>
      <w:r w:rsidRPr="004F2D1E">
        <w:rPr>
          <w:rFonts w:ascii="Arial" w:hAnsi="Arial" w:cs="Arial"/>
          <w:color w:val="31849B"/>
          <w:szCs w:val="24"/>
        </w:rPr>
        <w: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25.</w:t>
      </w:r>
      <w:r w:rsidRPr="004F2D1E">
        <w:rPr>
          <w:rFonts w:ascii="Arial" w:hAnsi="Arial" w:cs="Arial"/>
          <w:color w:val="31849B"/>
          <w:szCs w:val="24"/>
        </w:rPr>
        <w:tab/>
        <w:t xml:space="preserve">A plain coffee mug - write a personal thank you note on it with a sharpee </w:t>
      </w:r>
      <w:r w:rsidR="00E30D41" w:rsidRPr="004F2D1E">
        <w:rPr>
          <w:rFonts w:ascii="Arial" w:hAnsi="Arial" w:cs="Arial"/>
          <w:color w:val="31849B"/>
          <w:szCs w:val="24"/>
        </w:rPr>
        <w:tab/>
      </w:r>
      <w:r w:rsidRPr="004F2D1E">
        <w:rPr>
          <w:rFonts w:ascii="Arial" w:hAnsi="Arial" w:cs="Arial"/>
          <w:color w:val="31849B"/>
          <w:szCs w:val="24"/>
        </w:rPr>
        <w:t>marker.</w:t>
      </w:r>
    </w:p>
    <w:p w:rsidR="00DF7166" w:rsidRPr="00DF7166"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26.</w:t>
      </w:r>
      <w:r w:rsidRPr="004F2D1E">
        <w:rPr>
          <w:rFonts w:ascii="Arial" w:hAnsi="Arial" w:cs="Arial"/>
          <w:color w:val="31849B"/>
          <w:szCs w:val="24"/>
        </w:rPr>
        <w:tab/>
      </w:r>
      <w:r w:rsidR="00DF7166" w:rsidRPr="00DF7166">
        <w:rPr>
          <w:rFonts w:ascii="Arial" w:hAnsi="Arial" w:cs="Arial"/>
          <w:color w:val="31849B"/>
          <w:szCs w:val="24"/>
        </w:rPr>
        <w:t>M&amp;M's with a note that says, "Much &amp; Many thanks for all you do.  I appreciate you."</w:t>
      </w:r>
    </w:p>
    <w:p w:rsidR="00736DBA" w:rsidRPr="004F2D1E" w:rsidRDefault="00C9237E" w:rsidP="00DF7166">
      <w:pPr>
        <w:pStyle w:val="BodyText"/>
        <w:spacing w:after="0" w:line="360" w:lineRule="auto"/>
        <w:rPr>
          <w:rFonts w:ascii="Arial" w:hAnsi="Arial" w:cs="Arial"/>
          <w:color w:val="31849B"/>
          <w:szCs w:val="24"/>
        </w:rPr>
      </w:pPr>
      <w:r>
        <w:rPr>
          <w:noProof/>
        </w:rPr>
        <w:drawing>
          <wp:anchor distT="0" distB="0" distL="114300" distR="114300" simplePos="0" relativeHeight="251684864" behindDoc="1" locked="0" layoutInCell="1" allowOverlap="1">
            <wp:simplePos x="0" y="0"/>
            <wp:positionH relativeFrom="margin">
              <wp:posOffset>5791200</wp:posOffset>
            </wp:positionH>
            <wp:positionV relativeFrom="margin">
              <wp:posOffset>1090930</wp:posOffset>
            </wp:positionV>
            <wp:extent cx="1076325" cy="1009650"/>
            <wp:effectExtent l="0" t="0" r="0" b="0"/>
            <wp:wrapTight wrapText="bothSides">
              <wp:wrapPolygon edited="0">
                <wp:start x="0" y="0"/>
                <wp:lineTo x="0" y="21192"/>
                <wp:lineTo x="21409" y="21192"/>
                <wp:lineTo x="21409" y="0"/>
                <wp:lineTo x="0" y="0"/>
              </wp:wrapPolygon>
            </wp:wrapTight>
            <wp:docPr id="150" name="Picture 150" descr="donut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onut than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pic:spPr>
                </pic:pic>
              </a:graphicData>
            </a:graphic>
            <wp14:sizeRelH relativeFrom="margin">
              <wp14:pctWidth>0</wp14:pctWidth>
            </wp14:sizeRelH>
            <wp14:sizeRelV relativeFrom="margin">
              <wp14:pctHeight>0</wp14:pctHeight>
            </wp14:sizeRelV>
          </wp:anchor>
        </w:drawing>
      </w:r>
      <w:r w:rsidR="00F81997" w:rsidRPr="004F2D1E">
        <w:rPr>
          <w:rFonts w:ascii="Arial" w:hAnsi="Arial" w:cs="Arial"/>
          <w:color w:val="31849B"/>
          <w:szCs w:val="24"/>
        </w:rPr>
        <w:t>27.</w:t>
      </w:r>
      <w:r w:rsidR="00F81997" w:rsidRPr="004F2D1E">
        <w:rPr>
          <w:rFonts w:ascii="Arial" w:hAnsi="Arial" w:cs="Arial"/>
          <w:color w:val="31849B"/>
          <w:szCs w:val="24"/>
        </w:rPr>
        <w:tab/>
      </w:r>
      <w:r w:rsidR="00D7133E" w:rsidRPr="004F2D1E">
        <w:rPr>
          <w:rFonts w:ascii="Arial" w:hAnsi="Arial" w:cs="Arial"/>
          <w:color w:val="31849B"/>
          <w:szCs w:val="24"/>
        </w:rPr>
        <w:t>Buy donuts for the volunteers with a note that says, “DONUT</w:t>
      </w:r>
      <w:r w:rsidR="00736DBA" w:rsidRPr="004F2D1E">
        <w:rPr>
          <w:rFonts w:ascii="Arial" w:hAnsi="Arial" w:cs="Arial"/>
          <w:color w:val="31849B"/>
          <w:szCs w:val="24"/>
        </w:rPr>
        <w:t xml:space="preserve"> </w:t>
      </w:r>
      <w:r w:rsidR="00D7133E" w:rsidRPr="004F2D1E">
        <w:rPr>
          <w:rFonts w:ascii="Arial" w:hAnsi="Arial" w:cs="Arial"/>
          <w:color w:val="31849B"/>
          <w:szCs w:val="24"/>
        </w:rPr>
        <w:t xml:space="preserve">know what we </w:t>
      </w:r>
      <w:r w:rsidR="00D7133E" w:rsidRPr="004F2D1E">
        <w:rPr>
          <w:rFonts w:ascii="Arial" w:hAnsi="Arial" w:cs="Arial"/>
          <w:color w:val="31849B"/>
          <w:szCs w:val="24"/>
        </w:rPr>
        <w:tab/>
        <w:t>would do without you. Thanks!”</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28.</w:t>
      </w:r>
      <w:r w:rsidRPr="004F2D1E">
        <w:rPr>
          <w:rFonts w:ascii="Arial" w:hAnsi="Arial" w:cs="Arial"/>
          <w:color w:val="31849B"/>
          <w:szCs w:val="24"/>
        </w:rPr>
        <w:tab/>
        <w:t>Mountain Dew with a note that says, "Thank you for all you dew."</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29.</w:t>
      </w:r>
      <w:r w:rsidRPr="004F2D1E">
        <w:rPr>
          <w:rFonts w:ascii="Arial" w:hAnsi="Arial" w:cs="Arial"/>
          <w:color w:val="31849B"/>
          <w:szCs w:val="24"/>
        </w:rPr>
        <w:tab/>
        <w:t>Homemade soup with a note that says, "You warm the hearts of kids."</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30.</w:t>
      </w:r>
      <w:r w:rsidRPr="004F2D1E">
        <w:rPr>
          <w:rFonts w:ascii="Arial" w:hAnsi="Arial" w:cs="Arial"/>
          <w:color w:val="31849B"/>
          <w:szCs w:val="24"/>
        </w:rPr>
        <w:tab/>
        <w:t xml:space="preserve">Gift card to an ice cream shop with a note that says, "It's a treat having you </w:t>
      </w:r>
      <w:r w:rsidR="00CB12AE" w:rsidRPr="004F2D1E">
        <w:rPr>
          <w:rFonts w:ascii="Arial" w:hAnsi="Arial" w:cs="Arial"/>
          <w:color w:val="31849B"/>
          <w:szCs w:val="24"/>
        </w:rPr>
        <w:tab/>
      </w:r>
      <w:r w:rsidRPr="004F2D1E">
        <w:rPr>
          <w:rFonts w:ascii="Arial" w:hAnsi="Arial" w:cs="Arial"/>
          <w:color w:val="31849B"/>
          <w:szCs w:val="24"/>
        </w:rPr>
        <w:t xml:space="preserve">on </w:t>
      </w:r>
      <w:r w:rsidR="00DF7166" w:rsidRPr="004F2D1E">
        <w:rPr>
          <w:rFonts w:ascii="Arial" w:hAnsi="Arial" w:cs="Arial"/>
          <w:color w:val="31849B"/>
          <w:szCs w:val="24"/>
        </w:rPr>
        <w:tab/>
      </w:r>
      <w:r w:rsidRPr="004F2D1E">
        <w:rPr>
          <w:rFonts w:ascii="Arial" w:hAnsi="Arial" w:cs="Arial"/>
          <w:color w:val="31849B"/>
          <w:szCs w:val="24"/>
        </w:rPr>
        <w:t>the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31.</w:t>
      </w:r>
      <w:r w:rsidRPr="004F2D1E">
        <w:rPr>
          <w:rFonts w:ascii="Arial" w:hAnsi="Arial" w:cs="Arial"/>
          <w:color w:val="31849B"/>
          <w:szCs w:val="24"/>
        </w:rPr>
        <w:tab/>
        <w:t>Car air freshener with a note that says, "You're a scent-sational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32.</w:t>
      </w:r>
      <w:r w:rsidRPr="004F2D1E">
        <w:rPr>
          <w:rFonts w:ascii="Arial" w:hAnsi="Arial" w:cs="Arial"/>
          <w:color w:val="31849B"/>
          <w:szCs w:val="24"/>
        </w:rPr>
        <w:tab/>
        <w:t xml:space="preserve">Twix Bar with a note that says, "Be twix me and you...we couldn't do this </w:t>
      </w:r>
      <w:r w:rsidR="00E30D41" w:rsidRPr="004F2D1E">
        <w:rPr>
          <w:rFonts w:ascii="Arial" w:hAnsi="Arial" w:cs="Arial"/>
          <w:color w:val="31849B"/>
          <w:szCs w:val="24"/>
        </w:rPr>
        <w:tab/>
      </w:r>
      <w:r w:rsidRPr="004F2D1E">
        <w:rPr>
          <w:rFonts w:ascii="Arial" w:hAnsi="Arial" w:cs="Arial"/>
          <w:color w:val="31849B"/>
          <w:szCs w:val="24"/>
        </w:rPr>
        <w:t>without 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33.</w:t>
      </w:r>
      <w:r w:rsidRPr="004F2D1E">
        <w:rPr>
          <w:rFonts w:ascii="Arial" w:hAnsi="Arial" w:cs="Arial"/>
          <w:color w:val="31849B"/>
          <w:szCs w:val="24"/>
        </w:rPr>
        <w:tab/>
        <w:t>Coke with a note that says, "You are so-da bomb as a volunteer."</w:t>
      </w:r>
    </w:p>
    <w:p w:rsidR="00DF7166" w:rsidRPr="00DF7166" w:rsidRDefault="00C9237E" w:rsidP="00DF7166">
      <w:pPr>
        <w:spacing w:line="360" w:lineRule="auto"/>
        <w:jc w:val="both"/>
        <w:rPr>
          <w:rFonts w:ascii="Arial" w:hAnsi="Arial" w:cs="Arial"/>
          <w:color w:val="31849B"/>
          <w:spacing w:val="-5"/>
          <w:sz w:val="24"/>
          <w:szCs w:val="24"/>
        </w:rPr>
      </w:pPr>
      <w:r>
        <w:rPr>
          <w:rFonts w:ascii="Arial" w:hAnsi="Arial" w:cs="Arial"/>
          <w:noProof/>
          <w:color w:val="31849B"/>
          <w:sz w:val="24"/>
          <w:szCs w:val="24"/>
          <w:lang w:val="en-CA" w:eastAsia="en-CA"/>
        </w:rPr>
        <w:drawing>
          <wp:anchor distT="0" distB="0" distL="114300" distR="114300" simplePos="0" relativeHeight="251688960" behindDoc="1" locked="0" layoutInCell="1" allowOverlap="1">
            <wp:simplePos x="0" y="0"/>
            <wp:positionH relativeFrom="margin">
              <wp:posOffset>5673090</wp:posOffset>
            </wp:positionH>
            <wp:positionV relativeFrom="margin">
              <wp:posOffset>3154680</wp:posOffset>
            </wp:positionV>
            <wp:extent cx="1043940" cy="1060450"/>
            <wp:effectExtent l="0" t="0" r="0" b="0"/>
            <wp:wrapTight wrapText="bothSides">
              <wp:wrapPolygon edited="0">
                <wp:start x="0" y="0"/>
                <wp:lineTo x="0" y="21341"/>
                <wp:lineTo x="21285" y="21341"/>
                <wp:lineTo x="21285" y="0"/>
                <wp:lineTo x="0" y="0"/>
              </wp:wrapPolygon>
            </wp:wrapTight>
            <wp:docPr id="155" name="Picture 155" descr="helping hands th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ping hands thanx"/>
                    <pic:cNvPicPr>
                      <a:picLocks noChangeAspect="1" noChangeArrowheads="1"/>
                    </pic:cNvPicPr>
                  </pic:nvPicPr>
                  <pic:blipFill>
                    <a:blip r:embed="rId65" cstate="print">
                      <a:extLst>
                        <a:ext uri="{28A0092B-C50C-407E-A947-70E740481C1C}">
                          <a14:useLocalDpi xmlns:a14="http://schemas.microsoft.com/office/drawing/2010/main" val="0"/>
                        </a:ext>
                      </a:extLst>
                    </a:blip>
                    <a:srcRect l="29233" t="4396"/>
                    <a:stretch>
                      <a:fillRect/>
                    </a:stretch>
                  </pic:blipFill>
                  <pic:spPr bwMode="auto">
                    <a:xfrm>
                      <a:off x="0" y="0"/>
                      <a:ext cx="1043940" cy="106045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 w:val="24"/>
          <w:szCs w:val="24"/>
        </w:rPr>
        <w:t>34.</w:t>
      </w:r>
      <w:r w:rsidR="00736DBA" w:rsidRPr="004F2D1E">
        <w:rPr>
          <w:rFonts w:ascii="Arial" w:hAnsi="Arial" w:cs="Arial"/>
          <w:color w:val="31849B"/>
          <w:sz w:val="24"/>
          <w:szCs w:val="24"/>
        </w:rPr>
        <w:tab/>
      </w:r>
      <w:r w:rsidR="00DF7166" w:rsidRPr="00DF7166">
        <w:rPr>
          <w:rFonts w:ascii="Arial" w:hAnsi="Arial" w:cs="Arial"/>
          <w:color w:val="31849B"/>
          <w:spacing w:val="-5"/>
          <w:sz w:val="24"/>
          <w:szCs w:val="24"/>
        </w:rPr>
        <w:t>Hand lotion with a note that says, "Thanks for being a helping hand."</w:t>
      </w:r>
      <w:r w:rsidR="00DF7166" w:rsidRPr="00DF7166">
        <w:rPr>
          <w:rFonts w:ascii="Times New Roman" w:hAnsi="Times New Roman"/>
          <w:snapToGrid w:val="0"/>
          <w:color w:val="000000"/>
          <w:spacing w:val="-5"/>
          <w:w w:val="0"/>
          <w:sz w:val="0"/>
          <w:szCs w:val="0"/>
          <w:u w:color="000000"/>
          <w:bdr w:val="none" w:sz="0" w:space="0" w:color="000000"/>
          <w:shd w:val="clear" w:color="000000" w:fill="000000"/>
          <w:lang w:val="x-none" w:eastAsia="x-none" w:bidi="x-none"/>
        </w:rPr>
        <w:t xml:space="preserve"> </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35.</w:t>
      </w:r>
      <w:r w:rsidRPr="004F2D1E">
        <w:rPr>
          <w:rFonts w:ascii="Arial" w:hAnsi="Arial" w:cs="Arial"/>
          <w:color w:val="31849B"/>
          <w:szCs w:val="24"/>
        </w:rPr>
        <w:tab/>
        <w:t>Flower with a n</w:t>
      </w:r>
      <w:r w:rsidR="00F81997" w:rsidRPr="004F2D1E">
        <w:rPr>
          <w:rFonts w:ascii="Arial" w:hAnsi="Arial" w:cs="Arial"/>
          <w:color w:val="31849B"/>
          <w:szCs w:val="24"/>
        </w:rPr>
        <w:t xml:space="preserve">ote that says, "The project </w:t>
      </w:r>
      <w:r w:rsidRPr="004F2D1E">
        <w:rPr>
          <w:rFonts w:ascii="Arial" w:hAnsi="Arial" w:cs="Arial"/>
          <w:color w:val="31849B"/>
          <w:szCs w:val="24"/>
        </w:rPr>
        <w:t>is blooming under your leadership."</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36.</w:t>
      </w:r>
      <w:r w:rsidRPr="004F2D1E">
        <w:rPr>
          <w:rFonts w:ascii="Arial" w:hAnsi="Arial" w:cs="Arial"/>
          <w:color w:val="31849B"/>
          <w:szCs w:val="24"/>
        </w:rPr>
        <w:tab/>
        <w:t>Extra gum with a note that says, "You are an EXTRAordinary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37.</w:t>
      </w:r>
      <w:r w:rsidRPr="004F2D1E">
        <w:rPr>
          <w:rFonts w:ascii="Arial" w:hAnsi="Arial" w:cs="Arial"/>
          <w:color w:val="31849B"/>
          <w:szCs w:val="24"/>
        </w:rPr>
        <w:tab/>
        <w:t>Pop rocks with a note that says, "You rock."</w:t>
      </w:r>
    </w:p>
    <w:p w:rsidR="00D3780F" w:rsidRPr="004F2D1E" w:rsidRDefault="00F81997"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38.</w:t>
      </w:r>
      <w:r w:rsidRPr="004F2D1E">
        <w:rPr>
          <w:rFonts w:ascii="Arial" w:hAnsi="Arial" w:cs="Arial"/>
          <w:color w:val="31849B"/>
          <w:szCs w:val="24"/>
        </w:rPr>
        <w:tab/>
        <w:t>A Kit Kat</w:t>
      </w:r>
      <w:r w:rsidR="00736DBA" w:rsidRPr="004F2D1E">
        <w:rPr>
          <w:rFonts w:ascii="Arial" w:hAnsi="Arial" w:cs="Arial"/>
          <w:color w:val="31849B"/>
          <w:szCs w:val="24"/>
        </w:rPr>
        <w:t xml:space="preserve"> candy bar with a handwritten note that says, "I wanted to </w:t>
      </w:r>
      <w:r w:rsidRPr="004F2D1E">
        <w:rPr>
          <w:rFonts w:ascii="Arial" w:hAnsi="Arial" w:cs="Arial"/>
          <w:color w:val="31849B"/>
          <w:szCs w:val="24"/>
        </w:rPr>
        <w:t xml:space="preserve">Take A </w:t>
      </w:r>
      <w:r w:rsidR="00CB12AE" w:rsidRPr="004F2D1E">
        <w:rPr>
          <w:rFonts w:ascii="Arial" w:hAnsi="Arial" w:cs="Arial"/>
          <w:color w:val="31849B"/>
          <w:szCs w:val="24"/>
        </w:rPr>
        <w:t>Break to</w:t>
      </w:r>
      <w:r w:rsidR="00736DBA" w:rsidRPr="004F2D1E">
        <w:rPr>
          <w:rFonts w:ascii="Arial" w:hAnsi="Arial" w:cs="Arial"/>
          <w:color w:val="31849B"/>
          <w:szCs w:val="24"/>
        </w:rPr>
        <w:t xml:space="preserve"> write you </w:t>
      </w:r>
    </w:p>
    <w:p w:rsidR="00F81997" w:rsidRPr="004F2D1E" w:rsidRDefault="00D3780F"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ab/>
      </w:r>
      <w:r w:rsidR="00736DBA" w:rsidRPr="004F2D1E">
        <w:rPr>
          <w:rFonts w:ascii="Arial" w:hAnsi="Arial" w:cs="Arial"/>
          <w:color w:val="31849B"/>
          <w:szCs w:val="24"/>
        </w:rPr>
        <w:t>a note and let you know how much I appreciate..."</w:t>
      </w:r>
    </w:p>
    <w:p w:rsidR="00F81997" w:rsidRPr="001F05B3" w:rsidRDefault="00736DBA" w:rsidP="00D7133E">
      <w:pPr>
        <w:spacing w:line="360" w:lineRule="auto"/>
        <w:rPr>
          <w:sz w:val="24"/>
          <w:szCs w:val="24"/>
        </w:rPr>
      </w:pPr>
      <w:r w:rsidRPr="004F2D1E">
        <w:rPr>
          <w:rFonts w:ascii="Arial" w:hAnsi="Arial" w:cs="Arial"/>
          <w:color w:val="31849B"/>
          <w:sz w:val="24"/>
          <w:szCs w:val="24"/>
        </w:rPr>
        <w:t>39.</w:t>
      </w:r>
      <w:r w:rsidRPr="004F2D1E">
        <w:rPr>
          <w:rFonts w:ascii="Arial" w:hAnsi="Arial" w:cs="Arial"/>
          <w:color w:val="31849B"/>
          <w:sz w:val="24"/>
          <w:szCs w:val="24"/>
        </w:rPr>
        <w:tab/>
        <w:t>A bag of Tootsie Rolls with a note that says, "Thank you for the ro</w:t>
      </w:r>
      <w:r w:rsidR="00F81997" w:rsidRPr="004F2D1E">
        <w:rPr>
          <w:rFonts w:ascii="Arial" w:hAnsi="Arial" w:cs="Arial"/>
          <w:color w:val="31849B"/>
          <w:sz w:val="24"/>
          <w:szCs w:val="24"/>
        </w:rPr>
        <w:t xml:space="preserve">ll you </w:t>
      </w:r>
      <w:r w:rsidR="001F05B3" w:rsidRPr="004F2D1E">
        <w:rPr>
          <w:rFonts w:ascii="Arial" w:hAnsi="Arial" w:cs="Arial"/>
          <w:color w:val="31849B"/>
          <w:sz w:val="24"/>
          <w:szCs w:val="24"/>
        </w:rPr>
        <w:tab/>
      </w:r>
      <w:r w:rsidR="00F81997" w:rsidRPr="004F2D1E">
        <w:rPr>
          <w:rFonts w:ascii="Arial" w:hAnsi="Arial" w:cs="Arial"/>
          <w:color w:val="31849B"/>
          <w:sz w:val="24"/>
          <w:szCs w:val="24"/>
        </w:rPr>
        <w:t>play in</w:t>
      </w:r>
      <w:r w:rsidR="001F05B3" w:rsidRPr="004F2D1E">
        <w:rPr>
          <w:rFonts w:ascii="Arial" w:hAnsi="Arial" w:cs="Arial"/>
          <w:color w:val="31849B"/>
          <w:sz w:val="24"/>
          <w:szCs w:val="24"/>
        </w:rPr>
        <w:t xml:space="preserve"> </w:t>
      </w:r>
      <w:r w:rsidR="00F81997" w:rsidRPr="004F2D1E">
        <w:rPr>
          <w:rFonts w:ascii="Arial" w:hAnsi="Arial" w:cs="Arial"/>
          <w:color w:val="31849B"/>
          <w:sz w:val="24"/>
          <w:szCs w:val="24"/>
        </w:rPr>
        <w:t>our agency.”</w:t>
      </w:r>
      <w:r w:rsidRPr="004F2D1E">
        <w:rPr>
          <w:rFonts w:ascii="Arial" w:hAnsi="Arial" w:cs="Arial"/>
          <w:color w:val="31849B"/>
          <w:sz w:val="24"/>
          <w:szCs w:val="24"/>
        </w:rPr>
        <w:t xml:space="preserve"> </w:t>
      </w:r>
    </w:p>
    <w:p w:rsidR="00F81997"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40.</w:t>
      </w:r>
      <w:r w:rsidRPr="004F2D1E">
        <w:rPr>
          <w:rFonts w:ascii="Arial" w:hAnsi="Arial" w:cs="Arial"/>
          <w:color w:val="31849B"/>
          <w:szCs w:val="24"/>
        </w:rPr>
        <w:tab/>
      </w:r>
      <w:r w:rsidR="00CB12AE" w:rsidRPr="004F2D1E">
        <w:rPr>
          <w:rFonts w:ascii="Arial" w:hAnsi="Arial" w:cs="Arial"/>
          <w:color w:val="31849B"/>
          <w:szCs w:val="24"/>
        </w:rPr>
        <w:t xml:space="preserve">A Dairy Queen Gift Card with a note that says, “You are so awesome it is </w:t>
      </w:r>
      <w:r w:rsidR="00DF7166" w:rsidRPr="004F2D1E">
        <w:rPr>
          <w:rFonts w:ascii="Arial" w:hAnsi="Arial" w:cs="Arial"/>
          <w:color w:val="31849B"/>
          <w:szCs w:val="24"/>
        </w:rPr>
        <w:tab/>
      </w:r>
      <w:r w:rsidR="00CB12AE" w:rsidRPr="004F2D1E">
        <w:rPr>
          <w:rFonts w:ascii="Arial" w:hAnsi="Arial" w:cs="Arial"/>
          <w:color w:val="31849B"/>
          <w:szCs w:val="24"/>
        </w:rPr>
        <w:t xml:space="preserve">riDQulous! Thank </w:t>
      </w:r>
      <w:r w:rsidR="00DF7166" w:rsidRPr="004F2D1E">
        <w:rPr>
          <w:rFonts w:ascii="Arial" w:hAnsi="Arial" w:cs="Arial"/>
          <w:color w:val="31849B"/>
          <w:szCs w:val="24"/>
        </w:rPr>
        <w:tab/>
      </w:r>
      <w:r w:rsidR="00CB12AE" w:rsidRPr="004F2D1E">
        <w:rPr>
          <w:rFonts w:ascii="Arial" w:hAnsi="Arial" w:cs="Arial"/>
          <w:color w:val="31849B"/>
          <w:szCs w:val="24"/>
        </w:rPr>
        <w:t>you!”</w:t>
      </w:r>
    </w:p>
    <w:p w:rsidR="00736DBA" w:rsidRPr="004F2D1E" w:rsidRDefault="00C9237E" w:rsidP="00D7133E">
      <w:pPr>
        <w:pStyle w:val="BodyText"/>
        <w:spacing w:after="0" w:line="360" w:lineRule="auto"/>
        <w:rPr>
          <w:rFonts w:ascii="Arial" w:hAnsi="Arial" w:cs="Arial"/>
          <w:color w:val="31849B"/>
          <w:szCs w:val="24"/>
        </w:rPr>
      </w:pPr>
      <w:r>
        <w:rPr>
          <w:noProof/>
        </w:rPr>
        <w:drawing>
          <wp:anchor distT="0" distB="0" distL="114300" distR="114300" simplePos="0" relativeHeight="251687936" behindDoc="1" locked="0" layoutInCell="1" allowOverlap="1">
            <wp:simplePos x="0" y="0"/>
            <wp:positionH relativeFrom="margin">
              <wp:posOffset>5673090</wp:posOffset>
            </wp:positionH>
            <wp:positionV relativeFrom="margin">
              <wp:posOffset>5558155</wp:posOffset>
            </wp:positionV>
            <wp:extent cx="1189355" cy="935990"/>
            <wp:effectExtent l="0" t="0" r="0" b="0"/>
            <wp:wrapTight wrapText="bothSides">
              <wp:wrapPolygon edited="0">
                <wp:start x="0" y="0"/>
                <wp:lineTo x="0" y="21102"/>
                <wp:lineTo x="21104" y="21102"/>
                <wp:lineTo x="21104" y="0"/>
                <wp:lineTo x="0" y="0"/>
              </wp:wrapPolygon>
            </wp:wrapTight>
            <wp:docPr id="154" name="Picture 154" descr="subway t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ubway thx"/>
                    <pic:cNvPicPr>
                      <a:picLocks noChangeAspect="1" noChangeArrowheads="1"/>
                    </pic:cNvPicPr>
                  </pic:nvPicPr>
                  <pic:blipFill>
                    <a:blip r:embed="rId66" cstate="print">
                      <a:extLst>
                        <a:ext uri="{28A0092B-C50C-407E-A947-70E740481C1C}">
                          <a14:useLocalDpi xmlns:a14="http://schemas.microsoft.com/office/drawing/2010/main" val="0"/>
                        </a:ext>
                      </a:extLst>
                    </a:blip>
                    <a:srcRect l="5714" r="7143"/>
                    <a:stretch>
                      <a:fillRect/>
                    </a:stretch>
                  </pic:blipFill>
                  <pic:spPr bwMode="auto">
                    <a:xfrm>
                      <a:off x="0" y="0"/>
                      <a:ext cx="1189355" cy="93599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 xml:space="preserve"> 41.</w:t>
      </w:r>
      <w:r w:rsidR="00736DBA" w:rsidRPr="004F2D1E">
        <w:rPr>
          <w:rFonts w:ascii="Arial" w:hAnsi="Arial" w:cs="Arial"/>
          <w:color w:val="31849B"/>
          <w:szCs w:val="24"/>
        </w:rPr>
        <w:tab/>
      </w:r>
      <w:r w:rsidR="00EC42EF" w:rsidRPr="004F2D1E">
        <w:rPr>
          <w:rFonts w:ascii="Arial" w:hAnsi="Arial" w:cs="Arial"/>
          <w:color w:val="31849B"/>
          <w:szCs w:val="24"/>
        </w:rPr>
        <w:t xml:space="preserve">A Subway Gift Card with a note that says, “We wish there was SUBWAY to </w:t>
      </w:r>
      <w:r w:rsidR="00E332D7" w:rsidRPr="004F2D1E">
        <w:rPr>
          <w:rFonts w:ascii="Arial" w:hAnsi="Arial" w:cs="Arial"/>
          <w:color w:val="31849B"/>
          <w:szCs w:val="24"/>
        </w:rPr>
        <w:tab/>
      </w:r>
      <w:r w:rsidR="00EC42EF" w:rsidRPr="004F2D1E">
        <w:rPr>
          <w:rFonts w:ascii="Arial" w:hAnsi="Arial" w:cs="Arial"/>
          <w:color w:val="31849B"/>
          <w:szCs w:val="24"/>
        </w:rPr>
        <w:t>thank</w:t>
      </w:r>
      <w:r w:rsidR="00E332D7" w:rsidRPr="004F2D1E">
        <w:rPr>
          <w:rFonts w:ascii="Arial" w:hAnsi="Arial" w:cs="Arial"/>
          <w:color w:val="31849B"/>
          <w:szCs w:val="24"/>
        </w:rPr>
        <w:t xml:space="preserve"> you for your </w:t>
      </w:r>
      <w:r w:rsidR="00DF7166" w:rsidRPr="004F2D1E">
        <w:rPr>
          <w:rFonts w:ascii="Arial" w:hAnsi="Arial" w:cs="Arial"/>
          <w:color w:val="31849B"/>
          <w:szCs w:val="24"/>
        </w:rPr>
        <w:tab/>
      </w:r>
      <w:r w:rsidR="00E332D7" w:rsidRPr="004F2D1E">
        <w:rPr>
          <w:rFonts w:ascii="Arial" w:hAnsi="Arial" w:cs="Arial"/>
          <w:color w:val="31849B"/>
          <w:szCs w:val="24"/>
        </w:rPr>
        <w:t xml:space="preserve">hard </w:t>
      </w:r>
      <w:r w:rsidR="00EC42EF" w:rsidRPr="004F2D1E">
        <w:rPr>
          <w:rFonts w:ascii="Arial" w:hAnsi="Arial" w:cs="Arial"/>
          <w:color w:val="31849B"/>
          <w:szCs w:val="24"/>
        </w:rPr>
        <w:t>work.”</w:t>
      </w:r>
      <w:r w:rsidR="00E332D7" w:rsidRPr="00E332D7">
        <w:rPr>
          <w:noProof/>
          <w:lang w:val="en-CA" w:eastAsia="en-CA"/>
        </w:rPr>
        <w:t xml:space="preserve"> </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42.</w:t>
      </w:r>
      <w:r w:rsidRPr="004F2D1E">
        <w:rPr>
          <w:rFonts w:ascii="Arial" w:hAnsi="Arial" w:cs="Arial"/>
          <w:color w:val="31849B"/>
          <w:szCs w:val="24"/>
        </w:rPr>
        <w:tab/>
      </w:r>
      <w:r w:rsidR="00F81997" w:rsidRPr="004F2D1E">
        <w:rPr>
          <w:rFonts w:ascii="Arial" w:hAnsi="Arial" w:cs="Arial"/>
          <w:color w:val="31849B"/>
          <w:szCs w:val="24"/>
        </w:rPr>
        <w:t>Crispy</w:t>
      </w:r>
      <w:r w:rsidRPr="004F2D1E">
        <w:rPr>
          <w:rFonts w:ascii="Arial" w:hAnsi="Arial" w:cs="Arial"/>
          <w:color w:val="31849B"/>
          <w:szCs w:val="24"/>
        </w:rPr>
        <w:t xml:space="preserve"> Crunch bar with a note that says, "When it's crunch time...we know we can count on you.  Thanks."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43.</w:t>
      </w:r>
      <w:r w:rsidRPr="004F2D1E">
        <w:rPr>
          <w:rFonts w:ascii="Arial" w:hAnsi="Arial" w:cs="Arial"/>
          <w:color w:val="31849B"/>
          <w:szCs w:val="24"/>
        </w:rPr>
        <w:tab/>
        <w:t>7-Up with a note that says, "Have a great week...</w:t>
      </w:r>
      <w:r w:rsidR="00F81997" w:rsidRPr="004F2D1E">
        <w:rPr>
          <w:rFonts w:ascii="Arial" w:hAnsi="Arial" w:cs="Arial"/>
          <w:color w:val="31849B"/>
          <w:szCs w:val="24"/>
        </w:rPr>
        <w:t>wishing you joy all 7 days</w:t>
      </w:r>
      <w:r w:rsidRPr="004F2D1E">
        <w:rPr>
          <w:rFonts w:ascii="Arial" w:hAnsi="Arial" w:cs="Arial"/>
          <w:color w:val="31849B"/>
          <w:szCs w:val="24"/>
        </w:rPr>
        <w:t>."</w:t>
      </w:r>
    </w:p>
    <w:p w:rsidR="00736DBA" w:rsidRPr="004F2D1E" w:rsidRDefault="00F81997" w:rsidP="00D7133E">
      <w:pPr>
        <w:pStyle w:val="BodyText"/>
        <w:spacing w:after="0" w:line="360" w:lineRule="auto"/>
        <w:rPr>
          <w:rFonts w:ascii="Arial" w:hAnsi="Arial" w:cs="Arial"/>
          <w:color w:val="31849B"/>
          <w:szCs w:val="24"/>
        </w:rPr>
      </w:pPr>
      <w:r w:rsidRPr="004F2D1E">
        <w:rPr>
          <w:rFonts w:ascii="Arial" w:hAnsi="Arial" w:cs="Arial"/>
          <w:color w:val="31849B"/>
          <w:szCs w:val="24"/>
        </w:rPr>
        <w:t>44.</w:t>
      </w:r>
      <w:r w:rsidRPr="004F2D1E">
        <w:rPr>
          <w:rFonts w:ascii="Arial" w:hAnsi="Arial" w:cs="Arial"/>
          <w:color w:val="31849B"/>
          <w:szCs w:val="24"/>
        </w:rPr>
        <w:tab/>
        <w:t>Box of Timbits</w:t>
      </w:r>
      <w:r w:rsidR="00736DBA" w:rsidRPr="004F2D1E">
        <w:rPr>
          <w:rFonts w:ascii="Arial" w:hAnsi="Arial" w:cs="Arial"/>
          <w:color w:val="31849B"/>
          <w:szCs w:val="24"/>
        </w:rPr>
        <w:t xml:space="preserve"> with a note that says, "I appreciate you a hole lot."</w:t>
      </w:r>
      <w:r w:rsidR="00E30D41" w:rsidRPr="00E30D41">
        <w:rPr>
          <w:rFonts w:ascii="Arial" w:hAnsi="Arial" w:cs="Arial"/>
          <w:szCs w:val="24"/>
        </w:rPr>
        <w:t xml:space="preserve"> </w:t>
      </w: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736DBA" w:rsidRPr="004F2D1E" w:rsidRDefault="00C9237E" w:rsidP="00164D2F">
      <w:pPr>
        <w:pStyle w:val="BodyText"/>
        <w:spacing w:after="0" w:line="360" w:lineRule="auto"/>
        <w:rPr>
          <w:rFonts w:ascii="Arial" w:hAnsi="Arial" w:cs="Arial"/>
          <w:color w:val="31849B"/>
          <w:szCs w:val="24"/>
        </w:rPr>
      </w:pPr>
      <w:r>
        <w:rPr>
          <w:noProof/>
        </w:rPr>
        <w:lastRenderedPageBreak/>
        <w:drawing>
          <wp:anchor distT="0" distB="0" distL="114300" distR="114300" simplePos="0" relativeHeight="251689984" behindDoc="1" locked="0" layoutInCell="1" allowOverlap="1">
            <wp:simplePos x="0" y="0"/>
            <wp:positionH relativeFrom="margin">
              <wp:posOffset>5791200</wp:posOffset>
            </wp:positionH>
            <wp:positionV relativeFrom="margin">
              <wp:posOffset>-4445</wp:posOffset>
            </wp:positionV>
            <wp:extent cx="1060450" cy="1188085"/>
            <wp:effectExtent l="0" t="0" r="0" b="0"/>
            <wp:wrapTight wrapText="bothSides">
              <wp:wrapPolygon edited="0">
                <wp:start x="0" y="0"/>
                <wp:lineTo x="0" y="21127"/>
                <wp:lineTo x="21341" y="21127"/>
                <wp:lineTo x="21341" y="0"/>
                <wp:lineTo x="0" y="0"/>
              </wp:wrapPolygon>
            </wp:wrapTight>
            <wp:docPr id="156" name="Picture 156" descr="thank you lip b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ank you lip balm"/>
                    <pic:cNvPicPr>
                      <a:picLocks noChangeAspect="1" noChangeArrowheads="1"/>
                    </pic:cNvPicPr>
                  </pic:nvPicPr>
                  <pic:blipFill>
                    <a:blip r:embed="rId67" cstate="print">
                      <a:extLst>
                        <a:ext uri="{28A0092B-C50C-407E-A947-70E740481C1C}">
                          <a14:useLocalDpi xmlns:a14="http://schemas.microsoft.com/office/drawing/2010/main" val="0"/>
                        </a:ext>
                      </a:extLst>
                    </a:blip>
                    <a:srcRect l="7930" t="10596" r="8810" b="19321"/>
                    <a:stretch>
                      <a:fillRect/>
                    </a:stretch>
                  </pic:blipFill>
                  <pic:spPr bwMode="auto">
                    <a:xfrm>
                      <a:off x="0" y="0"/>
                      <a:ext cx="1060450" cy="118808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45.</w:t>
      </w:r>
      <w:r w:rsidR="00736DBA" w:rsidRPr="004F2D1E">
        <w:rPr>
          <w:rFonts w:ascii="Arial" w:hAnsi="Arial" w:cs="Arial"/>
          <w:color w:val="31849B"/>
          <w:szCs w:val="24"/>
        </w:rPr>
        <w:tab/>
        <w:t>A chap-stick with a note that says, "You're the balm."</w:t>
      </w:r>
      <w:r w:rsidR="00DF7166" w:rsidRPr="00DF7166">
        <w:rPr>
          <w:noProof/>
          <w:lang w:eastAsia="en-CA"/>
        </w:rPr>
        <w:t xml:space="preserve"> </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46.</w:t>
      </w:r>
      <w:r w:rsidRPr="004F2D1E">
        <w:rPr>
          <w:rFonts w:ascii="Arial" w:hAnsi="Arial" w:cs="Arial"/>
          <w:color w:val="31849B"/>
          <w:szCs w:val="24"/>
        </w:rPr>
        <w:tab/>
        <w:t>A roll of Certs with a note that says, "I am CERTainly thankful for you."</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47.</w:t>
      </w:r>
      <w:r w:rsidRPr="004F2D1E">
        <w:rPr>
          <w:rFonts w:ascii="Arial" w:hAnsi="Arial" w:cs="Arial"/>
          <w:color w:val="31849B"/>
          <w:szCs w:val="24"/>
        </w:rPr>
        <w:tab/>
        <w:t>Swedish Fish with a note that says, "You are of-fish-ially an awesome volunteer."</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48.</w:t>
      </w:r>
      <w:r w:rsidRPr="004F2D1E">
        <w:rPr>
          <w:rFonts w:ascii="Arial" w:hAnsi="Arial" w:cs="Arial"/>
          <w:color w:val="31849B"/>
          <w:szCs w:val="24"/>
        </w:rPr>
        <w:tab/>
        <w:t xml:space="preserve">Gummy Bears with </w:t>
      </w:r>
      <w:r w:rsidR="00F81997" w:rsidRPr="004F2D1E">
        <w:rPr>
          <w:rFonts w:ascii="Arial" w:hAnsi="Arial" w:cs="Arial"/>
          <w:color w:val="31849B"/>
          <w:szCs w:val="24"/>
        </w:rPr>
        <w:t xml:space="preserve">a note that says, "The project </w:t>
      </w:r>
      <w:r w:rsidRPr="004F2D1E">
        <w:rPr>
          <w:rFonts w:ascii="Arial" w:hAnsi="Arial" w:cs="Arial"/>
          <w:color w:val="31849B"/>
          <w:szCs w:val="24"/>
        </w:rPr>
        <w:t xml:space="preserve">would be unBEARable without </w:t>
      </w:r>
      <w:r w:rsidR="00E30D41" w:rsidRPr="004F2D1E">
        <w:rPr>
          <w:rFonts w:ascii="Arial" w:hAnsi="Arial" w:cs="Arial"/>
          <w:color w:val="31849B"/>
          <w:szCs w:val="24"/>
        </w:rPr>
        <w:tab/>
      </w:r>
      <w:r w:rsidRPr="004F2D1E">
        <w:rPr>
          <w:rFonts w:ascii="Arial" w:hAnsi="Arial" w:cs="Arial"/>
          <w:color w:val="31849B"/>
          <w:szCs w:val="24"/>
        </w:rPr>
        <w:t>you."</w:t>
      </w:r>
    </w:p>
    <w:p w:rsidR="00736DBA" w:rsidRPr="004F2D1E" w:rsidRDefault="00C9237E" w:rsidP="00164D2F">
      <w:pPr>
        <w:pStyle w:val="BodyText"/>
        <w:spacing w:after="0" w:line="360" w:lineRule="auto"/>
        <w:rPr>
          <w:rFonts w:ascii="Arial" w:hAnsi="Arial" w:cs="Arial"/>
          <w:color w:val="31849B"/>
          <w:szCs w:val="24"/>
        </w:rPr>
      </w:pPr>
      <w:r>
        <w:rPr>
          <w:noProof/>
        </w:rPr>
        <w:drawing>
          <wp:anchor distT="0" distB="0" distL="114300" distR="114300" simplePos="0" relativeHeight="251692032" behindDoc="1" locked="0" layoutInCell="1" allowOverlap="1">
            <wp:simplePos x="0" y="0"/>
            <wp:positionH relativeFrom="margin">
              <wp:posOffset>5737225</wp:posOffset>
            </wp:positionH>
            <wp:positionV relativeFrom="margin">
              <wp:posOffset>1519555</wp:posOffset>
            </wp:positionV>
            <wp:extent cx="1114425" cy="1057275"/>
            <wp:effectExtent l="0" t="0" r="0" b="0"/>
            <wp:wrapTight wrapText="bothSides">
              <wp:wrapPolygon edited="0">
                <wp:start x="0" y="0"/>
                <wp:lineTo x="0" y="21405"/>
                <wp:lineTo x="21415" y="21405"/>
                <wp:lineTo x="21415" y="0"/>
                <wp:lineTo x="0" y="0"/>
              </wp:wrapPolygon>
            </wp:wrapTight>
            <wp:docPr id="158" name="Picture 4" descr="Voluntee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 thank you"/>
                    <pic:cNvPicPr>
                      <a:picLocks noChangeAspect="1" noChangeArrowheads="1"/>
                    </pic:cNvPicPr>
                  </pic:nvPicPr>
                  <pic:blipFill>
                    <a:blip r:embed="rId68" cstate="print">
                      <a:extLst>
                        <a:ext uri="{28A0092B-C50C-407E-A947-70E740481C1C}">
                          <a14:useLocalDpi xmlns:a14="http://schemas.microsoft.com/office/drawing/2010/main" val="0"/>
                        </a:ext>
                      </a:extLst>
                    </a:blip>
                    <a:srcRect l="11258" t="11258" b="5298"/>
                    <a:stretch>
                      <a:fillRect/>
                    </a:stretch>
                  </pic:blipFill>
                  <pic:spPr bwMode="auto">
                    <a:xfrm>
                      <a:off x="0" y="0"/>
                      <a:ext cx="1114425" cy="105727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49.</w:t>
      </w:r>
      <w:r w:rsidR="00736DBA" w:rsidRPr="004F2D1E">
        <w:rPr>
          <w:rFonts w:ascii="Arial" w:hAnsi="Arial" w:cs="Arial"/>
          <w:color w:val="31849B"/>
          <w:szCs w:val="24"/>
        </w:rPr>
        <w:tab/>
        <w:t>Blueberry muffins with a note that says, "I am berry thankful for you."</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50.</w:t>
      </w:r>
      <w:r w:rsidRPr="004F2D1E">
        <w:rPr>
          <w:rFonts w:ascii="Arial" w:hAnsi="Arial" w:cs="Arial"/>
          <w:color w:val="31849B"/>
          <w:szCs w:val="24"/>
        </w:rPr>
        <w:tab/>
      </w:r>
      <w:r w:rsidR="00D3780F" w:rsidRPr="004F2D1E">
        <w:rPr>
          <w:rFonts w:ascii="Arial" w:hAnsi="Arial" w:cs="Arial"/>
          <w:color w:val="31849B"/>
          <w:szCs w:val="24"/>
        </w:rPr>
        <w:t>Kind Bar with a note that says, “You are one of a KIND! Thank you!”</w:t>
      </w:r>
      <w:r w:rsidR="009B08DA" w:rsidRPr="009B08DA">
        <w:rPr>
          <w:noProof/>
          <w:lang w:eastAsia="en-CA"/>
        </w:rPr>
        <w:t xml:space="preserve"> </w:t>
      </w:r>
    </w:p>
    <w:p w:rsidR="00C57AD5" w:rsidRPr="004F2D1E" w:rsidRDefault="00C57AD5" w:rsidP="00164D2F">
      <w:pPr>
        <w:pStyle w:val="BodyText"/>
        <w:spacing w:after="0" w:line="360" w:lineRule="auto"/>
        <w:jc w:val="left"/>
        <w:rPr>
          <w:rFonts w:ascii="Arial" w:hAnsi="Arial" w:cs="Arial"/>
          <w:color w:val="31849B"/>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CE29C3" w:rsidRPr="00736DBA" w:rsidRDefault="00CE29C3" w:rsidP="00EB7EA5">
      <w:pPr>
        <w:pStyle w:val="BodyText"/>
        <w:spacing w:after="0"/>
        <w:jc w:val="left"/>
        <w:rPr>
          <w:rFonts w:ascii="Arial" w:hAnsi="Arial" w:cs="Arial"/>
          <w:szCs w:val="24"/>
        </w:rPr>
      </w:pPr>
      <w:r w:rsidRPr="004F2D1E">
        <w:rPr>
          <w:rFonts w:ascii="Arial" w:hAnsi="Arial" w:cs="Arial"/>
          <w:color w:val="E36C0A"/>
          <w:sz w:val="44"/>
          <w:szCs w:val="44"/>
        </w:rPr>
        <w:br w:type="page"/>
      </w:r>
    </w:p>
    <w:p w:rsidR="00CE29C3" w:rsidRDefault="00C9237E" w:rsidP="00CE29C3">
      <w:pPr>
        <w:pStyle w:val="BodyText"/>
      </w:pPr>
      <w:r>
        <w:rPr>
          <w:noProof/>
          <w:color w:val="E36C0A"/>
          <w:lang w:val="en-CA" w:eastAsia="en-CA"/>
        </w:rPr>
        <w:lastRenderedPageBreak/>
        <mc:AlternateContent>
          <mc:Choice Requires="wps">
            <w:drawing>
              <wp:anchor distT="0" distB="0" distL="114300" distR="114300" simplePos="0" relativeHeight="251628544" behindDoc="0" locked="0" layoutInCell="1" allowOverlap="1">
                <wp:simplePos x="0" y="0"/>
                <wp:positionH relativeFrom="margin">
                  <wp:posOffset>5929630</wp:posOffset>
                </wp:positionH>
                <wp:positionV relativeFrom="margin">
                  <wp:posOffset>-671195</wp:posOffset>
                </wp:positionV>
                <wp:extent cx="1080135" cy="1490345"/>
                <wp:effectExtent l="0" t="0" r="0" b="0"/>
                <wp:wrapSquare wrapText="bothSides"/>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956B35" w:rsidRDefault="00956B35" w:rsidP="00CE29C3">
                            <w:pPr>
                              <w:pStyle w:val="PartTitle"/>
                            </w:pPr>
                            <w:r>
                              <w:t>Section</w:t>
                            </w:r>
                          </w:p>
                          <w:p w:rsidR="00956B35" w:rsidRDefault="00956B35" w:rsidP="00CE29C3">
                            <w:pPr>
                              <w:pStyle w:val="PartLabel"/>
                            </w:pPr>
                            <w:r>
                              <w:t>7</w:t>
                            </w:r>
                          </w:p>
                          <w:p w:rsidR="00956B35" w:rsidRDefault="00956B35" w:rsidP="00CE29C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left:0;text-align:left;margin-left:466.9pt;margin-top:-52.85pt;width:85.05pt;height:117.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">
                <v:textbox>
                  <w:txbxContent>
                    <w:p w:rsidR="00956B35" w:rsidRDefault="00956B35" w:rsidP="00CE29C3">
                      <w:pPr>
                        <w:pStyle w:val="PartTitle"/>
                      </w:pPr>
                      <w:r>
                        <w:t>Section</w:t>
                      </w:r>
                    </w:p>
                    <w:p w:rsidR="00956B35" w:rsidRDefault="00956B35" w:rsidP="00CE29C3">
                      <w:pPr>
                        <w:pStyle w:val="PartLabel"/>
                      </w:pPr>
                      <w:r>
                        <w:t>7</w:t>
                      </w:r>
                    </w:p>
                    <w:p w:rsidR="00956B35" w:rsidRDefault="00956B35" w:rsidP="00CE29C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6A5F9F" w:rsidRPr="00BD4BAE" w:rsidRDefault="00CE29C3" w:rsidP="00CE29C3">
      <w:pPr>
        <w:pStyle w:val="Heading1"/>
        <w:rPr>
          <w:color w:val="E36C0A"/>
        </w:rPr>
      </w:pPr>
      <w:r w:rsidRPr="00BD4BAE">
        <w:rPr>
          <w:rFonts w:ascii="Arial" w:hAnsi="Arial" w:cs="Arial"/>
          <w:b/>
          <w:color w:val="E36C0A"/>
          <w:spacing w:val="-5"/>
          <w:kern w:val="0"/>
          <w:sz w:val="44"/>
          <w:szCs w:val="44"/>
        </w:rPr>
        <w:t>Index</w:t>
      </w:r>
    </w:p>
    <w:sectPr w:rsidR="006A5F9F" w:rsidRPr="00BD4BAE" w:rsidSect="00321277">
      <w:headerReference w:type="default" r:id="rId69"/>
      <w:footerReference w:type="default" r:id="rId70"/>
      <w:headerReference w:type="first" r:id="rId71"/>
      <w:type w:val="continuous"/>
      <w:pgSz w:w="12240" w:h="15840" w:code="1"/>
      <w:pgMar w:top="720" w:right="720" w:bottom="720" w:left="720"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D71" w:rsidRDefault="00DA2D71">
      <w:r>
        <w:separator/>
      </w:r>
    </w:p>
  </w:endnote>
  <w:endnote w:type="continuationSeparator" w:id="0">
    <w:p w:rsidR="00DA2D71" w:rsidRDefault="00DA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r>
      <w:fldChar w:fldCharType="begin"/>
    </w:r>
    <w:r>
      <w:instrText xml:space="preserve"> PAGE   \* MERGEFORMAT </w:instrText>
    </w:r>
    <w:r>
      <w:fldChar w:fldCharType="separate"/>
    </w:r>
    <w:r>
      <w:rPr>
        <w:noProof/>
      </w:rPr>
      <w:t>1</w:t>
    </w:r>
    <w:r>
      <w:rPr>
        <w:noProof/>
      </w:rPr>
      <w:fldChar w:fldCharType="end"/>
    </w:r>
  </w:p>
  <w:p w:rsidR="00956B35" w:rsidRDefault="00956B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956B35" w:rsidRDefault="00956B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201</w:t>
    </w:r>
    <w:r>
      <w:rPr>
        <w:rStyle w:val="PageNumber"/>
      </w:rPr>
      <w:fldChar w:fldCharType="end"/>
    </w:r>
  </w:p>
  <w:p w:rsidR="00956B35" w:rsidRDefault="00956B3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r>
      <w:fldChar w:fldCharType="begin"/>
    </w:r>
    <w:r>
      <w:instrText xml:space="preserve"> PAGE   \* MERGEFORMAT </w:instrText>
    </w:r>
    <w:r>
      <w:fldChar w:fldCharType="separate"/>
    </w:r>
    <w:r>
      <w:rPr>
        <w:noProof/>
      </w:rPr>
      <w:t>34</w:t>
    </w:r>
    <w:r>
      <w:rPr>
        <w:noProof/>
      </w:rPr>
      <w:fldChar w:fldCharType="end"/>
    </w:r>
  </w:p>
  <w:p w:rsidR="00956B35" w:rsidRDefault="00956B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Pr="004F2D1E" w:rsidRDefault="00956B35">
    <w:pPr>
      <w:pStyle w:val="Footer"/>
      <w:rPr>
        <w:b/>
      </w:rPr>
    </w:pPr>
    <w:r w:rsidRPr="004F2D1E">
      <w:rPr>
        <w:b/>
      </w:rPr>
      <w:t xml:space="preserve"> </w:t>
    </w:r>
    <w:r>
      <w:rPr>
        <w:rFonts w:ascii="Cambria" w:hAnsi="Cambria"/>
        <w:b/>
        <w:sz w:val="20"/>
      </w:rPr>
      <w:t>40</w:t>
    </w:r>
  </w:p>
  <w:p w:rsidR="00956B35" w:rsidRDefault="00956B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D71" w:rsidRDefault="00DA2D71">
      <w:r>
        <w:separator/>
      </w:r>
    </w:p>
  </w:footnote>
  <w:footnote w:type="continuationSeparator" w:id="0">
    <w:p w:rsidR="00DA2D71" w:rsidRDefault="00DA2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rPr>
        <w:lang w:val="en-CA"/>
      </w:rPr>
    </w:pPr>
  </w:p>
  <w:p w:rsidR="00956B35" w:rsidRDefault="00956B35">
    <w:pPr>
      <w:pStyle w:val="Header"/>
      <w:rPr>
        <w:lang w:val="en-CA"/>
      </w:rPr>
    </w:pPr>
  </w:p>
  <w:p w:rsidR="00956B35" w:rsidRPr="00352267" w:rsidRDefault="00956B35">
    <w:pPr>
      <w:pStyle w:val="Header"/>
      <w:rPr>
        <w:lang w:val="en-CA"/>
      </w:rPr>
    </w:pPr>
  </w:p>
  <w:p w:rsidR="00956B35" w:rsidRDefault="00956B3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35" w:rsidRDefault="00956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6AAA"/>
    <w:multiLevelType w:val="multilevel"/>
    <w:tmpl w:val="711C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71CAD"/>
    <w:multiLevelType w:val="hybridMultilevel"/>
    <w:tmpl w:val="83CEE71C"/>
    <w:lvl w:ilvl="0" w:tplc="10090001">
      <w:start w:val="1"/>
      <w:numFmt w:val="bullet"/>
      <w:lvlText w:val=""/>
      <w:lvlJc w:val="left"/>
      <w:pPr>
        <w:ind w:left="-1548" w:hanging="360"/>
      </w:pPr>
      <w:rPr>
        <w:rFonts w:ascii="Symbol" w:hAnsi="Symbol" w:hint="default"/>
      </w:rPr>
    </w:lvl>
    <w:lvl w:ilvl="1" w:tplc="10090003">
      <w:start w:val="1"/>
      <w:numFmt w:val="bullet"/>
      <w:lvlText w:val="o"/>
      <w:lvlJc w:val="left"/>
      <w:pPr>
        <w:ind w:left="-828" w:hanging="360"/>
      </w:pPr>
      <w:rPr>
        <w:rFonts w:ascii="Courier New" w:hAnsi="Courier New" w:cs="Courier New" w:hint="default"/>
      </w:rPr>
    </w:lvl>
    <w:lvl w:ilvl="2" w:tplc="10090005">
      <w:start w:val="1"/>
      <w:numFmt w:val="bullet"/>
      <w:lvlText w:val=""/>
      <w:lvlJc w:val="left"/>
      <w:pPr>
        <w:ind w:left="-108" w:hanging="360"/>
      </w:pPr>
      <w:rPr>
        <w:rFonts w:ascii="Wingdings" w:hAnsi="Wingdings" w:hint="default"/>
      </w:rPr>
    </w:lvl>
    <w:lvl w:ilvl="3" w:tplc="1009000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 w15:restartNumberingAfterBreak="0">
    <w:nsid w:val="14E7133C"/>
    <w:multiLevelType w:val="multilevel"/>
    <w:tmpl w:val="3F6A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D426A"/>
    <w:multiLevelType w:val="multilevel"/>
    <w:tmpl w:val="368E560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1A4B6A46"/>
    <w:multiLevelType w:val="hybridMultilevel"/>
    <w:tmpl w:val="8C0C2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BA5607"/>
    <w:multiLevelType w:val="hybridMultilevel"/>
    <w:tmpl w:val="43A45C7C"/>
    <w:lvl w:ilvl="0" w:tplc="10090003">
      <w:start w:val="1"/>
      <w:numFmt w:val="bullet"/>
      <w:lvlText w:val="o"/>
      <w:lvlJc w:val="left"/>
      <w:pPr>
        <w:ind w:left="1440" w:hanging="360"/>
      </w:pPr>
      <w:rPr>
        <w:rFonts w:ascii="Courier New" w:hAnsi="Courier New" w:cs="Courier New"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BB62EDF"/>
    <w:multiLevelType w:val="hybridMultilevel"/>
    <w:tmpl w:val="D76CD4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E6647DA"/>
    <w:multiLevelType w:val="multilevel"/>
    <w:tmpl w:val="598C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21582"/>
    <w:multiLevelType w:val="hybridMultilevel"/>
    <w:tmpl w:val="95706672"/>
    <w:lvl w:ilvl="0" w:tplc="10090001">
      <w:start w:val="1"/>
      <w:numFmt w:val="bullet"/>
      <w:lvlText w:val=""/>
      <w:lvlJc w:val="left"/>
      <w:pPr>
        <w:ind w:left="1070" w:hanging="360"/>
      </w:pPr>
      <w:rPr>
        <w:rFonts w:ascii="Symbol" w:hAnsi="Symbol"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9" w15:restartNumberingAfterBreak="0">
    <w:nsid w:val="341B24A7"/>
    <w:multiLevelType w:val="hybridMultilevel"/>
    <w:tmpl w:val="8356030E"/>
    <w:lvl w:ilvl="0" w:tplc="10090001">
      <w:start w:val="1"/>
      <w:numFmt w:val="bullet"/>
      <w:lvlText w:val=""/>
      <w:lvlJc w:val="left"/>
      <w:pPr>
        <w:ind w:left="-1548" w:hanging="360"/>
      </w:pPr>
      <w:rPr>
        <w:rFonts w:ascii="Symbol" w:hAnsi="Symbol" w:hint="default"/>
      </w:rPr>
    </w:lvl>
    <w:lvl w:ilvl="1" w:tplc="10090003" w:tentative="1">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10" w15:restartNumberingAfterBreak="0">
    <w:nsid w:val="38154B08"/>
    <w:multiLevelType w:val="hybridMultilevel"/>
    <w:tmpl w:val="69CAF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C912C1"/>
    <w:multiLevelType w:val="multilevel"/>
    <w:tmpl w:val="4CA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540ED"/>
    <w:multiLevelType w:val="hybridMultilevel"/>
    <w:tmpl w:val="080C1288"/>
    <w:lvl w:ilvl="0" w:tplc="1009000F">
      <w:start w:val="1"/>
      <w:numFmt w:val="decimal"/>
      <w:lvlText w:val="%1."/>
      <w:lvlJc w:val="left"/>
      <w:pPr>
        <w:ind w:left="-1548" w:hanging="360"/>
      </w:pPr>
    </w:lvl>
    <w:lvl w:ilvl="1" w:tplc="10090019" w:tentative="1">
      <w:start w:val="1"/>
      <w:numFmt w:val="lowerLetter"/>
      <w:lvlText w:val="%2."/>
      <w:lvlJc w:val="left"/>
      <w:pPr>
        <w:ind w:left="-828" w:hanging="360"/>
      </w:pPr>
    </w:lvl>
    <w:lvl w:ilvl="2" w:tplc="1009001B" w:tentative="1">
      <w:start w:val="1"/>
      <w:numFmt w:val="lowerRoman"/>
      <w:lvlText w:val="%3."/>
      <w:lvlJc w:val="right"/>
      <w:pPr>
        <w:ind w:left="-108" w:hanging="180"/>
      </w:pPr>
    </w:lvl>
    <w:lvl w:ilvl="3" w:tplc="1009000F" w:tentative="1">
      <w:start w:val="1"/>
      <w:numFmt w:val="decimal"/>
      <w:lvlText w:val="%4."/>
      <w:lvlJc w:val="left"/>
      <w:pPr>
        <w:ind w:left="612" w:hanging="360"/>
      </w:pPr>
    </w:lvl>
    <w:lvl w:ilvl="4" w:tplc="10090019" w:tentative="1">
      <w:start w:val="1"/>
      <w:numFmt w:val="lowerLetter"/>
      <w:lvlText w:val="%5."/>
      <w:lvlJc w:val="left"/>
      <w:pPr>
        <w:ind w:left="1332" w:hanging="360"/>
      </w:pPr>
    </w:lvl>
    <w:lvl w:ilvl="5" w:tplc="1009001B" w:tentative="1">
      <w:start w:val="1"/>
      <w:numFmt w:val="lowerRoman"/>
      <w:lvlText w:val="%6."/>
      <w:lvlJc w:val="right"/>
      <w:pPr>
        <w:ind w:left="2052" w:hanging="180"/>
      </w:pPr>
    </w:lvl>
    <w:lvl w:ilvl="6" w:tplc="1009000F" w:tentative="1">
      <w:start w:val="1"/>
      <w:numFmt w:val="decimal"/>
      <w:lvlText w:val="%7."/>
      <w:lvlJc w:val="left"/>
      <w:pPr>
        <w:ind w:left="2772" w:hanging="360"/>
      </w:pPr>
    </w:lvl>
    <w:lvl w:ilvl="7" w:tplc="10090019" w:tentative="1">
      <w:start w:val="1"/>
      <w:numFmt w:val="lowerLetter"/>
      <w:lvlText w:val="%8."/>
      <w:lvlJc w:val="left"/>
      <w:pPr>
        <w:ind w:left="3492" w:hanging="360"/>
      </w:pPr>
    </w:lvl>
    <w:lvl w:ilvl="8" w:tplc="1009001B" w:tentative="1">
      <w:start w:val="1"/>
      <w:numFmt w:val="lowerRoman"/>
      <w:lvlText w:val="%9."/>
      <w:lvlJc w:val="right"/>
      <w:pPr>
        <w:ind w:left="4212" w:hanging="180"/>
      </w:pPr>
    </w:lvl>
  </w:abstractNum>
  <w:abstractNum w:abstractNumId="13" w15:restartNumberingAfterBreak="0">
    <w:nsid w:val="44704D21"/>
    <w:multiLevelType w:val="hybridMultilevel"/>
    <w:tmpl w:val="505E8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064664"/>
    <w:multiLevelType w:val="hybridMultilevel"/>
    <w:tmpl w:val="7D549A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15:restartNumberingAfterBreak="0">
    <w:nsid w:val="505046AC"/>
    <w:multiLevelType w:val="hybridMultilevel"/>
    <w:tmpl w:val="D35E47A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2F970F5"/>
    <w:multiLevelType w:val="multilevel"/>
    <w:tmpl w:val="900E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77927"/>
    <w:multiLevelType w:val="hybridMultilevel"/>
    <w:tmpl w:val="56C6531C"/>
    <w:lvl w:ilvl="0" w:tplc="10090005">
      <w:start w:val="1"/>
      <w:numFmt w:val="bullet"/>
      <w:lvlText w:val=""/>
      <w:lvlJc w:val="left"/>
      <w:pPr>
        <w:ind w:left="-1548" w:hanging="360"/>
      </w:pPr>
      <w:rPr>
        <w:rFonts w:ascii="Wingdings" w:hAnsi="Wingdings" w:hint="default"/>
      </w:rPr>
    </w:lvl>
    <w:lvl w:ilvl="1" w:tplc="10090003" w:tentative="1">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19" w15:restartNumberingAfterBreak="0">
    <w:nsid w:val="59957568"/>
    <w:multiLevelType w:val="hybridMultilevel"/>
    <w:tmpl w:val="CF349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A2F0186"/>
    <w:multiLevelType w:val="multilevel"/>
    <w:tmpl w:val="39EE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32679F"/>
    <w:multiLevelType w:val="hybridMultilevel"/>
    <w:tmpl w:val="10806B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3" w15:restartNumberingAfterBreak="0">
    <w:nsid w:val="63BC65FD"/>
    <w:multiLevelType w:val="hybridMultilevel"/>
    <w:tmpl w:val="24B0F1B6"/>
    <w:lvl w:ilvl="0" w:tplc="10090019">
      <w:start w:val="1"/>
      <w:numFmt w:val="lowerLetter"/>
      <w:lvlText w:val="%1."/>
      <w:lvlJc w:val="left"/>
      <w:pPr>
        <w:ind w:left="1070" w:hanging="360"/>
      </w:pPr>
      <w:rPr>
        <w:rFonts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24" w15:restartNumberingAfterBreak="0">
    <w:nsid w:val="66F05E15"/>
    <w:multiLevelType w:val="hybridMultilevel"/>
    <w:tmpl w:val="360024BC"/>
    <w:lvl w:ilvl="0" w:tplc="10090001">
      <w:start w:val="1"/>
      <w:numFmt w:val="bullet"/>
      <w:lvlText w:val=""/>
      <w:lvlJc w:val="left"/>
      <w:pPr>
        <w:ind w:left="-108" w:hanging="360"/>
      </w:pPr>
      <w:rPr>
        <w:rFonts w:ascii="Symbol" w:hAnsi="Symbol" w:hint="default"/>
      </w:rPr>
    </w:lvl>
    <w:lvl w:ilvl="1" w:tplc="10090003" w:tentative="1">
      <w:start w:val="1"/>
      <w:numFmt w:val="bullet"/>
      <w:lvlText w:val="o"/>
      <w:lvlJc w:val="left"/>
      <w:pPr>
        <w:ind w:left="612" w:hanging="360"/>
      </w:pPr>
      <w:rPr>
        <w:rFonts w:ascii="Courier New" w:hAnsi="Courier New" w:cs="Courier New" w:hint="default"/>
      </w:rPr>
    </w:lvl>
    <w:lvl w:ilvl="2" w:tplc="10090005" w:tentative="1">
      <w:start w:val="1"/>
      <w:numFmt w:val="bullet"/>
      <w:lvlText w:val=""/>
      <w:lvlJc w:val="left"/>
      <w:pPr>
        <w:ind w:left="1332" w:hanging="360"/>
      </w:pPr>
      <w:rPr>
        <w:rFonts w:ascii="Wingdings" w:hAnsi="Wingdings" w:hint="default"/>
      </w:rPr>
    </w:lvl>
    <w:lvl w:ilvl="3" w:tplc="10090001" w:tentative="1">
      <w:start w:val="1"/>
      <w:numFmt w:val="bullet"/>
      <w:lvlText w:val=""/>
      <w:lvlJc w:val="left"/>
      <w:pPr>
        <w:ind w:left="2052" w:hanging="360"/>
      </w:pPr>
      <w:rPr>
        <w:rFonts w:ascii="Symbol" w:hAnsi="Symbol" w:hint="default"/>
      </w:rPr>
    </w:lvl>
    <w:lvl w:ilvl="4" w:tplc="10090003" w:tentative="1">
      <w:start w:val="1"/>
      <w:numFmt w:val="bullet"/>
      <w:lvlText w:val="o"/>
      <w:lvlJc w:val="left"/>
      <w:pPr>
        <w:ind w:left="2772" w:hanging="360"/>
      </w:pPr>
      <w:rPr>
        <w:rFonts w:ascii="Courier New" w:hAnsi="Courier New" w:cs="Courier New" w:hint="default"/>
      </w:rPr>
    </w:lvl>
    <w:lvl w:ilvl="5" w:tplc="10090005" w:tentative="1">
      <w:start w:val="1"/>
      <w:numFmt w:val="bullet"/>
      <w:lvlText w:val=""/>
      <w:lvlJc w:val="left"/>
      <w:pPr>
        <w:ind w:left="3492" w:hanging="360"/>
      </w:pPr>
      <w:rPr>
        <w:rFonts w:ascii="Wingdings" w:hAnsi="Wingdings" w:hint="default"/>
      </w:rPr>
    </w:lvl>
    <w:lvl w:ilvl="6" w:tplc="10090001" w:tentative="1">
      <w:start w:val="1"/>
      <w:numFmt w:val="bullet"/>
      <w:lvlText w:val=""/>
      <w:lvlJc w:val="left"/>
      <w:pPr>
        <w:ind w:left="4212" w:hanging="360"/>
      </w:pPr>
      <w:rPr>
        <w:rFonts w:ascii="Symbol" w:hAnsi="Symbol" w:hint="default"/>
      </w:rPr>
    </w:lvl>
    <w:lvl w:ilvl="7" w:tplc="10090003" w:tentative="1">
      <w:start w:val="1"/>
      <w:numFmt w:val="bullet"/>
      <w:lvlText w:val="o"/>
      <w:lvlJc w:val="left"/>
      <w:pPr>
        <w:ind w:left="4932" w:hanging="360"/>
      </w:pPr>
      <w:rPr>
        <w:rFonts w:ascii="Courier New" w:hAnsi="Courier New" w:cs="Courier New" w:hint="default"/>
      </w:rPr>
    </w:lvl>
    <w:lvl w:ilvl="8" w:tplc="10090005" w:tentative="1">
      <w:start w:val="1"/>
      <w:numFmt w:val="bullet"/>
      <w:lvlText w:val=""/>
      <w:lvlJc w:val="left"/>
      <w:pPr>
        <w:ind w:left="5652" w:hanging="360"/>
      </w:pPr>
      <w:rPr>
        <w:rFonts w:ascii="Wingdings" w:hAnsi="Wingdings" w:hint="default"/>
      </w:rPr>
    </w:lvl>
  </w:abstractNum>
  <w:abstractNum w:abstractNumId="25" w15:restartNumberingAfterBreak="0">
    <w:nsid w:val="676C5DD7"/>
    <w:multiLevelType w:val="hybridMultilevel"/>
    <w:tmpl w:val="8DD219B6"/>
    <w:lvl w:ilvl="0" w:tplc="10090005">
      <w:start w:val="1"/>
      <w:numFmt w:val="bullet"/>
      <w:lvlText w:val=""/>
      <w:lvlJc w:val="left"/>
      <w:pPr>
        <w:ind w:left="-1548" w:hanging="360"/>
      </w:pPr>
      <w:rPr>
        <w:rFonts w:ascii="Wingdings" w:hAnsi="Wingdings" w:hint="default"/>
      </w:rPr>
    </w:lvl>
    <w:lvl w:ilvl="1" w:tplc="10090003">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6" w15:restartNumberingAfterBreak="0">
    <w:nsid w:val="71146E9E"/>
    <w:multiLevelType w:val="hybridMultilevel"/>
    <w:tmpl w:val="EF1EE424"/>
    <w:lvl w:ilvl="0" w:tplc="10090001">
      <w:start w:val="1"/>
      <w:numFmt w:val="bullet"/>
      <w:lvlText w:val=""/>
      <w:lvlJc w:val="left"/>
      <w:pPr>
        <w:ind w:left="-1548" w:hanging="360"/>
      </w:pPr>
      <w:rPr>
        <w:rFonts w:ascii="Symbol" w:hAnsi="Symbol" w:hint="default"/>
      </w:rPr>
    </w:lvl>
    <w:lvl w:ilvl="1" w:tplc="10090003">
      <w:start w:val="1"/>
      <w:numFmt w:val="bullet"/>
      <w:lvlText w:val="o"/>
      <w:lvlJc w:val="left"/>
      <w:pPr>
        <w:ind w:left="-828" w:hanging="360"/>
      </w:pPr>
      <w:rPr>
        <w:rFonts w:ascii="Courier New" w:hAnsi="Courier New" w:cs="Courier New" w:hint="default"/>
      </w:rPr>
    </w:lvl>
    <w:lvl w:ilvl="2" w:tplc="10090005">
      <w:start w:val="1"/>
      <w:numFmt w:val="bullet"/>
      <w:lvlText w:val=""/>
      <w:lvlJc w:val="left"/>
      <w:pPr>
        <w:ind w:left="-108" w:hanging="360"/>
      </w:pPr>
      <w:rPr>
        <w:rFonts w:ascii="Wingdings" w:hAnsi="Wingdings" w:hint="default"/>
      </w:rPr>
    </w:lvl>
    <w:lvl w:ilvl="3" w:tplc="10090001">
      <w:start w:val="1"/>
      <w:numFmt w:val="bullet"/>
      <w:lvlText w:val=""/>
      <w:lvlJc w:val="left"/>
      <w:pPr>
        <w:ind w:left="612" w:hanging="360"/>
      </w:pPr>
      <w:rPr>
        <w:rFonts w:ascii="Symbol" w:hAnsi="Symbol" w:hint="default"/>
      </w:rPr>
    </w:lvl>
    <w:lvl w:ilvl="4" w:tplc="10090003">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7" w15:restartNumberingAfterBreak="0">
    <w:nsid w:val="72726146"/>
    <w:multiLevelType w:val="hybridMultilevel"/>
    <w:tmpl w:val="24A2B7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BA42258"/>
    <w:multiLevelType w:val="hybridMultilevel"/>
    <w:tmpl w:val="8AB0E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9"/>
  </w:num>
  <w:num w:numId="4">
    <w:abstractNumId w:val="16"/>
  </w:num>
  <w:num w:numId="5">
    <w:abstractNumId w:val="14"/>
  </w:num>
  <w:num w:numId="6">
    <w:abstractNumId w:val="5"/>
  </w:num>
  <w:num w:numId="7">
    <w:abstractNumId w:val="4"/>
  </w:num>
  <w:num w:numId="8">
    <w:abstractNumId w:val="28"/>
  </w:num>
  <w:num w:numId="9">
    <w:abstractNumId w:val="12"/>
  </w:num>
  <w:num w:numId="10">
    <w:abstractNumId w:val="18"/>
  </w:num>
  <w:num w:numId="11">
    <w:abstractNumId w:val="25"/>
  </w:num>
  <w:num w:numId="12">
    <w:abstractNumId w:val="1"/>
  </w:num>
  <w:num w:numId="13">
    <w:abstractNumId w:val="9"/>
  </w:num>
  <w:num w:numId="14">
    <w:abstractNumId w:val="24"/>
  </w:num>
  <w:num w:numId="15">
    <w:abstractNumId w:val="27"/>
  </w:num>
  <w:num w:numId="16">
    <w:abstractNumId w:val="26"/>
  </w:num>
  <w:num w:numId="17">
    <w:abstractNumId w:val="23"/>
  </w:num>
  <w:num w:numId="18">
    <w:abstractNumId w:val="8"/>
  </w:num>
  <w:num w:numId="19">
    <w:abstractNumId w:val="13"/>
  </w:num>
  <w:num w:numId="20">
    <w:abstractNumId w:val="6"/>
  </w:num>
  <w:num w:numId="21">
    <w:abstractNumId w:val="21"/>
  </w:num>
  <w:num w:numId="22">
    <w:abstractNumId w:val="10"/>
  </w:num>
  <w:num w:numId="23">
    <w:abstractNumId w:val="7"/>
  </w:num>
  <w:num w:numId="24">
    <w:abstractNumId w:val="17"/>
  </w:num>
  <w:num w:numId="25">
    <w:abstractNumId w:val="2"/>
  </w:num>
  <w:num w:numId="26">
    <w:abstractNumId w:val="11"/>
  </w:num>
  <w:num w:numId="27">
    <w:abstractNumId w:val="0"/>
  </w:num>
  <w:num w:numId="28">
    <w:abstractNumId w:val="3"/>
  </w:num>
  <w:num w:numId="2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style="mso-position-horizontal-relative:margin;mso-position-vertical-relative:margin;mso-width-relative:margin;mso-height-relative:margin"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E76"/>
    <w:rsid w:val="00000A83"/>
    <w:rsid w:val="00013D52"/>
    <w:rsid w:val="00015848"/>
    <w:rsid w:val="00022E6B"/>
    <w:rsid w:val="00025423"/>
    <w:rsid w:val="0003284F"/>
    <w:rsid w:val="000406B8"/>
    <w:rsid w:val="00047504"/>
    <w:rsid w:val="000508F8"/>
    <w:rsid w:val="0006141C"/>
    <w:rsid w:val="00064E59"/>
    <w:rsid w:val="00071487"/>
    <w:rsid w:val="00095273"/>
    <w:rsid w:val="000A06A2"/>
    <w:rsid w:val="000A351E"/>
    <w:rsid w:val="000B294C"/>
    <w:rsid w:val="000C05C0"/>
    <w:rsid w:val="000C2169"/>
    <w:rsid w:val="000C7CC4"/>
    <w:rsid w:val="000D6362"/>
    <w:rsid w:val="00100B18"/>
    <w:rsid w:val="00116B66"/>
    <w:rsid w:val="00124295"/>
    <w:rsid w:val="0013379C"/>
    <w:rsid w:val="001459E0"/>
    <w:rsid w:val="001628A2"/>
    <w:rsid w:val="00164D2F"/>
    <w:rsid w:val="0017168B"/>
    <w:rsid w:val="00175AE9"/>
    <w:rsid w:val="00176783"/>
    <w:rsid w:val="00184495"/>
    <w:rsid w:val="001A6165"/>
    <w:rsid w:val="001A63A9"/>
    <w:rsid w:val="001B1885"/>
    <w:rsid w:val="001B462A"/>
    <w:rsid w:val="001C74E6"/>
    <w:rsid w:val="001D3B40"/>
    <w:rsid w:val="001D48E3"/>
    <w:rsid w:val="001F05B3"/>
    <w:rsid w:val="001F38E4"/>
    <w:rsid w:val="001F3998"/>
    <w:rsid w:val="00205F88"/>
    <w:rsid w:val="002108EA"/>
    <w:rsid w:val="00217020"/>
    <w:rsid w:val="00222B6C"/>
    <w:rsid w:val="00245847"/>
    <w:rsid w:val="00261FBD"/>
    <w:rsid w:val="002655CD"/>
    <w:rsid w:val="002701F9"/>
    <w:rsid w:val="00277B76"/>
    <w:rsid w:val="002C16AF"/>
    <w:rsid w:val="002C6B79"/>
    <w:rsid w:val="002D3889"/>
    <w:rsid w:val="002D4C6B"/>
    <w:rsid w:val="002D52BB"/>
    <w:rsid w:val="002D59D4"/>
    <w:rsid w:val="002E3FC1"/>
    <w:rsid w:val="002F4A00"/>
    <w:rsid w:val="002F4E07"/>
    <w:rsid w:val="0030711E"/>
    <w:rsid w:val="0031201A"/>
    <w:rsid w:val="0031244A"/>
    <w:rsid w:val="00313EE1"/>
    <w:rsid w:val="00314B50"/>
    <w:rsid w:val="0031562B"/>
    <w:rsid w:val="0031633A"/>
    <w:rsid w:val="00316EC6"/>
    <w:rsid w:val="003201F0"/>
    <w:rsid w:val="00321277"/>
    <w:rsid w:val="00322176"/>
    <w:rsid w:val="00322179"/>
    <w:rsid w:val="00340B1F"/>
    <w:rsid w:val="00341C1D"/>
    <w:rsid w:val="0035143C"/>
    <w:rsid w:val="00352267"/>
    <w:rsid w:val="0035612E"/>
    <w:rsid w:val="003563D3"/>
    <w:rsid w:val="00363169"/>
    <w:rsid w:val="00363CFB"/>
    <w:rsid w:val="003779C5"/>
    <w:rsid w:val="00383544"/>
    <w:rsid w:val="003871D2"/>
    <w:rsid w:val="003917BD"/>
    <w:rsid w:val="00395C3A"/>
    <w:rsid w:val="003A13FB"/>
    <w:rsid w:val="003A348C"/>
    <w:rsid w:val="003C17DD"/>
    <w:rsid w:val="003D225D"/>
    <w:rsid w:val="003D2659"/>
    <w:rsid w:val="003D3807"/>
    <w:rsid w:val="003E44E7"/>
    <w:rsid w:val="003E4EE3"/>
    <w:rsid w:val="0040359C"/>
    <w:rsid w:val="00404C84"/>
    <w:rsid w:val="00410857"/>
    <w:rsid w:val="00411CDF"/>
    <w:rsid w:val="004205D9"/>
    <w:rsid w:val="004265DB"/>
    <w:rsid w:val="004459E8"/>
    <w:rsid w:val="00452BF0"/>
    <w:rsid w:val="0045362D"/>
    <w:rsid w:val="00470899"/>
    <w:rsid w:val="00474E8B"/>
    <w:rsid w:val="00482ACE"/>
    <w:rsid w:val="004A2B5D"/>
    <w:rsid w:val="004A4678"/>
    <w:rsid w:val="004A5C0D"/>
    <w:rsid w:val="004C06C8"/>
    <w:rsid w:val="004D6152"/>
    <w:rsid w:val="004E2BFF"/>
    <w:rsid w:val="004F2D1E"/>
    <w:rsid w:val="004F3696"/>
    <w:rsid w:val="004F4402"/>
    <w:rsid w:val="005010C4"/>
    <w:rsid w:val="0052254E"/>
    <w:rsid w:val="00531B72"/>
    <w:rsid w:val="00537C28"/>
    <w:rsid w:val="00571B2D"/>
    <w:rsid w:val="00572FBF"/>
    <w:rsid w:val="00574DDF"/>
    <w:rsid w:val="0057767C"/>
    <w:rsid w:val="00591842"/>
    <w:rsid w:val="005A23FC"/>
    <w:rsid w:val="005A280C"/>
    <w:rsid w:val="005A2E87"/>
    <w:rsid w:val="005A3AF6"/>
    <w:rsid w:val="005B6A3E"/>
    <w:rsid w:val="005B7A20"/>
    <w:rsid w:val="005C03EB"/>
    <w:rsid w:val="005D168B"/>
    <w:rsid w:val="005D26B9"/>
    <w:rsid w:val="005D6AA3"/>
    <w:rsid w:val="005F26D9"/>
    <w:rsid w:val="005F6105"/>
    <w:rsid w:val="006217C6"/>
    <w:rsid w:val="0062602E"/>
    <w:rsid w:val="00627C00"/>
    <w:rsid w:val="00634427"/>
    <w:rsid w:val="00634F4C"/>
    <w:rsid w:val="00637A89"/>
    <w:rsid w:val="00645156"/>
    <w:rsid w:val="006452CB"/>
    <w:rsid w:val="006514C0"/>
    <w:rsid w:val="00661C0D"/>
    <w:rsid w:val="0067767A"/>
    <w:rsid w:val="00684F60"/>
    <w:rsid w:val="00685A8C"/>
    <w:rsid w:val="006871CC"/>
    <w:rsid w:val="0069088D"/>
    <w:rsid w:val="006932E9"/>
    <w:rsid w:val="00693365"/>
    <w:rsid w:val="006A5F9F"/>
    <w:rsid w:val="006D3032"/>
    <w:rsid w:val="006D5BA6"/>
    <w:rsid w:val="006D6B72"/>
    <w:rsid w:val="006E02FD"/>
    <w:rsid w:val="006F5064"/>
    <w:rsid w:val="007011B2"/>
    <w:rsid w:val="007063AE"/>
    <w:rsid w:val="0071384E"/>
    <w:rsid w:val="00715FB9"/>
    <w:rsid w:val="00736DBA"/>
    <w:rsid w:val="00752730"/>
    <w:rsid w:val="007531DB"/>
    <w:rsid w:val="007532BF"/>
    <w:rsid w:val="007547AA"/>
    <w:rsid w:val="00761014"/>
    <w:rsid w:val="00773839"/>
    <w:rsid w:val="007741A8"/>
    <w:rsid w:val="00783D87"/>
    <w:rsid w:val="00785FCD"/>
    <w:rsid w:val="0079350F"/>
    <w:rsid w:val="007935B4"/>
    <w:rsid w:val="007A3843"/>
    <w:rsid w:val="007A3D24"/>
    <w:rsid w:val="007B46B0"/>
    <w:rsid w:val="007B7080"/>
    <w:rsid w:val="007C0C05"/>
    <w:rsid w:val="007C5FC5"/>
    <w:rsid w:val="007D06C6"/>
    <w:rsid w:val="007F3C11"/>
    <w:rsid w:val="0080305D"/>
    <w:rsid w:val="00812715"/>
    <w:rsid w:val="00843954"/>
    <w:rsid w:val="0084757A"/>
    <w:rsid w:val="008557C5"/>
    <w:rsid w:val="008629BC"/>
    <w:rsid w:val="00875C2E"/>
    <w:rsid w:val="008766F4"/>
    <w:rsid w:val="0089038C"/>
    <w:rsid w:val="008945EB"/>
    <w:rsid w:val="008B6D14"/>
    <w:rsid w:val="008B75CA"/>
    <w:rsid w:val="008C0DC8"/>
    <w:rsid w:val="008C764C"/>
    <w:rsid w:val="008C7D12"/>
    <w:rsid w:val="008D5CD4"/>
    <w:rsid w:val="008E2A35"/>
    <w:rsid w:val="008E4DF6"/>
    <w:rsid w:val="008F1837"/>
    <w:rsid w:val="008F47DA"/>
    <w:rsid w:val="00900148"/>
    <w:rsid w:val="009018CD"/>
    <w:rsid w:val="00902439"/>
    <w:rsid w:val="0092375A"/>
    <w:rsid w:val="00924EF2"/>
    <w:rsid w:val="009268A3"/>
    <w:rsid w:val="0093010F"/>
    <w:rsid w:val="00930931"/>
    <w:rsid w:val="009407BF"/>
    <w:rsid w:val="00956B35"/>
    <w:rsid w:val="00961301"/>
    <w:rsid w:val="009620D9"/>
    <w:rsid w:val="0096464D"/>
    <w:rsid w:val="00970371"/>
    <w:rsid w:val="00977C9A"/>
    <w:rsid w:val="00990364"/>
    <w:rsid w:val="009B08DA"/>
    <w:rsid w:val="009B7FC3"/>
    <w:rsid w:val="009D179F"/>
    <w:rsid w:val="009E0DAF"/>
    <w:rsid w:val="009E1B80"/>
    <w:rsid w:val="009E5ABE"/>
    <w:rsid w:val="00A030E0"/>
    <w:rsid w:val="00A14EF4"/>
    <w:rsid w:val="00A21FCC"/>
    <w:rsid w:val="00A27855"/>
    <w:rsid w:val="00A3096B"/>
    <w:rsid w:val="00A500DF"/>
    <w:rsid w:val="00A50ACD"/>
    <w:rsid w:val="00A66471"/>
    <w:rsid w:val="00A71775"/>
    <w:rsid w:val="00A8123A"/>
    <w:rsid w:val="00A937AB"/>
    <w:rsid w:val="00AC2758"/>
    <w:rsid w:val="00AC4FAE"/>
    <w:rsid w:val="00AC5F8E"/>
    <w:rsid w:val="00AD3BE1"/>
    <w:rsid w:val="00AE0145"/>
    <w:rsid w:val="00AF2A04"/>
    <w:rsid w:val="00AF3A16"/>
    <w:rsid w:val="00AF5B2E"/>
    <w:rsid w:val="00AF756C"/>
    <w:rsid w:val="00B020D8"/>
    <w:rsid w:val="00B06514"/>
    <w:rsid w:val="00B2027C"/>
    <w:rsid w:val="00B30DD2"/>
    <w:rsid w:val="00B31424"/>
    <w:rsid w:val="00B31CFA"/>
    <w:rsid w:val="00B3215F"/>
    <w:rsid w:val="00B33CCC"/>
    <w:rsid w:val="00B357CC"/>
    <w:rsid w:val="00B41464"/>
    <w:rsid w:val="00B671CB"/>
    <w:rsid w:val="00B7282E"/>
    <w:rsid w:val="00B75975"/>
    <w:rsid w:val="00B761FC"/>
    <w:rsid w:val="00B9112D"/>
    <w:rsid w:val="00B929D1"/>
    <w:rsid w:val="00BC645B"/>
    <w:rsid w:val="00BD0CA7"/>
    <w:rsid w:val="00BD41B6"/>
    <w:rsid w:val="00BD4BAE"/>
    <w:rsid w:val="00BE37EA"/>
    <w:rsid w:val="00BE469C"/>
    <w:rsid w:val="00BE471F"/>
    <w:rsid w:val="00BE59E0"/>
    <w:rsid w:val="00BF4AEA"/>
    <w:rsid w:val="00BF7D47"/>
    <w:rsid w:val="00C11C3A"/>
    <w:rsid w:val="00C13C2B"/>
    <w:rsid w:val="00C22F39"/>
    <w:rsid w:val="00C233DC"/>
    <w:rsid w:val="00C37024"/>
    <w:rsid w:val="00C56853"/>
    <w:rsid w:val="00C57AD5"/>
    <w:rsid w:val="00C70642"/>
    <w:rsid w:val="00C7472F"/>
    <w:rsid w:val="00C9237E"/>
    <w:rsid w:val="00C92596"/>
    <w:rsid w:val="00C9343B"/>
    <w:rsid w:val="00CA1E0D"/>
    <w:rsid w:val="00CA47CA"/>
    <w:rsid w:val="00CB0498"/>
    <w:rsid w:val="00CB12AE"/>
    <w:rsid w:val="00CB3527"/>
    <w:rsid w:val="00CE092E"/>
    <w:rsid w:val="00CE1272"/>
    <w:rsid w:val="00CE29C3"/>
    <w:rsid w:val="00CF0D27"/>
    <w:rsid w:val="00CF21E3"/>
    <w:rsid w:val="00CF25B9"/>
    <w:rsid w:val="00CF6DC8"/>
    <w:rsid w:val="00D03BCE"/>
    <w:rsid w:val="00D05564"/>
    <w:rsid w:val="00D138D8"/>
    <w:rsid w:val="00D13E58"/>
    <w:rsid w:val="00D20313"/>
    <w:rsid w:val="00D22DC5"/>
    <w:rsid w:val="00D24A98"/>
    <w:rsid w:val="00D31312"/>
    <w:rsid w:val="00D3278A"/>
    <w:rsid w:val="00D3780F"/>
    <w:rsid w:val="00D43A11"/>
    <w:rsid w:val="00D50592"/>
    <w:rsid w:val="00D5184F"/>
    <w:rsid w:val="00D61364"/>
    <w:rsid w:val="00D63BD9"/>
    <w:rsid w:val="00D6516D"/>
    <w:rsid w:val="00D673FA"/>
    <w:rsid w:val="00D7133E"/>
    <w:rsid w:val="00D73D1D"/>
    <w:rsid w:val="00D7719F"/>
    <w:rsid w:val="00D820B5"/>
    <w:rsid w:val="00D828CC"/>
    <w:rsid w:val="00D977BB"/>
    <w:rsid w:val="00DA28BB"/>
    <w:rsid w:val="00DA2D71"/>
    <w:rsid w:val="00DB05AE"/>
    <w:rsid w:val="00DB727D"/>
    <w:rsid w:val="00DC2288"/>
    <w:rsid w:val="00DC5570"/>
    <w:rsid w:val="00DE0991"/>
    <w:rsid w:val="00DE476C"/>
    <w:rsid w:val="00DF7166"/>
    <w:rsid w:val="00E06D53"/>
    <w:rsid w:val="00E16EE8"/>
    <w:rsid w:val="00E30D41"/>
    <w:rsid w:val="00E332D7"/>
    <w:rsid w:val="00E56E76"/>
    <w:rsid w:val="00E64DEE"/>
    <w:rsid w:val="00E71273"/>
    <w:rsid w:val="00EA4281"/>
    <w:rsid w:val="00EB1614"/>
    <w:rsid w:val="00EB6309"/>
    <w:rsid w:val="00EB7EA5"/>
    <w:rsid w:val="00EC42EF"/>
    <w:rsid w:val="00ED217F"/>
    <w:rsid w:val="00EE5CB8"/>
    <w:rsid w:val="00EF19E5"/>
    <w:rsid w:val="00EF3542"/>
    <w:rsid w:val="00F045AD"/>
    <w:rsid w:val="00F06406"/>
    <w:rsid w:val="00F16EC8"/>
    <w:rsid w:val="00F20B12"/>
    <w:rsid w:val="00F20D4C"/>
    <w:rsid w:val="00F27775"/>
    <w:rsid w:val="00F40C16"/>
    <w:rsid w:val="00F76DB8"/>
    <w:rsid w:val="00F81997"/>
    <w:rsid w:val="00F843D1"/>
    <w:rsid w:val="00F85515"/>
    <w:rsid w:val="00F8730F"/>
    <w:rsid w:val="00F930FA"/>
    <w:rsid w:val="00FB2EBB"/>
    <w:rsid w:val="00FB39FC"/>
    <w:rsid w:val="00FC507F"/>
    <w:rsid w:val="00FD5C3F"/>
    <w:rsid w:val="00FE076E"/>
    <w:rsid w:val="00FF45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mso-width-relative:margin;mso-height-relative:margin" fillcolor="white">
      <v:fill color="white"/>
    </o:shapedefaults>
    <o:shapelayout v:ext="edit">
      <o:idmap v:ext="edit" data="1"/>
    </o:shapelayout>
  </w:shapeDefaults>
  <w:decimalSymbol w:val="."/>
  <w:listSeparator w:val=","/>
  <w14:docId w14:val="69D501B9"/>
  <w15:docId w15:val="{C8D8B935-48D1-48DA-B752-F63688E7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7AA"/>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4F2D1E"/>
    <w:pPr>
      <w:tabs>
        <w:tab w:val="right" w:leader="dot" w:pos="7910"/>
      </w:tabs>
      <w:spacing w:line="320" w:lineRule="atLeast"/>
    </w:pPr>
    <w:rPr>
      <w:rFonts w:ascii="Arial" w:hAnsi="Arial"/>
      <w:b/>
      <w:noProof/>
      <w:color w:val="215868"/>
      <w:sz w:val="28"/>
    </w:rPr>
  </w:style>
  <w:style w:type="paragraph" w:styleId="TOC2">
    <w:name w:val="toc 2"/>
    <w:basedOn w:val="TOC1"/>
    <w:autoRedefine/>
    <w:semiHidden/>
    <w:rsid w:val="00A50ACD"/>
    <w:pPr>
      <w:shd w:val="clear" w:color="auto" w:fill="FFFFFF"/>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table" w:styleId="LightShading-Accent1">
    <w:name w:val="Light Shading Accent 1"/>
    <w:basedOn w:val="TableNormal"/>
    <w:uiPriority w:val="60"/>
    <w:rsid w:val="00EB6309"/>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LightShading-Accent1"/>
    <w:uiPriority w:val="60"/>
    <w:rsid w:val="004536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next w:val="LightShading-Accent1"/>
    <w:uiPriority w:val="60"/>
    <w:rsid w:val="00352267"/>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next w:val="LightShading-Accent1"/>
    <w:uiPriority w:val="60"/>
    <w:rsid w:val="00A500DF"/>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CF25B9"/>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5">
    <w:name w:val="Light Shading - Accent 15"/>
    <w:basedOn w:val="TableNormal"/>
    <w:next w:val="LightShading-Accent1"/>
    <w:uiPriority w:val="60"/>
    <w:rsid w:val="007011B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6">
    <w:name w:val="Light Shading - Accent 16"/>
    <w:basedOn w:val="TableNormal"/>
    <w:next w:val="LightShading-Accent1"/>
    <w:uiPriority w:val="60"/>
    <w:rsid w:val="003C17D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2C16AF"/>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8">
    <w:name w:val="Light Shading - Accent 18"/>
    <w:basedOn w:val="TableNormal"/>
    <w:next w:val="LightShading-Accent1"/>
    <w:uiPriority w:val="60"/>
    <w:rsid w:val="0093093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773839"/>
    <w:rPr>
      <w:b/>
      <w:bCs/>
    </w:rPr>
  </w:style>
  <w:style w:type="paragraph" w:styleId="DocumentMap">
    <w:name w:val="Document Map"/>
    <w:basedOn w:val="Normal"/>
    <w:link w:val="DocumentMapChar"/>
    <w:uiPriority w:val="99"/>
    <w:semiHidden/>
    <w:unhideWhenUsed/>
    <w:rsid w:val="000406B8"/>
    <w:rPr>
      <w:rFonts w:ascii="Tahoma" w:hAnsi="Tahoma" w:cs="Tahoma"/>
      <w:szCs w:val="16"/>
    </w:rPr>
  </w:style>
  <w:style w:type="character" w:customStyle="1" w:styleId="DocumentMapChar">
    <w:name w:val="Document Map Char"/>
    <w:link w:val="DocumentMap"/>
    <w:uiPriority w:val="99"/>
    <w:semiHidden/>
    <w:rsid w:val="000406B8"/>
    <w:rPr>
      <w:rFonts w:ascii="Tahoma" w:hAnsi="Tahoma" w:cs="Tahoma"/>
      <w:sz w:val="16"/>
      <w:szCs w:val="16"/>
      <w:lang w:val="en-US" w:eastAsia="en-US"/>
    </w:rPr>
  </w:style>
  <w:style w:type="paragraph" w:styleId="NoSpacing">
    <w:name w:val="No Spacing"/>
    <w:link w:val="NoSpacingChar"/>
    <w:uiPriority w:val="1"/>
    <w:qFormat/>
    <w:rsid w:val="00C9343B"/>
    <w:rPr>
      <w:rFonts w:ascii="Calibri" w:eastAsia="Calibri" w:hAnsi="Calibri"/>
      <w:sz w:val="22"/>
      <w:szCs w:val="22"/>
      <w:lang w:val="en-US" w:eastAsia="en-US"/>
    </w:rPr>
  </w:style>
  <w:style w:type="character" w:customStyle="1" w:styleId="NoSpacingChar">
    <w:name w:val="No Spacing Char"/>
    <w:link w:val="NoSpacing"/>
    <w:uiPriority w:val="1"/>
    <w:rsid w:val="004F2D1E"/>
    <w:rPr>
      <w:rFonts w:ascii="Calibri" w:eastAsia="Calibri" w:hAnsi="Calibri"/>
      <w:sz w:val="22"/>
      <w:szCs w:val="22"/>
      <w:lang w:val="en-US" w:eastAsia="en-US"/>
    </w:rPr>
  </w:style>
  <w:style w:type="character" w:customStyle="1" w:styleId="HeaderChar">
    <w:name w:val="Header Char"/>
    <w:link w:val="Header"/>
    <w:uiPriority w:val="99"/>
    <w:rsid w:val="004F2D1E"/>
    <w:rPr>
      <w:rFonts w:ascii="Arial Black" w:hAnsi="Arial Black"/>
      <w:caps/>
      <w:spacing w:val="60"/>
      <w:sz w:val="14"/>
      <w:lang w:val="en-US" w:eastAsia="en-US"/>
    </w:rPr>
  </w:style>
  <w:style w:type="character" w:customStyle="1" w:styleId="FooterChar">
    <w:name w:val="Footer Char"/>
    <w:link w:val="Footer"/>
    <w:uiPriority w:val="99"/>
    <w:rsid w:val="004F2D1E"/>
    <w:rPr>
      <w:rFonts w:ascii="Arial Black" w:hAnsi="Arial Black"/>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831313">
      <w:bodyDiv w:val="1"/>
      <w:marLeft w:val="0"/>
      <w:marRight w:val="0"/>
      <w:marTop w:val="0"/>
      <w:marBottom w:val="0"/>
      <w:divBdr>
        <w:top w:val="none" w:sz="0" w:space="0" w:color="auto"/>
        <w:left w:val="none" w:sz="0" w:space="0" w:color="auto"/>
        <w:bottom w:val="none" w:sz="0" w:space="0" w:color="auto"/>
        <w:right w:val="none" w:sz="0" w:space="0" w:color="auto"/>
      </w:divBdr>
      <w:divsChild>
        <w:div w:id="1321352866">
          <w:marLeft w:val="0"/>
          <w:marRight w:val="0"/>
          <w:marTop w:val="0"/>
          <w:marBottom w:val="0"/>
          <w:divBdr>
            <w:top w:val="none" w:sz="0" w:space="0" w:color="auto"/>
            <w:left w:val="none" w:sz="0" w:space="0" w:color="auto"/>
            <w:bottom w:val="none" w:sz="0" w:space="0" w:color="auto"/>
            <w:right w:val="none" w:sz="0" w:space="0" w:color="auto"/>
          </w:divBdr>
        </w:div>
        <w:div w:id="1608613527">
          <w:marLeft w:val="0"/>
          <w:marRight w:val="0"/>
          <w:marTop w:val="0"/>
          <w:marBottom w:val="0"/>
          <w:divBdr>
            <w:top w:val="none" w:sz="0" w:space="0" w:color="auto"/>
            <w:left w:val="none" w:sz="0" w:space="0" w:color="auto"/>
            <w:bottom w:val="none" w:sz="0" w:space="0" w:color="auto"/>
            <w:right w:val="none" w:sz="0" w:space="0" w:color="auto"/>
          </w:divBdr>
        </w:div>
        <w:div w:id="174609938">
          <w:marLeft w:val="0"/>
          <w:marRight w:val="0"/>
          <w:marTop w:val="0"/>
          <w:marBottom w:val="0"/>
          <w:divBdr>
            <w:top w:val="none" w:sz="0" w:space="0" w:color="auto"/>
            <w:left w:val="none" w:sz="0" w:space="0" w:color="auto"/>
            <w:bottom w:val="none" w:sz="0" w:space="0" w:color="auto"/>
            <w:right w:val="none" w:sz="0" w:space="0" w:color="auto"/>
          </w:divBdr>
        </w:div>
        <w:div w:id="2442323">
          <w:marLeft w:val="0"/>
          <w:marRight w:val="0"/>
          <w:marTop w:val="0"/>
          <w:marBottom w:val="0"/>
          <w:divBdr>
            <w:top w:val="none" w:sz="0" w:space="0" w:color="auto"/>
            <w:left w:val="none" w:sz="0" w:space="0" w:color="auto"/>
            <w:bottom w:val="none" w:sz="0" w:space="0" w:color="auto"/>
            <w:right w:val="none" w:sz="0" w:space="0" w:color="auto"/>
          </w:divBdr>
        </w:div>
        <w:div w:id="625812892">
          <w:marLeft w:val="0"/>
          <w:marRight w:val="0"/>
          <w:marTop w:val="0"/>
          <w:marBottom w:val="0"/>
          <w:divBdr>
            <w:top w:val="none" w:sz="0" w:space="0" w:color="auto"/>
            <w:left w:val="none" w:sz="0" w:space="0" w:color="auto"/>
            <w:bottom w:val="none" w:sz="0" w:space="0" w:color="auto"/>
            <w:right w:val="none" w:sz="0" w:space="0" w:color="auto"/>
          </w:divBdr>
        </w:div>
        <w:div w:id="311761982">
          <w:marLeft w:val="0"/>
          <w:marRight w:val="0"/>
          <w:marTop w:val="0"/>
          <w:marBottom w:val="0"/>
          <w:divBdr>
            <w:top w:val="none" w:sz="0" w:space="0" w:color="auto"/>
            <w:left w:val="none" w:sz="0" w:space="0" w:color="auto"/>
            <w:bottom w:val="none" w:sz="0" w:space="0" w:color="auto"/>
            <w:right w:val="none" w:sz="0" w:space="0" w:color="auto"/>
          </w:divBdr>
        </w:div>
        <w:div w:id="229972550">
          <w:marLeft w:val="0"/>
          <w:marRight w:val="0"/>
          <w:marTop w:val="0"/>
          <w:marBottom w:val="0"/>
          <w:divBdr>
            <w:top w:val="none" w:sz="0" w:space="0" w:color="auto"/>
            <w:left w:val="none" w:sz="0" w:space="0" w:color="auto"/>
            <w:bottom w:val="none" w:sz="0" w:space="0" w:color="auto"/>
            <w:right w:val="none" w:sz="0" w:space="0" w:color="auto"/>
          </w:divBdr>
        </w:div>
        <w:div w:id="170993908">
          <w:marLeft w:val="0"/>
          <w:marRight w:val="0"/>
          <w:marTop w:val="0"/>
          <w:marBottom w:val="0"/>
          <w:divBdr>
            <w:top w:val="none" w:sz="0" w:space="0" w:color="auto"/>
            <w:left w:val="none" w:sz="0" w:space="0" w:color="auto"/>
            <w:bottom w:val="none" w:sz="0" w:space="0" w:color="auto"/>
            <w:right w:val="none" w:sz="0" w:space="0" w:color="auto"/>
          </w:divBdr>
        </w:div>
        <w:div w:id="582223764">
          <w:marLeft w:val="0"/>
          <w:marRight w:val="0"/>
          <w:marTop w:val="0"/>
          <w:marBottom w:val="0"/>
          <w:divBdr>
            <w:top w:val="none" w:sz="0" w:space="0" w:color="auto"/>
            <w:left w:val="none" w:sz="0" w:space="0" w:color="auto"/>
            <w:bottom w:val="none" w:sz="0" w:space="0" w:color="auto"/>
            <w:right w:val="none" w:sz="0" w:space="0" w:color="auto"/>
          </w:divBdr>
        </w:div>
        <w:div w:id="1219902537">
          <w:marLeft w:val="0"/>
          <w:marRight w:val="0"/>
          <w:marTop w:val="0"/>
          <w:marBottom w:val="0"/>
          <w:divBdr>
            <w:top w:val="none" w:sz="0" w:space="0" w:color="auto"/>
            <w:left w:val="none" w:sz="0" w:space="0" w:color="auto"/>
            <w:bottom w:val="none" w:sz="0" w:space="0" w:color="auto"/>
            <w:right w:val="none" w:sz="0" w:space="0" w:color="auto"/>
          </w:divBdr>
        </w:div>
        <w:div w:id="1432314435">
          <w:marLeft w:val="0"/>
          <w:marRight w:val="0"/>
          <w:marTop w:val="0"/>
          <w:marBottom w:val="0"/>
          <w:divBdr>
            <w:top w:val="none" w:sz="0" w:space="0" w:color="auto"/>
            <w:left w:val="none" w:sz="0" w:space="0" w:color="auto"/>
            <w:bottom w:val="none" w:sz="0" w:space="0" w:color="auto"/>
            <w:right w:val="none" w:sz="0" w:space="0" w:color="auto"/>
          </w:divBdr>
        </w:div>
        <w:div w:id="965089675">
          <w:marLeft w:val="0"/>
          <w:marRight w:val="0"/>
          <w:marTop w:val="0"/>
          <w:marBottom w:val="0"/>
          <w:divBdr>
            <w:top w:val="none" w:sz="0" w:space="0" w:color="auto"/>
            <w:left w:val="none" w:sz="0" w:space="0" w:color="auto"/>
            <w:bottom w:val="none" w:sz="0" w:space="0" w:color="auto"/>
            <w:right w:val="none" w:sz="0" w:space="0" w:color="auto"/>
          </w:divBdr>
        </w:div>
        <w:div w:id="2099329223">
          <w:marLeft w:val="0"/>
          <w:marRight w:val="0"/>
          <w:marTop w:val="0"/>
          <w:marBottom w:val="0"/>
          <w:divBdr>
            <w:top w:val="none" w:sz="0" w:space="0" w:color="auto"/>
            <w:left w:val="none" w:sz="0" w:space="0" w:color="auto"/>
            <w:bottom w:val="none" w:sz="0" w:space="0" w:color="auto"/>
            <w:right w:val="none" w:sz="0" w:space="0" w:color="auto"/>
          </w:divBdr>
        </w:div>
        <w:div w:id="1260136444">
          <w:marLeft w:val="0"/>
          <w:marRight w:val="0"/>
          <w:marTop w:val="0"/>
          <w:marBottom w:val="0"/>
          <w:divBdr>
            <w:top w:val="none" w:sz="0" w:space="0" w:color="auto"/>
            <w:left w:val="none" w:sz="0" w:space="0" w:color="auto"/>
            <w:bottom w:val="none" w:sz="0" w:space="0" w:color="auto"/>
            <w:right w:val="none" w:sz="0" w:space="0" w:color="auto"/>
          </w:divBdr>
        </w:div>
        <w:div w:id="327827505">
          <w:marLeft w:val="0"/>
          <w:marRight w:val="0"/>
          <w:marTop w:val="0"/>
          <w:marBottom w:val="0"/>
          <w:divBdr>
            <w:top w:val="none" w:sz="0" w:space="0" w:color="auto"/>
            <w:left w:val="none" w:sz="0" w:space="0" w:color="auto"/>
            <w:bottom w:val="none" w:sz="0" w:space="0" w:color="auto"/>
            <w:right w:val="none" w:sz="0" w:space="0" w:color="auto"/>
          </w:divBdr>
        </w:div>
      </w:divsChild>
    </w:div>
    <w:div w:id="710153906">
      <w:bodyDiv w:val="1"/>
      <w:marLeft w:val="0"/>
      <w:marRight w:val="0"/>
      <w:marTop w:val="0"/>
      <w:marBottom w:val="0"/>
      <w:divBdr>
        <w:top w:val="none" w:sz="0" w:space="0" w:color="auto"/>
        <w:left w:val="none" w:sz="0" w:space="0" w:color="auto"/>
        <w:bottom w:val="none" w:sz="0" w:space="0" w:color="auto"/>
        <w:right w:val="none" w:sz="0" w:space="0" w:color="auto"/>
      </w:divBdr>
      <w:divsChild>
        <w:div w:id="1550069027">
          <w:marLeft w:val="0"/>
          <w:marRight w:val="0"/>
          <w:marTop w:val="45"/>
          <w:marBottom w:val="0"/>
          <w:divBdr>
            <w:top w:val="none" w:sz="0" w:space="0" w:color="auto"/>
            <w:left w:val="none" w:sz="0" w:space="0" w:color="auto"/>
            <w:bottom w:val="none" w:sz="0" w:space="0" w:color="auto"/>
            <w:right w:val="none" w:sz="0" w:space="0" w:color="auto"/>
          </w:divBdr>
        </w:div>
        <w:div w:id="60974828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footer" Target="footer6.xml"/><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header" Target="header4.xml"/><Relationship Id="rId58" Type="http://schemas.openxmlformats.org/officeDocument/2006/relationships/footer" Target="footer8.xml"/><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header" Target="header6.xml"/><Relationship Id="rId61"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6.jpeg"/><Relationship Id="rId44" Type="http://schemas.openxmlformats.org/officeDocument/2006/relationships/hyperlink" Target="http://www.volunteer.vic.gov.au/manage-your-volunteers/planning-volunteer-programs/creating-volunteer-roles" TargetMode="External"/><Relationship Id="rId52" Type="http://schemas.openxmlformats.org/officeDocument/2006/relationships/image" Target="media/image35.jpe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blogs.volunteermatch.org/engagingvolunteers/2010/02/09/how-and-why-to-build-a-diverse-volunteer-program/" TargetMode="External"/><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footer" Target="footer7.xml"/><Relationship Id="rId64" Type="http://schemas.openxmlformats.org/officeDocument/2006/relationships/image" Target="media/image41.jpeg"/><Relationship Id="rId69"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1A233-E873-4469-99B8-4F9497A4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3</TotalTime>
  <Pages>44</Pages>
  <Words>7514</Words>
  <Characters>42830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Sarah</cp:lastModifiedBy>
  <cp:revision>3</cp:revision>
  <cp:lastPrinted>2018-08-28T18:13:00Z</cp:lastPrinted>
  <dcterms:created xsi:type="dcterms:W3CDTF">2018-09-19T17:12:00Z</dcterms:created>
  <dcterms:modified xsi:type="dcterms:W3CDTF">2018-09-19T17:14:00Z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